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A5" w:rsidRDefault="00C511A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39.2pt;margin-top:205.8pt;width:92.25pt;height:19.5pt;z-index:251672576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39.2pt;margin-top:118.05pt;width:39pt;height:87.75pt;flip: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139.25pt;margin-top:225.3pt;width:92.2pt;height:33.75pt;flip:y;z-index:251670528" o:connectortype="straight"/>
        </w:pict>
      </w:r>
      <w:r>
        <w:rPr>
          <w:noProof/>
          <w:lang w:eastAsia="ru-RU"/>
        </w:rPr>
        <w:pict>
          <v:shape id="_x0000_s1037" type="#_x0000_t32" style="position:absolute;margin-left:139.25pt;margin-top:118.05pt;width:38.95pt;height:13.5pt;flip:y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39.2pt;margin-top:131.55pt;width:.05pt;height:127.5pt;z-index:251668480" o:connectortype="straight"/>
        </w:pict>
      </w:r>
      <w:r>
        <w:rPr>
          <w:noProof/>
          <w:lang w:eastAsia="ru-RU"/>
        </w:rPr>
        <w:pict>
          <v:shape id="_x0000_s1026" type="#_x0000_t32" style="position:absolute;margin-left:40.95pt;margin-top:118.05pt;width:51.75pt;height:102.75pt;flip:y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44.45pt;margin-top:163.8pt;width:12pt;height:159.75pt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8.2pt;margin-top:118.05pt;width:53.25pt;height:107.25pt;z-index:251660288" o:connectortype="straight"/>
        </w:pict>
      </w:r>
      <w:r>
        <w:rPr>
          <w:noProof/>
          <w:lang w:eastAsia="ru-RU"/>
        </w:rPr>
        <w:pict>
          <v:shape id="_x0000_s1035" type="#_x0000_t32" style="position:absolute;margin-left:92.7pt;margin-top:118.05pt;width:85.5pt;height:0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44.45pt;margin-top:118.05pt;width:33.75pt;height:45.75pt;flip:x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92.7pt;margin-top:118.05pt;width:51.75pt;height:45.75pt;z-index:25166540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40.95pt;margin-top:220.8pt;width:190.5pt;height:4.5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56.45pt;margin-top:225.3pt;width:75pt;height:98.25pt;flip:x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40.95pt;margin-top:220.8pt;width:115.5pt;height:102.75pt;z-index:251661312" o:connectortype="straight"/>
        </w:pict>
      </w:r>
    </w:p>
    <w:p w:rsidR="00C511A5" w:rsidRPr="00C511A5" w:rsidRDefault="00C511A5" w:rsidP="00C511A5"/>
    <w:p w:rsidR="00C511A5" w:rsidRPr="00C511A5" w:rsidRDefault="00C511A5" w:rsidP="00C511A5"/>
    <w:p w:rsidR="00C511A5" w:rsidRPr="00C511A5" w:rsidRDefault="00C511A5" w:rsidP="00C511A5"/>
    <w:p w:rsidR="00C511A5" w:rsidRDefault="00C511A5" w:rsidP="00C511A5">
      <w:pPr>
        <w:tabs>
          <w:tab w:val="left" w:pos="3690"/>
        </w:tabs>
      </w:pPr>
      <w:r>
        <w:tab/>
        <w:t>А</w:t>
      </w:r>
      <w:proofErr w:type="gramStart"/>
      <w:r>
        <w:t>1</w:t>
      </w:r>
      <w:proofErr w:type="gramEnd"/>
    </w:p>
    <w:p w:rsidR="00C511A5" w:rsidRDefault="00C511A5" w:rsidP="00C511A5">
      <w:pPr>
        <w:tabs>
          <w:tab w:val="left" w:pos="2655"/>
        </w:tabs>
      </w:pPr>
      <w:r>
        <w:tab/>
        <w:t>О</w:t>
      </w:r>
      <w:proofErr w:type="gramStart"/>
      <w:r>
        <w:t>1</w:t>
      </w:r>
      <w:proofErr w:type="gramEnd"/>
    </w:p>
    <w:p w:rsidR="00C511A5" w:rsidRPr="00C511A5" w:rsidRDefault="00C511A5" w:rsidP="00C511A5"/>
    <w:p w:rsidR="00C511A5" w:rsidRDefault="00C511A5" w:rsidP="00C511A5"/>
    <w:p w:rsidR="00C511A5" w:rsidRDefault="00C511A5" w:rsidP="00C511A5">
      <w:pPr>
        <w:tabs>
          <w:tab w:val="left" w:pos="2685"/>
        </w:tabs>
      </w:pPr>
      <w:r>
        <w:tab/>
      </w:r>
      <w:proofErr w:type="gramStart"/>
      <w:r>
        <w:t>Р</w:t>
      </w:r>
      <w:proofErr w:type="gramEnd"/>
    </w:p>
    <w:p w:rsidR="00C511A5" w:rsidRDefault="00C511A5" w:rsidP="00C511A5">
      <w:pPr>
        <w:jc w:val="center"/>
      </w:pPr>
      <w:r>
        <w:t>А</w:t>
      </w:r>
    </w:p>
    <w:p w:rsidR="00C511A5" w:rsidRDefault="00C511A5" w:rsidP="00C511A5">
      <w:pPr>
        <w:tabs>
          <w:tab w:val="left" w:pos="2685"/>
        </w:tabs>
      </w:pPr>
      <w:r>
        <w:tab/>
        <w:t>О</w:t>
      </w:r>
    </w:p>
    <w:p w:rsidR="00C511A5" w:rsidRPr="00C511A5" w:rsidRDefault="00C511A5" w:rsidP="00C511A5"/>
    <w:p w:rsidR="00C511A5" w:rsidRPr="00C511A5" w:rsidRDefault="00C511A5" w:rsidP="00C511A5"/>
    <w:p w:rsidR="00C511A5" w:rsidRDefault="00C511A5" w:rsidP="00C511A5"/>
    <w:p w:rsidR="00A01F55" w:rsidRPr="00C511A5" w:rsidRDefault="00C511A5" w:rsidP="00C511A5">
      <w:r>
        <w:rPr>
          <w:lang w:val="en-US"/>
        </w:rPr>
        <w:t>O</w:t>
      </w:r>
      <w:r w:rsidRPr="00C511A5">
        <w:t>1</w:t>
      </w:r>
      <w:r>
        <w:rPr>
          <w:lang w:val="en-US"/>
        </w:rPr>
        <w:t>A</w:t>
      </w:r>
      <w:r w:rsidRPr="00C511A5">
        <w:t>1=5</w:t>
      </w:r>
      <w:proofErr w:type="gramStart"/>
      <w:r w:rsidRPr="00C511A5">
        <w:t>;</w:t>
      </w:r>
      <w:r>
        <w:rPr>
          <w:lang w:val="en-US"/>
        </w:rPr>
        <w:t>OA</w:t>
      </w:r>
      <w:proofErr w:type="gramEnd"/>
      <w:r w:rsidRPr="00C511A5">
        <w:t>=12</w:t>
      </w:r>
      <w:r>
        <w:t>,О1О=17</w:t>
      </w:r>
    </w:p>
    <w:p w:rsidR="00C511A5" w:rsidRDefault="00C511A5" w:rsidP="00C511A5">
      <w:r>
        <w:rPr>
          <w:lang w:val="en-US"/>
        </w:rPr>
        <w:t>P</w:t>
      </w:r>
      <w:r w:rsidRPr="00C511A5">
        <w:t>-</w:t>
      </w:r>
      <w:r>
        <w:t>центр шара</w:t>
      </w:r>
      <w:proofErr w:type="gramStart"/>
      <w:r>
        <w:t>,РА1</w:t>
      </w:r>
      <w:proofErr w:type="gramEnd"/>
      <w:r>
        <w:t>=РА=</w:t>
      </w:r>
      <w:r>
        <w:rPr>
          <w:lang w:val="en-US"/>
        </w:rPr>
        <w:t>R</w:t>
      </w:r>
      <w:r w:rsidRPr="00C511A5">
        <w:t xml:space="preserve"> </w:t>
      </w:r>
      <w:r>
        <w:t>шара</w:t>
      </w:r>
    </w:p>
    <w:p w:rsidR="00C511A5" w:rsidRDefault="00C511A5" w:rsidP="00C511A5">
      <w:r>
        <w:t>О1Р=х</w:t>
      </w:r>
      <w:proofErr w:type="gramStart"/>
      <w:r>
        <w:t>,О</w:t>
      </w:r>
      <w:proofErr w:type="gramEnd"/>
      <w:r>
        <w:t>Р=17-х</w:t>
      </w:r>
    </w:p>
    <w:p w:rsidR="00C511A5" w:rsidRDefault="00C511A5" w:rsidP="00C511A5">
      <w:pPr>
        <w:rPr>
          <w:lang w:val="en-US"/>
        </w:rPr>
      </w:pPr>
      <w:r>
        <w:rPr>
          <w:lang w:val="en-US"/>
        </w:rPr>
        <w:t>R</w:t>
      </w:r>
      <w:r>
        <w:rPr>
          <w:vertAlign w:val="superscript"/>
          <w:lang w:val="en-US"/>
        </w:rPr>
        <w:t>2</w:t>
      </w:r>
      <w:r>
        <w:rPr>
          <w:lang w:val="en-US"/>
        </w:rPr>
        <w:t>=25+x</w:t>
      </w:r>
      <w:r>
        <w:rPr>
          <w:vertAlign w:val="superscript"/>
          <w:lang w:val="en-US"/>
        </w:rPr>
        <w:t>2</w:t>
      </w:r>
      <w:r>
        <w:rPr>
          <w:lang w:val="en-US"/>
        </w:rPr>
        <w:t>=144</w:t>
      </w:r>
      <w:proofErr w:type="gramStart"/>
      <w:r>
        <w:rPr>
          <w:lang w:val="en-US"/>
        </w:rPr>
        <w:t>+(</w:t>
      </w:r>
      <w:proofErr w:type="gramEnd"/>
      <w:r>
        <w:rPr>
          <w:lang w:val="en-US"/>
        </w:rPr>
        <w:t>17-x)</w:t>
      </w:r>
      <w:r>
        <w:rPr>
          <w:vertAlign w:val="superscript"/>
          <w:lang w:val="en-US"/>
        </w:rPr>
        <w:t>2</w:t>
      </w:r>
    </w:p>
    <w:p w:rsidR="00C511A5" w:rsidRDefault="00C511A5" w:rsidP="00C511A5">
      <w:pPr>
        <w:rPr>
          <w:lang w:val="en-US"/>
        </w:rPr>
      </w:pPr>
      <w:r>
        <w:rPr>
          <w:lang w:val="en-US"/>
        </w:rPr>
        <w:t>144+289-34x+x</w:t>
      </w:r>
      <w:r>
        <w:rPr>
          <w:vertAlign w:val="superscript"/>
          <w:lang w:val="en-US"/>
        </w:rPr>
        <w:t>2</w:t>
      </w:r>
      <w:r>
        <w:rPr>
          <w:lang w:val="en-US"/>
        </w:rPr>
        <w:t>-x</w:t>
      </w:r>
      <w:r>
        <w:rPr>
          <w:vertAlign w:val="superscript"/>
          <w:lang w:val="en-US"/>
        </w:rPr>
        <w:t>2</w:t>
      </w:r>
      <w:r>
        <w:rPr>
          <w:lang w:val="en-US"/>
        </w:rPr>
        <w:t>-25=0</w:t>
      </w:r>
    </w:p>
    <w:p w:rsidR="00C511A5" w:rsidRDefault="00C511A5" w:rsidP="00C511A5">
      <w:pPr>
        <w:rPr>
          <w:lang w:val="en-US"/>
        </w:rPr>
      </w:pPr>
      <w:r>
        <w:rPr>
          <w:lang w:val="en-US"/>
        </w:rPr>
        <w:t>34x=408</w:t>
      </w:r>
    </w:p>
    <w:p w:rsidR="00C511A5" w:rsidRDefault="00C511A5" w:rsidP="00C511A5">
      <w:pPr>
        <w:rPr>
          <w:lang w:val="en-US"/>
        </w:rPr>
      </w:pPr>
      <w:r>
        <w:rPr>
          <w:lang w:val="en-US"/>
        </w:rPr>
        <w:t>X=12</w:t>
      </w:r>
    </w:p>
    <w:p w:rsidR="00C511A5" w:rsidRDefault="00C511A5" w:rsidP="00C511A5">
      <w:pPr>
        <w:rPr>
          <w:lang w:val="en-US"/>
        </w:rPr>
      </w:pPr>
      <w:r>
        <w:rPr>
          <w:lang w:val="en-US"/>
        </w:rPr>
        <w:t>R</w:t>
      </w:r>
      <w:r>
        <w:rPr>
          <w:vertAlign w:val="superscript"/>
          <w:lang w:val="en-US"/>
        </w:rPr>
        <w:t>2</w:t>
      </w:r>
      <w:r>
        <w:rPr>
          <w:lang w:val="en-US"/>
        </w:rPr>
        <w:t>=25+144=169</w:t>
      </w:r>
    </w:p>
    <w:p w:rsidR="00C511A5" w:rsidRPr="00C511A5" w:rsidRDefault="00C511A5" w:rsidP="00C511A5">
      <w:pPr>
        <w:rPr>
          <w:lang w:val="en-US"/>
        </w:rPr>
      </w:pPr>
      <w:r>
        <w:rPr>
          <w:lang w:val="en-US"/>
        </w:rPr>
        <w:t>R=13</w:t>
      </w:r>
    </w:p>
    <w:sectPr w:rsidR="00C511A5" w:rsidRPr="00C511A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1A5"/>
    <w:rsid w:val="001536B7"/>
    <w:rsid w:val="00A01F55"/>
    <w:rsid w:val="00C511A5"/>
    <w:rsid w:val="00D322D4"/>
    <w:rsid w:val="00DB1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5" type="connector" idref="#_x0000_s1033"/>
        <o:r id="V:Rule16" type="connector" idref="#_x0000_s1034"/>
        <o:r id="V:Rule17" type="connector" idref="#_x0000_s1035"/>
        <o:r id="V:Rule19" type="connector" idref="#_x0000_s1036"/>
        <o:r id="V:Rule21" type="connector" idref="#_x0000_s1037"/>
        <o:r id="V:Rule22" type="connector" idref="#_x0000_s1038"/>
        <o:r id="V:Rule24" type="connector" idref="#_x0000_s1039"/>
        <o:r id="V:Rule26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Company>CtrlSoft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2015-10-22T22:58:00Z</dcterms:created>
  <dcterms:modified xsi:type="dcterms:W3CDTF">2015-10-22T23:08:00Z</dcterms:modified>
</cp:coreProperties>
</file>