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A0" w:rsidRDefault="009F21A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22.95pt;margin-top:187.3pt;width:73pt;height:.05pt;z-index:251663360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95.95pt;margin-top:127.3pt;width:38pt;height:60pt;flip:y;z-index:251661312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22.95pt;margin-top:127.3pt;width:43pt;height:60pt;flip:y;z-index:251662336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65.95pt;margin-top:127.3pt;width:68pt;height:0;z-index:251660288" o:connectortype="straight"/>
        </w:pict>
      </w:r>
      <w:r>
        <w:rPr>
          <w:noProof/>
          <w:lang w:eastAsia="ru-RU"/>
        </w:rPr>
        <w:pict>
          <v:oval id="_x0000_s1026" style="position:absolute;margin-left:122.95pt;margin-top:119.3pt;width:154pt;height:155pt;z-index:251658240"/>
        </w:pict>
      </w:r>
    </w:p>
    <w:p w:rsidR="009F21A0" w:rsidRPr="009F21A0" w:rsidRDefault="009F21A0" w:rsidP="009F21A0"/>
    <w:p w:rsidR="009F21A0" w:rsidRPr="009F21A0" w:rsidRDefault="009F21A0" w:rsidP="009F21A0"/>
    <w:p w:rsidR="009F21A0" w:rsidRDefault="009F21A0" w:rsidP="009F21A0"/>
    <w:p w:rsidR="009F21A0" w:rsidRDefault="009F21A0" w:rsidP="009F21A0">
      <w:pPr>
        <w:tabs>
          <w:tab w:val="left" w:pos="3180"/>
          <w:tab w:val="center" w:pos="4677"/>
        </w:tabs>
        <w:rPr>
          <w:lang w:val="en-US"/>
        </w:rPr>
      </w:pPr>
      <w:r>
        <w:rPr>
          <w:lang w:val="en-US"/>
        </w:rPr>
        <w:tab/>
        <w:t>I</w:t>
      </w:r>
      <w:r>
        <w:rPr>
          <w:lang w:val="en-US"/>
        </w:rPr>
        <w:tab/>
        <w:t>H</w:t>
      </w:r>
    </w:p>
    <w:p w:rsidR="009F21A0" w:rsidRPr="009F21A0" w:rsidRDefault="009F21A0" w:rsidP="009F21A0">
      <w:pPr>
        <w:rPr>
          <w:lang w:val="en-US"/>
        </w:rPr>
      </w:pPr>
      <w:r>
        <w:rPr>
          <w:noProof/>
          <w:lang w:eastAsia="ru-RU"/>
        </w:rPr>
        <w:pict>
          <v:shape id="_x0000_s1038" type="#_x0000_t32" style="position:absolute;margin-left:165.95pt;margin-top:.1pt;width:30pt;height:60pt;z-index:251665408" o:connectortype="straight"/>
        </w:pict>
      </w:r>
    </w:p>
    <w:p w:rsidR="009F21A0" w:rsidRDefault="009F21A0" w:rsidP="009F21A0">
      <w:pPr>
        <w:rPr>
          <w:lang w:val="en-US"/>
        </w:rPr>
      </w:pPr>
    </w:p>
    <w:p w:rsidR="00A01F55" w:rsidRPr="009F21A0" w:rsidRDefault="009F21A0" w:rsidP="009F21A0">
      <w:pPr>
        <w:tabs>
          <w:tab w:val="left" w:pos="2200"/>
        </w:tabs>
        <w:rPr>
          <w:lang w:val="en-US"/>
        </w:rPr>
      </w:pPr>
      <w:r>
        <w:rPr>
          <w:noProof/>
          <w:lang w:eastAsia="ru-RU"/>
        </w:rPr>
        <w:pict>
          <v:oval id="_x0000_s1037" style="position:absolute;margin-left:200.95pt;margin-top:9.25pt;width:9pt;height:9pt;z-index:251664384"/>
        </w:pict>
      </w:r>
      <w:r>
        <w:rPr>
          <w:lang w:val="en-US"/>
        </w:rPr>
        <w:tab/>
        <w:t>K</w:t>
      </w:r>
    </w:p>
    <w:sectPr w:rsidR="00A01F55" w:rsidRPr="009F21A0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F21A0"/>
    <w:rsid w:val="001536B7"/>
    <w:rsid w:val="0054020A"/>
    <w:rsid w:val="009F21A0"/>
    <w:rsid w:val="00A01F55"/>
    <w:rsid w:val="00D322D4"/>
    <w:rsid w:val="00D8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2"/>
        <o:r id="V:Rule8" type="connector" idref="#_x0000_s1034"/>
        <o:r id="V:Rule9" type="connector" idref="#_x0000_s1035"/>
        <o:r id="V:Rule11" type="connector" idref="#_x0000_s1036"/>
        <o:r id="V:Rule13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2015-04-25T00:12:00Z</dcterms:created>
  <dcterms:modified xsi:type="dcterms:W3CDTF">2015-04-25T00:23:00Z</dcterms:modified>
</cp:coreProperties>
</file>