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9DB" w:rsidRPr="0083479B" w:rsidRDefault="00DA79DB" w:rsidP="00DA79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Основные свойства при решении планиметрических задач</w:t>
      </w:r>
    </w:p>
    <w:p w:rsidR="00DA79DB" w:rsidRDefault="00DA79DB" w:rsidP="00DA79DB">
      <w:pPr>
        <w:spacing w:before="100" w:beforeAutospacing="1" w:after="100" w:afterAutospacing="1" w:line="240" w:lineRule="auto"/>
        <w:rPr>
          <w:rFonts w:ascii="Times New Roman" w:hAnsi="Times New Roman" w:cs="Times New Roman"/>
          <w:position w:val="-10"/>
          <w:sz w:val="28"/>
          <w:szCs w:val="28"/>
        </w:rPr>
      </w:pPr>
      <w:r w:rsidRPr="00177A8B">
        <w:rPr>
          <w:rFonts w:ascii="Times New Roman" w:hAnsi="Times New Roman"/>
          <w:b/>
          <w:color w:val="4D4B41"/>
          <w:sz w:val="24"/>
          <w:szCs w:val="24"/>
        </w:rPr>
        <w:t>1</w:t>
      </w:r>
      <w:r>
        <w:rPr>
          <w:rFonts w:ascii="Times New Roman" w:hAnsi="Times New Roman"/>
          <w:color w:val="4D4B41"/>
          <w:sz w:val="24"/>
          <w:szCs w:val="24"/>
        </w:rPr>
        <w:t>.</w:t>
      </w:r>
      <w:r>
        <w:rPr>
          <w:rFonts w:ascii="Times New Roman" w:hAnsi="Times New Roman"/>
          <w:noProof/>
          <w:color w:val="4D4B41"/>
          <w:sz w:val="24"/>
          <w:szCs w:val="24"/>
        </w:rPr>
        <w:drawing>
          <wp:inline distT="0" distB="0" distL="0" distR="0">
            <wp:extent cx="1847457" cy="980958"/>
            <wp:effectExtent l="19050" t="0" r="393" b="0"/>
            <wp:docPr id="472" name="Рисунок 2816" descr="MA.OB10.B4.214/inner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16" descr="MA.OB10.B4.214/innerimg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90" cy="981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34AAA">
        <w:rPr>
          <w:rFonts w:ascii="Times New Roman" w:hAnsi="Times New Roman" w:cs="Times New Roman"/>
          <w:position w:val="-24"/>
          <w:sz w:val="28"/>
          <w:szCs w:val="28"/>
        </w:rPr>
        <w:object w:dxaOrig="16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5pt;height:37.5pt" o:ole="">
            <v:imagedata r:id="rId5" o:title=""/>
          </v:shape>
          <o:OLEObject Type="Embed" ProgID="Equation.3" ShapeID="_x0000_i1025" DrawAspect="Content" ObjectID="_1650229568" r:id="rId6"/>
        </w:object>
      </w:r>
    </w:p>
    <w:p w:rsidR="00DA79DB" w:rsidRDefault="00DA79DB" w:rsidP="00DA79DB">
      <w:pPr>
        <w:shd w:val="clear" w:color="auto" w:fill="FFFFFF"/>
        <w:spacing w:after="0" w:line="240" w:lineRule="auto"/>
        <w:rPr>
          <w:rFonts w:ascii="Times New Roman" w:hAnsi="Times New Roman" w:cs="Times New Roman"/>
          <w:position w:val="-10"/>
          <w:sz w:val="28"/>
          <w:szCs w:val="28"/>
        </w:rPr>
      </w:pPr>
      <w:r w:rsidRPr="00177A8B">
        <w:rPr>
          <w:rFonts w:ascii="Times New Roman" w:hAnsi="Times New Roman" w:cs="Times New Roman"/>
          <w:b/>
          <w:position w:val="-10"/>
          <w:sz w:val="28"/>
          <w:szCs w:val="28"/>
        </w:rPr>
        <w:t>2</w:t>
      </w:r>
      <w:r>
        <w:rPr>
          <w:rFonts w:ascii="Times New Roman" w:hAnsi="Times New Roman" w:cs="Times New Roman"/>
          <w:position w:val="-10"/>
          <w:sz w:val="28"/>
          <w:szCs w:val="28"/>
        </w:rPr>
        <w:t>.</w:t>
      </w:r>
      <w:r>
        <w:rPr>
          <w:rFonts w:ascii="Times New Roman" w:hAnsi="Times New Roman" w:cs="Times New Roman"/>
          <w:noProof/>
          <w:position w:val="-10"/>
          <w:sz w:val="28"/>
          <w:szCs w:val="28"/>
        </w:rPr>
        <w:drawing>
          <wp:inline distT="0" distB="0" distL="0" distR="0">
            <wp:extent cx="1856909" cy="1093509"/>
            <wp:effectExtent l="19050" t="0" r="0" b="0"/>
            <wp:docPr id="523" name="Рисунок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59" cy="1094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34AAA">
        <w:rPr>
          <w:rFonts w:ascii="Times New Roman" w:hAnsi="Times New Roman" w:cs="Times New Roman"/>
          <w:position w:val="-24"/>
          <w:sz w:val="28"/>
          <w:szCs w:val="28"/>
        </w:rPr>
        <w:object w:dxaOrig="1620" w:dyaOrig="620">
          <v:shape id="_x0000_i1026" type="#_x0000_t75" style="width:99pt;height:37.5pt" o:ole="">
            <v:imagedata r:id="rId8" o:title=""/>
          </v:shape>
          <o:OLEObject Type="Embed" ProgID="Equation.3" ShapeID="_x0000_i1026" DrawAspect="Content" ObjectID="_1650229569" r:id="rId9"/>
        </w:object>
      </w:r>
      <w:r>
        <w:rPr>
          <w:rFonts w:ascii="Times New Roman" w:hAnsi="Times New Roman" w:cs="Times New Roman"/>
          <w:position w:val="-10"/>
          <w:sz w:val="28"/>
          <w:szCs w:val="28"/>
        </w:rPr>
        <w:t xml:space="preserve">;         </w:t>
      </w:r>
      <w:r w:rsidRPr="00934AAA">
        <w:rPr>
          <w:rFonts w:ascii="Times New Roman" w:hAnsi="Times New Roman" w:cs="Times New Roman"/>
          <w:position w:val="-24"/>
          <w:sz w:val="28"/>
          <w:szCs w:val="28"/>
        </w:rPr>
        <w:object w:dxaOrig="1719" w:dyaOrig="620">
          <v:shape id="_x0000_i1027" type="#_x0000_t75" style="width:104.25pt;height:37.5pt" o:ole="">
            <v:imagedata r:id="rId10" o:title=""/>
          </v:shape>
          <o:OLEObject Type="Embed" ProgID="Equation.3" ShapeID="_x0000_i1027" DrawAspect="Content" ObjectID="_1650229570" r:id="rId11"/>
        </w:object>
      </w:r>
      <w:r w:rsidRPr="00C4241B">
        <w:rPr>
          <w:rFonts w:ascii="Times New Roman" w:hAnsi="Times New Roman" w:cs="Times New Roman"/>
          <w:position w:val="-10"/>
          <w:sz w:val="28"/>
          <w:szCs w:val="28"/>
        </w:rPr>
        <w:object w:dxaOrig="2320" w:dyaOrig="360">
          <v:shape id="_x0000_i1028" type="#_x0000_t75" style="width:147pt;height:23.25pt" o:ole="">
            <v:imagedata r:id="rId12" o:title=""/>
          </v:shape>
          <o:OLEObject Type="Embed" ProgID="Equation.3" ShapeID="_x0000_i1028" DrawAspect="Content" ObjectID="_1650229571" r:id="rId13"/>
        </w:object>
      </w:r>
    </w:p>
    <w:p w:rsidR="00DA79DB" w:rsidRDefault="00DA79DB" w:rsidP="00DA79DB">
      <w:pPr>
        <w:shd w:val="clear" w:color="auto" w:fill="FFFFFF"/>
        <w:spacing w:after="0" w:line="240" w:lineRule="auto"/>
        <w:rPr>
          <w:rFonts w:ascii="Times New Roman" w:hAnsi="Times New Roman" w:cs="Times New Roman"/>
          <w:position w:val="-10"/>
          <w:sz w:val="28"/>
          <w:szCs w:val="28"/>
        </w:rPr>
      </w:pPr>
    </w:p>
    <w:p w:rsidR="00DA79DB" w:rsidRDefault="00DA79DB" w:rsidP="00DA79DB">
      <w:pPr>
        <w:shd w:val="clear" w:color="auto" w:fill="FFFFFF"/>
        <w:spacing w:after="0" w:line="240" w:lineRule="auto"/>
        <w:rPr>
          <w:rFonts w:ascii="Times New Roman" w:hAnsi="Times New Roman" w:cs="Times New Roman"/>
          <w:position w:val="-10"/>
          <w:sz w:val="28"/>
          <w:szCs w:val="28"/>
        </w:rPr>
      </w:pPr>
      <w:r w:rsidRPr="00177A8B">
        <w:rPr>
          <w:rFonts w:ascii="Times New Roman" w:hAnsi="Times New Roman" w:cs="Times New Roman"/>
          <w:b/>
          <w:position w:val="-10"/>
          <w:sz w:val="28"/>
          <w:szCs w:val="28"/>
        </w:rPr>
        <w:t>3</w:t>
      </w:r>
      <w:r>
        <w:rPr>
          <w:rFonts w:ascii="Times New Roman" w:hAnsi="Times New Roman" w:cs="Times New Roman"/>
          <w:position w:val="-10"/>
          <w:sz w:val="28"/>
          <w:szCs w:val="28"/>
        </w:rPr>
        <w:t>.</w:t>
      </w:r>
      <w:r>
        <w:rPr>
          <w:rFonts w:ascii="Times New Roman" w:hAnsi="Times New Roman" w:cs="Times New Roman"/>
          <w:noProof/>
          <w:position w:val="-10"/>
          <w:sz w:val="28"/>
          <w:szCs w:val="28"/>
        </w:rPr>
        <w:drawing>
          <wp:inline distT="0" distB="0" distL="0" distR="0">
            <wp:extent cx="1677775" cy="1384002"/>
            <wp:effectExtent l="19050" t="0" r="0" b="0"/>
            <wp:docPr id="510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755" cy="138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55D5">
        <w:rPr>
          <w:rFonts w:ascii="Times New Roman" w:hAnsi="Times New Roman" w:cs="Times New Roman"/>
          <w:position w:val="-10"/>
          <w:sz w:val="28"/>
          <w:szCs w:val="28"/>
        </w:rPr>
        <w:object w:dxaOrig="1080" w:dyaOrig="320">
          <v:shape id="_x0000_i1029" type="#_x0000_t75" style="width:83.25pt;height:24.75pt" o:ole="">
            <v:imagedata r:id="rId15" o:title=""/>
          </v:shape>
          <o:OLEObject Type="Embed" ProgID="Equation.3" ShapeID="_x0000_i1029" DrawAspect="Content" ObjectID="_1650229572" r:id="rId16"/>
        </w:object>
      </w:r>
      <w:r>
        <w:rPr>
          <w:rFonts w:ascii="Times New Roman" w:hAnsi="Times New Roman" w:cs="Times New Roman"/>
          <w:position w:val="-10"/>
          <w:sz w:val="28"/>
          <w:szCs w:val="28"/>
        </w:rPr>
        <w:t xml:space="preserve">,    </w:t>
      </w:r>
      <w:r w:rsidRPr="001955D5">
        <w:rPr>
          <w:rFonts w:ascii="Times New Roman" w:hAnsi="Times New Roman" w:cs="Times New Roman"/>
          <w:position w:val="-10"/>
          <w:sz w:val="32"/>
          <w:szCs w:val="32"/>
          <w:lang w:val="en-US"/>
        </w:rPr>
        <w:t xml:space="preserve">MN – </w:t>
      </w:r>
      <w:r w:rsidRPr="001955D5">
        <w:rPr>
          <w:rFonts w:ascii="Times New Roman" w:hAnsi="Times New Roman" w:cs="Times New Roman"/>
          <w:position w:val="-10"/>
          <w:sz w:val="32"/>
          <w:szCs w:val="32"/>
        </w:rPr>
        <w:t>высота</w:t>
      </w:r>
      <w:r>
        <w:rPr>
          <w:rFonts w:ascii="Times New Roman" w:hAnsi="Times New Roman" w:cs="Times New Roman"/>
          <w:position w:val="-10"/>
          <w:sz w:val="28"/>
          <w:szCs w:val="28"/>
        </w:rPr>
        <w:t xml:space="preserve">,    </w:t>
      </w:r>
      <w:r w:rsidRPr="00934AAA">
        <w:rPr>
          <w:rFonts w:ascii="Times New Roman" w:hAnsi="Times New Roman" w:cs="Times New Roman"/>
          <w:position w:val="-24"/>
          <w:sz w:val="28"/>
          <w:szCs w:val="28"/>
        </w:rPr>
        <w:object w:dxaOrig="1740" w:dyaOrig="620">
          <v:shape id="_x0000_i1030" type="#_x0000_t75" style="width:118.5pt;height:42.75pt" o:ole="">
            <v:imagedata r:id="rId17" o:title=""/>
          </v:shape>
          <o:OLEObject Type="Embed" ProgID="Equation.3" ShapeID="_x0000_i1030" DrawAspect="Content" ObjectID="_1650229573" r:id="rId18"/>
        </w:object>
      </w:r>
      <w:r>
        <w:rPr>
          <w:rFonts w:ascii="Times New Roman" w:hAnsi="Times New Roman" w:cs="Times New Roman"/>
          <w:position w:val="-10"/>
          <w:sz w:val="28"/>
          <w:szCs w:val="28"/>
        </w:rPr>
        <w:t>.</w:t>
      </w:r>
    </w:p>
    <w:p w:rsidR="00DA79DB" w:rsidRDefault="00DA79DB" w:rsidP="00DA79DB">
      <w:pPr>
        <w:shd w:val="clear" w:color="auto" w:fill="FFFFFF"/>
        <w:spacing w:after="0" w:line="240" w:lineRule="auto"/>
        <w:rPr>
          <w:rFonts w:ascii="Times New Roman" w:hAnsi="Times New Roman" w:cs="Times New Roman"/>
          <w:position w:val="-10"/>
          <w:sz w:val="28"/>
          <w:szCs w:val="28"/>
        </w:rPr>
      </w:pPr>
    </w:p>
    <w:p w:rsidR="00DA79DB" w:rsidRDefault="00DA79DB" w:rsidP="00DA79DB">
      <w:pPr>
        <w:shd w:val="clear" w:color="auto" w:fill="FFFFFF"/>
        <w:spacing w:after="0" w:line="240" w:lineRule="auto"/>
        <w:rPr>
          <w:rFonts w:ascii="Times New Roman" w:hAnsi="Times New Roman" w:cs="Times New Roman"/>
          <w:position w:val="-80"/>
          <w:sz w:val="28"/>
          <w:szCs w:val="28"/>
        </w:rPr>
      </w:pPr>
      <w:r w:rsidRPr="00177A8B">
        <w:rPr>
          <w:rFonts w:ascii="Times New Roman" w:hAnsi="Times New Roman" w:cs="Times New Roman"/>
          <w:b/>
          <w:position w:val="-10"/>
          <w:sz w:val="28"/>
          <w:szCs w:val="28"/>
        </w:rPr>
        <w:t>4</w:t>
      </w:r>
      <w:r>
        <w:rPr>
          <w:rFonts w:ascii="Times New Roman" w:hAnsi="Times New Roman" w:cs="Times New Roman"/>
          <w:position w:val="-10"/>
          <w:sz w:val="28"/>
          <w:szCs w:val="28"/>
        </w:rPr>
        <w:t>.</w:t>
      </w:r>
      <w:r>
        <w:rPr>
          <w:rFonts w:ascii="Times New Roman" w:hAnsi="Times New Roman" w:cs="Times New Roman"/>
          <w:noProof/>
          <w:position w:val="-10"/>
          <w:sz w:val="28"/>
          <w:szCs w:val="28"/>
        </w:rPr>
        <w:drawing>
          <wp:inline distT="0" distB="0" distL="0" distR="0">
            <wp:extent cx="1621513" cy="1875934"/>
            <wp:effectExtent l="19050" t="0" r="0" b="0"/>
            <wp:docPr id="535" name="Рисунок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69" cy="1878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080B">
        <w:rPr>
          <w:rFonts w:ascii="Times New Roman" w:hAnsi="Times New Roman" w:cs="Times New Roman"/>
          <w:position w:val="-80"/>
          <w:sz w:val="28"/>
          <w:szCs w:val="28"/>
        </w:rPr>
        <w:object w:dxaOrig="1760" w:dyaOrig="1719">
          <v:shape id="_x0000_i1031" type="#_x0000_t75" style="width:120pt;height:115.5pt" o:ole="">
            <v:imagedata r:id="rId20" o:title=""/>
          </v:shape>
          <o:OLEObject Type="Embed" ProgID="Equation.3" ShapeID="_x0000_i1031" DrawAspect="Content" ObjectID="_1650229574" r:id="rId21"/>
        </w:object>
      </w:r>
    </w:p>
    <w:p w:rsidR="00DA79DB" w:rsidRDefault="00DA79DB" w:rsidP="00DA79DB">
      <w:pPr>
        <w:shd w:val="clear" w:color="auto" w:fill="FFFFFF"/>
        <w:spacing w:after="0" w:line="240" w:lineRule="auto"/>
        <w:rPr>
          <w:rFonts w:ascii="Times New Roman" w:hAnsi="Times New Roman" w:cs="Times New Roman"/>
          <w:position w:val="-10"/>
          <w:sz w:val="28"/>
          <w:szCs w:val="28"/>
        </w:rPr>
      </w:pPr>
    </w:p>
    <w:p w:rsidR="00DA79DB" w:rsidRPr="001955D5" w:rsidRDefault="00DA79DB" w:rsidP="00DA79DB">
      <w:pPr>
        <w:shd w:val="clear" w:color="auto" w:fill="FFFFFF"/>
        <w:spacing w:after="0" w:line="240" w:lineRule="auto"/>
        <w:rPr>
          <w:rFonts w:ascii="Times New Roman" w:hAnsi="Times New Roman" w:cs="Times New Roman"/>
          <w:position w:val="-10"/>
          <w:sz w:val="28"/>
          <w:szCs w:val="28"/>
        </w:rPr>
      </w:pPr>
      <w:r w:rsidRPr="00177A8B">
        <w:rPr>
          <w:rFonts w:ascii="Times New Roman" w:hAnsi="Times New Roman" w:cs="Times New Roman"/>
          <w:b/>
          <w:position w:val="-10"/>
          <w:sz w:val="28"/>
          <w:szCs w:val="28"/>
        </w:rPr>
        <w:lastRenderedPageBreak/>
        <w:t>5</w:t>
      </w:r>
      <w:r>
        <w:rPr>
          <w:rFonts w:ascii="Times New Roman" w:hAnsi="Times New Roman" w:cs="Times New Roman"/>
          <w:position w:val="-10"/>
          <w:sz w:val="28"/>
          <w:szCs w:val="28"/>
        </w:rPr>
        <w:t>.</w:t>
      </w:r>
      <w:r>
        <w:rPr>
          <w:rFonts w:ascii="Times New Roman" w:hAnsi="Times New Roman" w:cs="Times New Roman"/>
          <w:noProof/>
          <w:position w:val="-10"/>
          <w:sz w:val="28"/>
          <w:szCs w:val="28"/>
        </w:rPr>
        <w:drawing>
          <wp:inline distT="0" distB="0" distL="0" distR="0">
            <wp:extent cx="1932305" cy="1196975"/>
            <wp:effectExtent l="1905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119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0B35">
        <w:rPr>
          <w:rFonts w:ascii="Times New Roman" w:hAnsi="Times New Roman" w:cs="Times New Roman"/>
          <w:position w:val="-26"/>
          <w:sz w:val="28"/>
          <w:szCs w:val="28"/>
        </w:rPr>
        <w:object w:dxaOrig="6680" w:dyaOrig="639">
          <v:shape id="_x0000_i1032" type="#_x0000_t75" style="width:447pt;height:42.75pt" o:ole="">
            <v:imagedata r:id="rId23" o:title=""/>
          </v:shape>
          <o:OLEObject Type="Embed" ProgID="Equation.3" ShapeID="_x0000_i1032" DrawAspect="Content" ObjectID="_1650229575" r:id="rId24"/>
        </w:object>
      </w:r>
    </w:p>
    <w:p w:rsidR="00DA79DB" w:rsidRDefault="00DA79DB" w:rsidP="00DA79DB"/>
    <w:p w:rsidR="00DA79DB" w:rsidRDefault="00DA79DB" w:rsidP="00DA79DB">
      <w:pPr>
        <w:rPr>
          <w:noProof/>
        </w:rPr>
      </w:pPr>
      <w:r w:rsidRPr="00177A8B">
        <w:rPr>
          <w:rFonts w:ascii="Times New Roman" w:hAnsi="Times New Roman" w:cs="Times New Roman"/>
          <w:b/>
          <w:sz w:val="28"/>
          <w:szCs w:val="28"/>
        </w:rPr>
        <w:t>6</w:t>
      </w:r>
      <w:r w:rsidRPr="004546A4">
        <w:rPr>
          <w:rFonts w:ascii="Times New Roman" w:hAnsi="Times New Roman" w:cs="Times New Roman"/>
          <w:sz w:val="28"/>
          <w:szCs w:val="28"/>
        </w:rPr>
        <w:t>.</w:t>
      </w:r>
      <w:r w:rsidRPr="00177A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94842" cy="838200"/>
            <wp:effectExtent l="19050" t="0" r="0" b="0"/>
            <wp:docPr id="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842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9DB" w:rsidRDefault="00DA79DB" w:rsidP="00DA79DB">
      <w:pPr>
        <w:rPr>
          <w:rFonts w:ascii="Times New Roman" w:hAnsi="Times New Roman" w:cs="Times New Roman"/>
          <w:position w:val="-26"/>
          <w:sz w:val="28"/>
          <w:szCs w:val="28"/>
        </w:rPr>
      </w:pPr>
      <w:r w:rsidRPr="00177A8B">
        <w:rPr>
          <w:rFonts w:ascii="Times New Roman" w:hAnsi="Times New Roman" w:cs="Times New Roman"/>
          <w:i/>
          <w:noProof/>
          <w:sz w:val="28"/>
          <w:szCs w:val="28"/>
          <w:lang w:val="en-US"/>
        </w:rPr>
        <w:t>BD</w:t>
      </w:r>
      <w:r w:rsidRPr="00177A8B">
        <w:rPr>
          <w:rFonts w:ascii="Times New Roman" w:hAnsi="Times New Roman" w:cs="Times New Roman"/>
          <w:noProof/>
          <w:sz w:val="28"/>
          <w:szCs w:val="28"/>
        </w:rPr>
        <w:t xml:space="preserve"> – биссектриса</w:t>
      </w:r>
      <w:r w:rsidRPr="00177A8B">
        <w:rPr>
          <w:rFonts w:ascii="Times New Roman" w:hAnsi="Times New Roman" w:cs="Times New Roman"/>
          <w:position w:val="-10"/>
          <w:sz w:val="28"/>
          <w:szCs w:val="28"/>
        </w:rPr>
        <w:object w:dxaOrig="740" w:dyaOrig="320">
          <v:shape id="_x0000_i1033" type="#_x0000_t75" style="width:43.5pt;height:18.75pt" o:ole="">
            <v:imagedata r:id="rId26" o:title=""/>
          </v:shape>
          <o:OLEObject Type="Embed" ProgID="Equation.3" ShapeID="_x0000_i1033" DrawAspect="Content" ObjectID="_1650229576" r:id="rId27"/>
        </w:object>
      </w:r>
    </w:p>
    <w:p w:rsidR="00DA79DB" w:rsidRDefault="00DA79DB" w:rsidP="00DA79DB">
      <w:pPr>
        <w:rPr>
          <w:rFonts w:ascii="Times New Roman" w:hAnsi="Times New Roman" w:cs="Times New Roman"/>
          <w:position w:val="-26"/>
          <w:sz w:val="28"/>
          <w:szCs w:val="28"/>
        </w:rPr>
      </w:pPr>
      <w:r w:rsidRPr="00177A8B">
        <w:rPr>
          <w:rFonts w:ascii="Times New Roman" w:hAnsi="Times New Roman" w:cs="Times New Roman"/>
          <w:position w:val="-24"/>
          <w:sz w:val="28"/>
          <w:szCs w:val="28"/>
        </w:rPr>
        <w:object w:dxaOrig="3040" w:dyaOrig="620">
          <v:shape id="_x0000_i1034" type="#_x0000_t75" style="width:178.5pt;height:36pt" o:ole="">
            <v:imagedata r:id="rId28" o:title=""/>
          </v:shape>
          <o:OLEObject Type="Embed" ProgID="Equation.3" ShapeID="_x0000_i1034" DrawAspect="Content" ObjectID="_1650229577" r:id="rId29"/>
        </w:object>
      </w:r>
    </w:p>
    <w:p w:rsidR="00DA79DB" w:rsidRPr="00392E60" w:rsidRDefault="00DA79DB" w:rsidP="00DA79DB">
      <w:pPr>
        <w:rPr>
          <w:rFonts w:ascii="Times New Roman" w:hAnsi="Times New Roman" w:cs="Times New Roman"/>
          <w:sz w:val="28"/>
          <w:szCs w:val="28"/>
        </w:rPr>
      </w:pPr>
      <w:r w:rsidRPr="00DF2377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392E60">
        <w:rPr>
          <w:rFonts w:ascii="Times New Roman" w:hAnsi="Times New Roman" w:cs="Times New Roman"/>
          <w:sz w:val="28"/>
          <w:szCs w:val="28"/>
        </w:rPr>
        <w:t>Центр вписанной окружности лежит на биссектрисе угла, образованного двумя сторонами</w:t>
      </w:r>
    </w:p>
    <w:p w:rsidR="00DA79DB" w:rsidRDefault="00DA79DB" w:rsidP="00DA79DB">
      <w:pPr>
        <w:rPr>
          <w:rFonts w:ascii="Times New Roman" w:hAnsi="Times New Roman" w:cs="Times New Roman"/>
          <w:sz w:val="28"/>
          <w:szCs w:val="28"/>
        </w:rPr>
      </w:pPr>
      <w:r w:rsidRPr="00392E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38250" cy="866775"/>
            <wp:effectExtent l="19050" t="0" r="0" b="0"/>
            <wp:docPr id="195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92E60">
        <w:rPr>
          <w:rFonts w:ascii="Times New Roman" w:hAnsi="Times New Roman" w:cs="Times New Roman"/>
          <w:i/>
          <w:sz w:val="28"/>
          <w:szCs w:val="28"/>
        </w:rPr>
        <w:t>ВК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92E60">
        <w:rPr>
          <w:rFonts w:ascii="Times New Roman" w:hAnsi="Times New Roman" w:cs="Times New Roman"/>
          <w:sz w:val="28"/>
          <w:szCs w:val="28"/>
        </w:rPr>
        <w:t xml:space="preserve"> биссектриса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92E60"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– центр вписанной окружности</w:t>
      </w:r>
    </w:p>
    <w:p w:rsidR="00DA79DB" w:rsidRDefault="00DA79DB" w:rsidP="00DA79DB">
      <w:pPr>
        <w:rPr>
          <w:rFonts w:ascii="Times New Roman" w:hAnsi="Times New Roman" w:cs="Times New Roman"/>
          <w:sz w:val="28"/>
          <w:szCs w:val="28"/>
        </w:rPr>
      </w:pPr>
      <w:r w:rsidRPr="00392E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22276" cy="1274696"/>
            <wp:effectExtent l="19050" t="0" r="6524" b="0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914" cy="1275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0935">
        <w:rPr>
          <w:rFonts w:ascii="Times New Roman" w:hAnsi="Times New Roman" w:cs="Times New Roman"/>
          <w:i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92E60">
        <w:rPr>
          <w:rFonts w:ascii="Times New Roman" w:hAnsi="Times New Roman" w:cs="Times New Roman"/>
          <w:sz w:val="28"/>
          <w:szCs w:val="28"/>
        </w:rPr>
        <w:t>биссектриса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92E60"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– центр окружности</w:t>
      </w:r>
    </w:p>
    <w:p w:rsidR="00DA79DB" w:rsidRDefault="00DA79DB" w:rsidP="00DA79DB">
      <w:pPr>
        <w:rPr>
          <w:rFonts w:ascii="Times New Roman" w:hAnsi="Times New Roman" w:cs="Times New Roman"/>
          <w:position w:val="-26"/>
          <w:sz w:val="28"/>
          <w:szCs w:val="28"/>
        </w:rPr>
      </w:pPr>
      <w:r w:rsidRPr="0036124E">
        <w:rPr>
          <w:rFonts w:ascii="Times New Roman" w:hAnsi="Times New Roman" w:cs="Times New Roman"/>
          <w:b/>
          <w:sz w:val="28"/>
          <w:szCs w:val="28"/>
        </w:rPr>
        <w:t>8.</w:t>
      </w:r>
      <w:r w:rsidRPr="009A093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1257490"/>
            <wp:effectExtent l="19050" t="0" r="9525" b="0"/>
            <wp:docPr id="1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25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0935">
        <w:rPr>
          <w:rFonts w:ascii="Times New Roman" w:hAnsi="Times New Roman" w:cs="Times New Roman"/>
          <w:position w:val="-24"/>
          <w:sz w:val="28"/>
          <w:szCs w:val="28"/>
        </w:rPr>
        <w:object w:dxaOrig="1060" w:dyaOrig="620">
          <v:shape id="_x0000_i1035" type="#_x0000_t75" style="width:62.25pt;height:36pt" o:ole="">
            <v:imagedata r:id="rId33" o:title=""/>
          </v:shape>
          <o:OLEObject Type="Embed" ProgID="Equation.3" ShapeID="_x0000_i1035" DrawAspect="Content" ObjectID="_1650229578" r:id="rId34"/>
        </w:object>
      </w:r>
    </w:p>
    <w:p w:rsidR="00DA79DB" w:rsidRPr="009A0935" w:rsidRDefault="00DA79DB" w:rsidP="00DA79DB">
      <w:pPr>
        <w:rPr>
          <w:rFonts w:ascii="Times New Roman" w:hAnsi="Times New Roman" w:cs="Times New Roman"/>
          <w:sz w:val="28"/>
          <w:szCs w:val="28"/>
        </w:rPr>
      </w:pPr>
      <w:r w:rsidRPr="009A0935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–площадь треугольника</w:t>
      </w:r>
    </w:p>
    <w:p w:rsidR="00DA79DB" w:rsidRDefault="00DA79DB" w:rsidP="00DA79DB">
      <w:pPr>
        <w:rPr>
          <w:rFonts w:ascii="Times New Roman" w:hAnsi="Times New Roman" w:cs="Times New Roman"/>
          <w:i/>
          <w:sz w:val="28"/>
          <w:szCs w:val="28"/>
        </w:rPr>
      </w:pPr>
      <w:r w:rsidRPr="009A0935">
        <w:rPr>
          <w:rFonts w:ascii="Times New Roman" w:hAnsi="Times New Roman" w:cs="Times New Roman"/>
          <w:b/>
          <w:i/>
          <w:sz w:val="28"/>
          <w:szCs w:val="28"/>
          <w:lang w:val="en-US"/>
        </w:rPr>
        <w:lastRenderedPageBreak/>
        <w:t>r</w:t>
      </w:r>
      <w:r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9A0935">
        <w:rPr>
          <w:rFonts w:ascii="Times New Roman" w:hAnsi="Times New Roman" w:cs="Times New Roman"/>
          <w:sz w:val="28"/>
          <w:szCs w:val="28"/>
        </w:rPr>
        <w:t>радиус вписанной окружности</w:t>
      </w:r>
      <w:r>
        <w:rPr>
          <w:rFonts w:ascii="Times New Roman" w:hAnsi="Times New Roman" w:cs="Times New Roman"/>
          <w:i/>
          <w:sz w:val="28"/>
          <w:szCs w:val="28"/>
        </w:rPr>
        <w:t xml:space="preserve">,     </w:t>
      </w:r>
      <w:r w:rsidRPr="009A0935">
        <w:rPr>
          <w:rFonts w:ascii="Times New Roman" w:hAnsi="Times New Roman" w:cs="Times New Roman"/>
          <w:b/>
          <w:i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Pr="009A0935">
        <w:rPr>
          <w:rFonts w:ascii="Times New Roman" w:hAnsi="Times New Roman" w:cs="Times New Roman"/>
          <w:sz w:val="28"/>
          <w:szCs w:val="28"/>
        </w:rPr>
        <w:t xml:space="preserve">периметр </w:t>
      </w:r>
    </w:p>
    <w:p w:rsidR="00DA79DB" w:rsidRDefault="00DA79DB" w:rsidP="00DA79DB">
      <w:pPr>
        <w:rPr>
          <w:rFonts w:ascii="Times New Roman" w:hAnsi="Times New Roman" w:cs="Times New Roman"/>
          <w:i/>
          <w:sz w:val="28"/>
          <w:szCs w:val="28"/>
        </w:rPr>
      </w:pPr>
      <w:r w:rsidRPr="0036124E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DA79DB" w:rsidRPr="009A0935" w:rsidRDefault="00DA79DB" w:rsidP="00DA79DB">
      <w:pPr>
        <w:rPr>
          <w:rFonts w:ascii="Times New Roman" w:hAnsi="Times New Roman" w:cs="Times New Roman"/>
          <w:i/>
          <w:sz w:val="28"/>
          <w:szCs w:val="28"/>
        </w:rPr>
      </w:pPr>
      <w:r w:rsidRPr="009A0935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1828366" cy="1143000"/>
            <wp:effectExtent l="19050" t="0" r="434" b="0"/>
            <wp:docPr id="20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366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0935">
        <w:rPr>
          <w:rFonts w:ascii="Times New Roman" w:hAnsi="Times New Roman" w:cs="Times New Roman"/>
          <w:position w:val="-122"/>
          <w:sz w:val="28"/>
          <w:szCs w:val="28"/>
        </w:rPr>
        <w:object w:dxaOrig="1280" w:dyaOrig="2560">
          <v:shape id="_x0000_i1036" type="#_x0000_t75" style="width:75pt;height:147.75pt" o:ole="">
            <v:imagedata r:id="rId36" o:title=""/>
          </v:shape>
          <o:OLEObject Type="Embed" ProgID="Equation.3" ShapeID="_x0000_i1036" DrawAspect="Content" ObjectID="_1650229579" r:id="rId37"/>
        </w:object>
      </w:r>
    </w:p>
    <w:p w:rsidR="00DA79DB" w:rsidRPr="00721053" w:rsidRDefault="00DA79DB" w:rsidP="00DA79DB">
      <w:pPr>
        <w:pStyle w:val="a5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21053">
        <w:rPr>
          <w:rFonts w:ascii="Times New Roman" w:hAnsi="Times New Roman" w:cs="Times New Roman"/>
          <w:b/>
          <w:noProof/>
          <w:sz w:val="28"/>
          <w:szCs w:val="28"/>
        </w:rPr>
        <w:t>Вариант 1</w:t>
      </w:r>
    </w:p>
    <w:p w:rsidR="00DA79DB" w:rsidRPr="00F36521" w:rsidRDefault="00DA79DB" w:rsidP="00DA79DB">
      <w:pPr>
        <w:rPr>
          <w:rFonts w:ascii="Times New Roman" w:hAnsi="Times New Roman" w:cs="Times New Roman"/>
          <w:noProof/>
          <w:sz w:val="28"/>
          <w:szCs w:val="28"/>
        </w:rPr>
      </w:pPr>
      <w:r w:rsidRPr="00F36521">
        <w:rPr>
          <w:rFonts w:ascii="Times New Roman" w:hAnsi="Times New Roman" w:cs="Times New Roman"/>
          <w:b/>
          <w:noProof/>
          <w:sz w:val="28"/>
          <w:szCs w:val="28"/>
        </w:rPr>
        <w:t>1.</w:t>
      </w:r>
      <w:r w:rsidRPr="00F36521">
        <w:rPr>
          <w:rFonts w:ascii="Times New Roman" w:hAnsi="Times New Roman" w:cs="Times New Roman"/>
          <w:noProof/>
          <w:sz w:val="28"/>
          <w:szCs w:val="28"/>
        </w:rPr>
        <w:t xml:space="preserve">В треугольнике </w:t>
      </w:r>
      <w:r w:rsidRPr="001E2B8A">
        <w:rPr>
          <w:rFonts w:ascii="Times New Roman" w:hAnsi="Times New Roman" w:cs="Times New Roman"/>
          <w:i/>
          <w:noProof/>
          <w:sz w:val="28"/>
          <w:szCs w:val="28"/>
        </w:rPr>
        <w:t>АВСАВ</w:t>
      </w:r>
      <w:r w:rsidRPr="00F36521">
        <w:rPr>
          <w:rFonts w:ascii="Times New Roman" w:hAnsi="Times New Roman" w:cs="Times New Roman"/>
          <w:noProof/>
          <w:sz w:val="28"/>
          <w:szCs w:val="28"/>
        </w:rPr>
        <w:t xml:space="preserve"> = </w:t>
      </w:r>
      <w:r w:rsidRPr="001E2B8A">
        <w:rPr>
          <w:rFonts w:ascii="Times New Roman" w:hAnsi="Times New Roman" w:cs="Times New Roman"/>
          <w:i/>
          <w:noProof/>
          <w:sz w:val="28"/>
          <w:szCs w:val="28"/>
        </w:rPr>
        <w:t>ВС</w:t>
      </w:r>
      <w:r w:rsidRPr="00F36521">
        <w:rPr>
          <w:rFonts w:ascii="Times New Roman" w:hAnsi="Times New Roman" w:cs="Times New Roman"/>
          <w:noProof/>
          <w:sz w:val="28"/>
          <w:szCs w:val="28"/>
        </w:rPr>
        <w:t xml:space="preserve"> = 35, </w:t>
      </w:r>
      <w:r w:rsidRPr="001E2B8A">
        <w:rPr>
          <w:rFonts w:ascii="Times New Roman" w:hAnsi="Times New Roman" w:cs="Times New Roman"/>
          <w:i/>
          <w:noProof/>
          <w:sz w:val="28"/>
          <w:szCs w:val="28"/>
        </w:rPr>
        <w:t>АС</w:t>
      </w:r>
      <w:r w:rsidRPr="00F36521">
        <w:rPr>
          <w:rFonts w:ascii="Times New Roman" w:hAnsi="Times New Roman" w:cs="Times New Roman"/>
          <w:noProof/>
          <w:sz w:val="28"/>
          <w:szCs w:val="28"/>
        </w:rPr>
        <w:t xml:space="preserve"> = 42. Найдите длину медианы </w:t>
      </w:r>
      <w:r w:rsidRPr="001E2B8A">
        <w:rPr>
          <w:rFonts w:ascii="Times New Roman" w:hAnsi="Times New Roman" w:cs="Times New Roman"/>
          <w:i/>
          <w:noProof/>
          <w:sz w:val="28"/>
          <w:szCs w:val="28"/>
        </w:rPr>
        <w:t>ВМ</w:t>
      </w:r>
      <w:r w:rsidRPr="00F36521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A79DB" w:rsidRDefault="00DA79DB" w:rsidP="00DA79DB">
      <w:r>
        <w:rPr>
          <w:noProof/>
        </w:rPr>
        <w:drawing>
          <wp:inline distT="0" distB="0" distL="0" distR="0">
            <wp:extent cx="1371600" cy="11586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817" cy="1167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9DB" w:rsidRPr="00BF786C" w:rsidRDefault="00DA79DB" w:rsidP="00DA79DB">
      <w:pPr>
        <w:rPr>
          <w:rFonts w:ascii="Times New Roman" w:hAnsi="Times New Roman" w:cs="Times New Roman"/>
          <w:b/>
          <w:sz w:val="28"/>
          <w:szCs w:val="28"/>
        </w:rPr>
      </w:pPr>
      <w:r w:rsidRPr="00BF786C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____________</w:t>
      </w:r>
    </w:p>
    <w:p w:rsidR="00DA79DB" w:rsidRDefault="00DA79DB" w:rsidP="00DA79DB">
      <w:pPr>
        <w:rPr>
          <w:rFonts w:ascii="Times New Roman" w:hAnsi="Times New Roman" w:cs="Times New Roman"/>
          <w:sz w:val="28"/>
          <w:szCs w:val="28"/>
        </w:rPr>
      </w:pPr>
      <w:r w:rsidRPr="00F57C0A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F171D">
        <w:rPr>
          <w:rFonts w:ascii="Times New Roman" w:hAnsi="Times New Roman" w:cs="Times New Roman"/>
          <w:sz w:val="28"/>
          <w:szCs w:val="28"/>
        </w:rPr>
        <w:t>Площадь одной клетки равна 1. Найдите площадь фигуры, изображённой на рисунке.</w:t>
      </w:r>
    </w:p>
    <w:p w:rsidR="00DA79DB" w:rsidRDefault="00DA79DB" w:rsidP="00DA79DB">
      <w:r>
        <w:rPr>
          <w:noProof/>
        </w:rPr>
        <w:drawing>
          <wp:inline distT="0" distB="0" distL="0" distR="0">
            <wp:extent cx="1447800" cy="1274472"/>
            <wp:effectExtent l="19050" t="0" r="0" b="0"/>
            <wp:docPr id="239" name="Рисунок 14" descr="ЭЛЕКТРОННЫЙ КУРС ПО ЗАДАЧЕ №4 (B4) -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ЭЛЕКТРОННЫЙ КУРС ПО ЗАДАЧЕ №4 (B4) - 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212" cy="1285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9DB" w:rsidRPr="00BF786C" w:rsidRDefault="00DA79DB" w:rsidP="00DA79DB">
      <w:pPr>
        <w:rPr>
          <w:rFonts w:ascii="Times New Roman" w:hAnsi="Times New Roman" w:cs="Times New Roman"/>
          <w:b/>
          <w:sz w:val="28"/>
          <w:szCs w:val="28"/>
        </w:rPr>
      </w:pPr>
      <w:r w:rsidRPr="00BF786C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____________</w:t>
      </w:r>
    </w:p>
    <w:p w:rsidR="00DA79DB" w:rsidRPr="006F171D" w:rsidRDefault="00DA79DB" w:rsidP="00DA79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F171D">
        <w:rPr>
          <w:rFonts w:ascii="Times New Roman" w:hAnsi="Times New Roman" w:cs="Times New Roman"/>
          <w:sz w:val="28"/>
          <w:szCs w:val="28"/>
        </w:rPr>
        <w:t xml:space="preserve">Прямая касается окружности в точке  </w:t>
      </w:r>
      <w:r w:rsidRPr="006F171D">
        <w:rPr>
          <w:rFonts w:ascii="Times New Roman" w:hAnsi="Times New Roman" w:cs="Times New Roman"/>
          <w:i/>
          <w:sz w:val="28"/>
          <w:szCs w:val="28"/>
        </w:rPr>
        <w:t>К</w:t>
      </w:r>
      <w:r w:rsidRPr="006F171D">
        <w:rPr>
          <w:rFonts w:ascii="Times New Roman" w:hAnsi="Times New Roman" w:cs="Times New Roman"/>
          <w:sz w:val="28"/>
          <w:szCs w:val="28"/>
        </w:rPr>
        <w:t xml:space="preserve">. Точка  </w:t>
      </w:r>
      <w:r w:rsidRPr="006F171D">
        <w:rPr>
          <w:rFonts w:ascii="Times New Roman" w:hAnsi="Times New Roman" w:cs="Times New Roman"/>
          <w:i/>
          <w:sz w:val="28"/>
          <w:szCs w:val="28"/>
        </w:rPr>
        <w:t>О</w:t>
      </w:r>
      <w:r w:rsidRPr="006F171D">
        <w:rPr>
          <w:rFonts w:ascii="Times New Roman" w:hAnsi="Times New Roman" w:cs="Times New Roman"/>
          <w:sz w:val="28"/>
          <w:szCs w:val="28"/>
        </w:rPr>
        <w:t xml:space="preserve"> – центр окружности. Хорда  </w:t>
      </w:r>
      <w:r w:rsidRPr="006F171D">
        <w:rPr>
          <w:rFonts w:ascii="Times New Roman" w:hAnsi="Times New Roman" w:cs="Times New Roman"/>
          <w:i/>
          <w:sz w:val="28"/>
          <w:szCs w:val="28"/>
        </w:rPr>
        <w:t>КМ</w:t>
      </w:r>
      <w:r w:rsidRPr="006F171D">
        <w:rPr>
          <w:rFonts w:ascii="Times New Roman" w:hAnsi="Times New Roman" w:cs="Times New Roman"/>
          <w:sz w:val="28"/>
          <w:szCs w:val="28"/>
        </w:rPr>
        <w:t xml:space="preserve">  образует с касательной угол, равный 40</w:t>
      </w:r>
      <w:r w:rsidRPr="006F171D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6F171D">
        <w:rPr>
          <w:rFonts w:ascii="Times New Roman" w:hAnsi="Times New Roman" w:cs="Times New Roman"/>
          <w:sz w:val="28"/>
          <w:szCs w:val="28"/>
        </w:rPr>
        <w:t xml:space="preserve">. Найдите величину угла  </w:t>
      </w:r>
      <w:r w:rsidRPr="006F171D">
        <w:rPr>
          <w:rFonts w:ascii="Times New Roman" w:hAnsi="Times New Roman" w:cs="Times New Roman"/>
          <w:i/>
          <w:sz w:val="28"/>
          <w:szCs w:val="28"/>
        </w:rPr>
        <w:t>ОМК</w:t>
      </w:r>
      <w:r w:rsidRPr="006F171D">
        <w:rPr>
          <w:rFonts w:ascii="Times New Roman" w:hAnsi="Times New Roman" w:cs="Times New Roman"/>
          <w:sz w:val="28"/>
          <w:szCs w:val="28"/>
        </w:rPr>
        <w:t>. Ответ дайте в градусах.</w:t>
      </w:r>
    </w:p>
    <w:p w:rsidR="00DA79DB" w:rsidRDefault="00DA79DB" w:rsidP="00DA79DB">
      <w:pPr>
        <w:rPr>
          <w:b/>
        </w:rPr>
      </w:pPr>
      <w:r w:rsidRPr="0027467F">
        <w:rPr>
          <w:b/>
          <w:noProof/>
        </w:rPr>
        <w:lastRenderedPageBreak/>
        <w:drawing>
          <wp:inline distT="0" distB="0" distL="0" distR="0">
            <wp:extent cx="1447800" cy="1221188"/>
            <wp:effectExtent l="19050" t="0" r="0" b="0"/>
            <wp:docPr id="29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21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9DB" w:rsidRPr="00BF786C" w:rsidRDefault="00DA79DB" w:rsidP="00DA79DB">
      <w:pPr>
        <w:rPr>
          <w:rFonts w:ascii="Times New Roman" w:hAnsi="Times New Roman" w:cs="Times New Roman"/>
          <w:b/>
          <w:sz w:val="28"/>
          <w:szCs w:val="28"/>
        </w:rPr>
      </w:pPr>
      <w:r w:rsidRPr="00BF786C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____________</w:t>
      </w:r>
    </w:p>
    <w:p w:rsidR="00DA79DB" w:rsidRPr="00C64214" w:rsidRDefault="00DA79DB" w:rsidP="00DA79DB">
      <w:pPr>
        <w:rPr>
          <w:rFonts w:ascii="Times New Roman" w:hAnsi="Times New Roman" w:cs="Times New Roman"/>
          <w:sz w:val="28"/>
          <w:szCs w:val="28"/>
        </w:rPr>
      </w:pPr>
      <w:r w:rsidRPr="00833305">
        <w:rPr>
          <w:rFonts w:ascii="Times New Roman" w:hAnsi="Times New Roman" w:cs="Times New Roman"/>
          <w:b/>
          <w:sz w:val="28"/>
          <w:szCs w:val="28"/>
        </w:rPr>
        <w:t>4.</w:t>
      </w:r>
      <w:r w:rsidRPr="00C64214">
        <w:rPr>
          <w:rFonts w:ascii="Times New Roman" w:hAnsi="Times New Roman" w:cs="Times New Roman"/>
          <w:sz w:val="28"/>
          <w:szCs w:val="28"/>
        </w:rPr>
        <w:t xml:space="preserve">Две стороны прямоугольника </w:t>
      </w:r>
      <w:r w:rsidRPr="00C64214">
        <w:rPr>
          <w:rFonts w:ascii="Times New Roman" w:hAnsi="Times New Roman" w:cs="Times New Roman"/>
          <w:i/>
          <w:sz w:val="28"/>
          <w:szCs w:val="28"/>
        </w:rPr>
        <w:t>АВС</w:t>
      </w:r>
      <w:r w:rsidRPr="00C64214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C64214">
        <w:rPr>
          <w:rFonts w:ascii="Times New Roman" w:hAnsi="Times New Roman" w:cs="Times New Roman"/>
          <w:sz w:val="28"/>
          <w:szCs w:val="28"/>
        </w:rPr>
        <w:t xml:space="preserve"> равны 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64214">
        <w:rPr>
          <w:rFonts w:ascii="Times New Roman" w:hAnsi="Times New Roman" w:cs="Times New Roman"/>
          <w:sz w:val="28"/>
          <w:szCs w:val="28"/>
        </w:rPr>
        <w:t xml:space="preserve"> и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64214">
        <w:rPr>
          <w:rFonts w:ascii="Times New Roman" w:hAnsi="Times New Roman" w:cs="Times New Roman"/>
          <w:sz w:val="28"/>
          <w:szCs w:val="28"/>
        </w:rPr>
        <w:t xml:space="preserve">. Найдите длину </w:t>
      </w:r>
      <w:r>
        <w:rPr>
          <w:rFonts w:ascii="Times New Roman" w:hAnsi="Times New Roman" w:cs="Times New Roman"/>
          <w:sz w:val="28"/>
          <w:szCs w:val="28"/>
        </w:rPr>
        <w:t>суммы</w:t>
      </w:r>
      <w:r w:rsidRPr="00C64214">
        <w:rPr>
          <w:rFonts w:ascii="Times New Roman" w:hAnsi="Times New Roman" w:cs="Times New Roman"/>
          <w:sz w:val="28"/>
          <w:szCs w:val="28"/>
        </w:rPr>
        <w:t xml:space="preserve"> векторов  </w:t>
      </w:r>
      <w:r w:rsidRPr="00C64214">
        <w:rPr>
          <w:rFonts w:ascii="Times New Roman" w:hAnsi="Times New Roman" w:cs="Times New Roman"/>
          <w:position w:val="-10"/>
          <w:sz w:val="28"/>
          <w:szCs w:val="28"/>
          <w:lang w:val="en-US"/>
        </w:rPr>
        <w:object w:dxaOrig="1100" w:dyaOrig="380">
          <v:shape id="_x0000_i1037" type="#_x0000_t75" style="width:67.5pt;height:22.5pt" o:ole="">
            <v:imagedata r:id="rId41" o:title=""/>
          </v:shape>
          <o:OLEObject Type="Embed" ProgID="Equation.3" ShapeID="_x0000_i1037" DrawAspect="Content" ObjectID="_1650229580" r:id="rId42"/>
        </w:object>
      </w:r>
    </w:p>
    <w:p w:rsidR="00DA79DB" w:rsidRDefault="00DA79DB" w:rsidP="00DA79DB">
      <w:pPr>
        <w:rPr>
          <w:b/>
        </w:rPr>
      </w:pPr>
      <w:r w:rsidRPr="00833305">
        <w:rPr>
          <w:b/>
          <w:noProof/>
        </w:rPr>
        <w:drawing>
          <wp:inline distT="0" distB="0" distL="0" distR="0">
            <wp:extent cx="1447800" cy="1053892"/>
            <wp:effectExtent l="19050" t="0" r="0" b="0"/>
            <wp:docPr id="27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868" cy="106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9DB" w:rsidRPr="00BF786C" w:rsidRDefault="00DA79DB" w:rsidP="00DA79DB">
      <w:pPr>
        <w:rPr>
          <w:rFonts w:ascii="Times New Roman" w:hAnsi="Times New Roman" w:cs="Times New Roman"/>
          <w:b/>
          <w:sz w:val="28"/>
          <w:szCs w:val="28"/>
        </w:rPr>
      </w:pPr>
      <w:r w:rsidRPr="00BF786C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____________</w:t>
      </w:r>
    </w:p>
    <w:p w:rsidR="00DA79DB" w:rsidRPr="00833305" w:rsidRDefault="00DA79DB" w:rsidP="00DA79DB">
      <w:pPr>
        <w:rPr>
          <w:b/>
        </w:rPr>
      </w:pPr>
    </w:p>
    <w:p w:rsidR="00DA79DB" w:rsidRPr="005910B2" w:rsidRDefault="00DA79DB" w:rsidP="00DA79DB">
      <w:pPr>
        <w:pStyle w:val="a5"/>
        <w:rPr>
          <w:rFonts w:ascii="Times New Roman" w:hAnsi="Times New Roman" w:cs="Times New Roman"/>
          <w:sz w:val="28"/>
          <w:szCs w:val="28"/>
        </w:rPr>
      </w:pPr>
      <w:r w:rsidRPr="00CE0363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В трапеции</w:t>
      </w:r>
      <w:r w:rsidRPr="005910B2">
        <w:rPr>
          <w:rFonts w:ascii="Times New Roman" w:hAnsi="Times New Roman" w:cs="Times New Roman"/>
          <w:i/>
          <w:sz w:val="28"/>
          <w:szCs w:val="28"/>
          <w:lang w:val="en-US"/>
        </w:rPr>
        <w:t>ABCDAD</w:t>
      </w:r>
      <w:r w:rsidRPr="005910B2">
        <w:rPr>
          <w:rFonts w:ascii="Times New Roman" w:hAnsi="Times New Roman" w:cs="Times New Roman"/>
          <w:sz w:val="28"/>
          <w:szCs w:val="28"/>
        </w:rPr>
        <w:t xml:space="preserve"> = 2,  </w:t>
      </w:r>
      <w:r w:rsidRPr="005910B2">
        <w:rPr>
          <w:rFonts w:ascii="Times New Roman" w:hAnsi="Times New Roman" w:cs="Times New Roman"/>
          <w:i/>
          <w:sz w:val="28"/>
          <w:szCs w:val="28"/>
          <w:lang w:val="en-US"/>
        </w:rPr>
        <w:t>BC</w:t>
      </w:r>
      <w:r w:rsidRPr="005910B2">
        <w:rPr>
          <w:rFonts w:ascii="Times New Roman" w:hAnsi="Times New Roman" w:cs="Times New Roman"/>
          <w:sz w:val="28"/>
          <w:szCs w:val="28"/>
        </w:rPr>
        <w:t xml:space="preserve"> = 1, </w:t>
      </w:r>
      <w:r>
        <w:rPr>
          <w:rFonts w:ascii="Times New Roman" w:hAnsi="Times New Roman" w:cs="Times New Roman"/>
          <w:sz w:val="28"/>
          <w:szCs w:val="28"/>
        </w:rPr>
        <w:t xml:space="preserve">а её  площадь равна  48. Найдите площадь трапеции </w:t>
      </w:r>
      <w:r w:rsidRPr="005910B2">
        <w:rPr>
          <w:rFonts w:ascii="Times New Roman" w:hAnsi="Times New Roman" w:cs="Times New Roman"/>
          <w:i/>
          <w:sz w:val="28"/>
          <w:szCs w:val="28"/>
          <w:lang w:val="en-US"/>
        </w:rPr>
        <w:t>BCNM</w:t>
      </w:r>
      <w:r>
        <w:rPr>
          <w:rFonts w:ascii="Times New Roman" w:hAnsi="Times New Roman" w:cs="Times New Roman"/>
          <w:sz w:val="28"/>
          <w:szCs w:val="28"/>
        </w:rPr>
        <w:t xml:space="preserve">, где  </w:t>
      </w:r>
      <w:r w:rsidRPr="005910B2">
        <w:rPr>
          <w:rFonts w:ascii="Times New Roman" w:hAnsi="Times New Roman" w:cs="Times New Roman"/>
          <w:i/>
          <w:sz w:val="28"/>
          <w:szCs w:val="28"/>
          <w:lang w:val="en-US"/>
        </w:rPr>
        <w:t>MN</w:t>
      </w:r>
      <w:r>
        <w:rPr>
          <w:rFonts w:ascii="Times New Roman" w:hAnsi="Times New Roman" w:cs="Times New Roman"/>
          <w:sz w:val="28"/>
          <w:szCs w:val="28"/>
        </w:rPr>
        <w:t xml:space="preserve"> – средняя линия трапеции  </w:t>
      </w:r>
      <w:r w:rsidRPr="005910B2">
        <w:rPr>
          <w:rFonts w:ascii="Times New Roman" w:hAnsi="Times New Roman" w:cs="Times New Roman"/>
          <w:i/>
          <w:sz w:val="28"/>
          <w:szCs w:val="28"/>
          <w:lang w:val="en-US"/>
        </w:rPr>
        <w:t>ABCD</w:t>
      </w:r>
      <w:r w:rsidRPr="005910B2">
        <w:rPr>
          <w:rFonts w:ascii="Times New Roman" w:hAnsi="Times New Roman" w:cs="Times New Roman"/>
          <w:sz w:val="28"/>
          <w:szCs w:val="28"/>
        </w:rPr>
        <w:t>.</w:t>
      </w:r>
    </w:p>
    <w:p w:rsidR="00DA79DB" w:rsidRDefault="00DA79DB" w:rsidP="00DA79DB">
      <w:pPr>
        <w:rPr>
          <w:b/>
        </w:rPr>
      </w:pPr>
      <w:r w:rsidRPr="00CE0363">
        <w:rPr>
          <w:b/>
          <w:noProof/>
        </w:rPr>
        <w:drawing>
          <wp:inline distT="0" distB="0" distL="0" distR="0">
            <wp:extent cx="1739011" cy="1019175"/>
            <wp:effectExtent l="19050" t="0" r="0" b="0"/>
            <wp:docPr id="264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011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9DB" w:rsidRPr="00BF786C" w:rsidRDefault="00DA79DB" w:rsidP="00DA79DB">
      <w:pPr>
        <w:rPr>
          <w:rFonts w:ascii="Times New Roman" w:hAnsi="Times New Roman" w:cs="Times New Roman"/>
          <w:b/>
          <w:sz w:val="28"/>
          <w:szCs w:val="28"/>
        </w:rPr>
      </w:pPr>
      <w:r w:rsidRPr="00BF786C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____________</w:t>
      </w:r>
    </w:p>
    <w:p w:rsidR="00DA79DB" w:rsidRDefault="00DA79DB" w:rsidP="00DA79DB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DA79DB" w:rsidRDefault="00DA79DB" w:rsidP="00DA79DB">
      <w:pPr>
        <w:pStyle w:val="a5"/>
        <w:rPr>
          <w:rFonts w:ascii="Times New Roman" w:hAnsi="Times New Roman" w:cs="Times New Roman"/>
          <w:sz w:val="28"/>
          <w:szCs w:val="28"/>
        </w:rPr>
      </w:pPr>
      <w:r w:rsidRPr="008C7CF0">
        <w:rPr>
          <w:rFonts w:ascii="Times New Roman" w:hAnsi="Times New Roman" w:cs="Times New Roman"/>
          <w:b/>
          <w:sz w:val="28"/>
          <w:szCs w:val="28"/>
        </w:rPr>
        <w:t>6.</w:t>
      </w:r>
      <w:r w:rsidRPr="008020FE">
        <w:rPr>
          <w:rFonts w:ascii="Times New Roman" w:hAnsi="Times New Roman" w:cs="Times New Roman"/>
          <w:sz w:val="28"/>
          <w:szCs w:val="28"/>
        </w:rPr>
        <w:t xml:space="preserve">На рисунке  </w:t>
      </w:r>
      <w:r w:rsidRPr="008020FE">
        <w:rPr>
          <w:rFonts w:ascii="Times New Roman" w:hAnsi="Times New Roman" w:cs="Times New Roman"/>
          <w:i/>
          <w:sz w:val="28"/>
          <w:szCs w:val="28"/>
        </w:rPr>
        <w:t>АВ</w:t>
      </w:r>
      <w:r w:rsidRPr="008020FE">
        <w:rPr>
          <w:rFonts w:ascii="Times New Roman" w:hAnsi="Times New Roman" w:cs="Times New Roman"/>
          <w:sz w:val="28"/>
          <w:szCs w:val="28"/>
        </w:rPr>
        <w:t xml:space="preserve"> – диаметр окружности, </w:t>
      </w:r>
      <w:r w:rsidRPr="008020FE">
        <w:rPr>
          <w:rFonts w:ascii="Times New Roman" w:hAnsi="Times New Roman" w:cs="Times New Roman"/>
          <w:position w:val="-6"/>
          <w:sz w:val="28"/>
          <w:szCs w:val="28"/>
          <w:lang w:val="en-US"/>
        </w:rPr>
        <w:object w:dxaOrig="1120" w:dyaOrig="279">
          <v:shape id="_x0000_i1038" type="#_x0000_t75" style="width:75.75pt;height:17.25pt" o:ole="">
            <v:imagedata r:id="rId45" o:title=""/>
          </v:shape>
          <o:OLEObject Type="Embed" ProgID="Equation.3" ShapeID="_x0000_i1038" DrawAspect="Content" ObjectID="_1650229581" r:id="rId46"/>
        </w:object>
      </w:r>
      <w:r w:rsidRPr="008020FE">
        <w:rPr>
          <w:rFonts w:ascii="Times New Roman" w:hAnsi="Times New Roman" w:cs="Times New Roman"/>
          <w:sz w:val="28"/>
          <w:szCs w:val="28"/>
        </w:rPr>
        <w:t xml:space="preserve">Найдите длину хорды </w:t>
      </w:r>
      <w:r w:rsidRPr="008020FE">
        <w:rPr>
          <w:rFonts w:ascii="Times New Roman" w:hAnsi="Times New Roman" w:cs="Times New Roman"/>
          <w:i/>
          <w:sz w:val="28"/>
          <w:szCs w:val="28"/>
        </w:rPr>
        <w:t>МА</w:t>
      </w:r>
      <w:r w:rsidRPr="008020FE">
        <w:rPr>
          <w:rFonts w:ascii="Times New Roman" w:hAnsi="Times New Roman" w:cs="Times New Roman"/>
          <w:sz w:val="28"/>
          <w:szCs w:val="28"/>
        </w:rPr>
        <w:t xml:space="preserve">, если </w:t>
      </w:r>
      <w:r w:rsidRPr="008020FE">
        <w:rPr>
          <w:rFonts w:ascii="Times New Roman" w:hAnsi="Times New Roman" w:cs="Times New Roman"/>
          <w:i/>
          <w:sz w:val="28"/>
          <w:szCs w:val="28"/>
        </w:rPr>
        <w:t>ВН</w:t>
      </w:r>
      <w:r w:rsidRPr="008020FE">
        <w:rPr>
          <w:rFonts w:ascii="Times New Roman" w:hAnsi="Times New Roman" w:cs="Times New Roman"/>
          <w:sz w:val="28"/>
          <w:szCs w:val="28"/>
        </w:rPr>
        <w:t xml:space="preserve"> =6 см, </w:t>
      </w:r>
      <w:r w:rsidRPr="008020FE">
        <w:rPr>
          <w:rFonts w:ascii="Times New Roman" w:hAnsi="Times New Roman" w:cs="Times New Roman"/>
          <w:i/>
          <w:sz w:val="28"/>
          <w:szCs w:val="28"/>
        </w:rPr>
        <w:t>АН</w:t>
      </w:r>
      <w:r w:rsidRPr="008020FE">
        <w:rPr>
          <w:rFonts w:ascii="Times New Roman" w:hAnsi="Times New Roman" w:cs="Times New Roman"/>
          <w:sz w:val="28"/>
          <w:szCs w:val="28"/>
        </w:rPr>
        <w:t xml:space="preserve"> = 2 см.</w:t>
      </w:r>
    </w:p>
    <w:p w:rsidR="00DA79DB" w:rsidRDefault="00DA79DB" w:rsidP="00DA79D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A79DB" w:rsidRDefault="00DA79DB" w:rsidP="00DA79DB">
      <w:r>
        <w:rPr>
          <w:noProof/>
        </w:rPr>
        <w:drawing>
          <wp:inline distT="0" distB="0" distL="0" distR="0">
            <wp:extent cx="1743075" cy="1200150"/>
            <wp:effectExtent l="19050" t="0" r="9525" b="0"/>
            <wp:docPr id="161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9DB" w:rsidRPr="00BF786C" w:rsidRDefault="00DA79DB" w:rsidP="00DA79DB">
      <w:pPr>
        <w:rPr>
          <w:rFonts w:ascii="Times New Roman" w:hAnsi="Times New Roman" w:cs="Times New Roman"/>
          <w:b/>
          <w:sz w:val="28"/>
          <w:szCs w:val="28"/>
        </w:rPr>
      </w:pPr>
      <w:r w:rsidRPr="00BF786C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____________</w:t>
      </w:r>
    </w:p>
    <w:p w:rsidR="00DA79DB" w:rsidRDefault="00DA79DB" w:rsidP="00DA79DB">
      <w:pPr>
        <w:rPr>
          <w:b/>
        </w:rPr>
      </w:pPr>
    </w:p>
    <w:p w:rsidR="00DA79DB" w:rsidRPr="00007AEB" w:rsidRDefault="00DA79DB" w:rsidP="00DA79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7AEB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ое </w:t>
      </w:r>
      <w:r w:rsidRPr="00007AEB">
        <w:rPr>
          <w:rFonts w:ascii="Times New Roman" w:hAnsi="Times New Roman" w:cs="Times New Roman"/>
          <w:sz w:val="28"/>
          <w:szCs w:val="28"/>
        </w:rPr>
        <w:t xml:space="preserve"> из следующих утверждений верн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07AEB">
        <w:rPr>
          <w:rFonts w:ascii="Times New Roman" w:hAnsi="Times New Roman" w:cs="Times New Roman"/>
          <w:sz w:val="28"/>
          <w:szCs w:val="28"/>
        </w:rPr>
        <w:t>?</w:t>
      </w:r>
    </w:p>
    <w:p w:rsidR="00DA79DB" w:rsidRPr="00B800EE" w:rsidRDefault="00DA79DB" w:rsidP="00DA79DB">
      <w:p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B800EE">
        <w:rPr>
          <w:rFonts w:ascii="Times New Roman" w:hAnsi="Times New Roman" w:cs="Times New Roman"/>
          <w:sz w:val="28"/>
          <w:szCs w:val="28"/>
        </w:rPr>
        <w:t>Площадь трапеции равна произведению основания трапеции на высоту.</w:t>
      </w:r>
    </w:p>
    <w:p w:rsidR="00DA79DB" w:rsidRPr="00B800EE" w:rsidRDefault="00DA79DB" w:rsidP="00DA79DB">
      <w:p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B800EE">
        <w:rPr>
          <w:rFonts w:ascii="Times New Roman" w:hAnsi="Times New Roman" w:cs="Times New Roman"/>
          <w:sz w:val="28"/>
          <w:szCs w:val="28"/>
        </w:rPr>
        <w:t xml:space="preserve">Каждая из биссектрис  равнобедренного треугольника является его высотой.  </w:t>
      </w:r>
    </w:p>
    <w:p w:rsidR="00DA79DB" w:rsidRDefault="00DA79DB" w:rsidP="00DA79DB">
      <w:p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B800EE">
        <w:rPr>
          <w:rFonts w:ascii="Times New Roman" w:hAnsi="Times New Roman" w:cs="Times New Roman"/>
          <w:sz w:val="28"/>
          <w:szCs w:val="28"/>
        </w:rPr>
        <w:t>Существует прямоугольник, диагонали которого взаимно перпендикулярны.</w:t>
      </w:r>
    </w:p>
    <w:p w:rsidR="00DA79DB" w:rsidRPr="00BF786C" w:rsidRDefault="00DA79DB" w:rsidP="00DA79DB">
      <w:pPr>
        <w:rPr>
          <w:rFonts w:ascii="Times New Roman" w:hAnsi="Times New Roman" w:cs="Times New Roman"/>
          <w:b/>
          <w:sz w:val="28"/>
          <w:szCs w:val="28"/>
        </w:rPr>
      </w:pPr>
      <w:r w:rsidRPr="00BF786C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____________</w:t>
      </w:r>
    </w:p>
    <w:p w:rsidR="00DA79DB" w:rsidRPr="00B800EE" w:rsidRDefault="00DA79DB" w:rsidP="00DA79DB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DA79DB" w:rsidRDefault="00DA79DB" w:rsidP="00DA79DB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8. </w:t>
      </w:r>
      <w:r w:rsidRPr="00B75C02">
        <w:rPr>
          <w:rFonts w:ascii="Times New Roman" w:hAnsi="Times New Roman" w:cs="Times New Roman"/>
          <w:noProof/>
          <w:sz w:val="28"/>
          <w:szCs w:val="28"/>
        </w:rPr>
        <w:t xml:space="preserve">В треугольнике   </w:t>
      </w:r>
      <w:r w:rsidRPr="00B75C02">
        <w:rPr>
          <w:rFonts w:ascii="Times New Roman" w:hAnsi="Times New Roman" w:cs="Times New Roman"/>
          <w:i/>
          <w:noProof/>
          <w:sz w:val="28"/>
          <w:szCs w:val="28"/>
        </w:rPr>
        <w:t>АВС</w:t>
      </w:r>
      <w:r w:rsidRPr="00B75C02">
        <w:rPr>
          <w:rFonts w:ascii="Times New Roman" w:hAnsi="Times New Roman" w:cs="Times New Roman"/>
          <w:position w:val="-24"/>
          <w:sz w:val="28"/>
          <w:szCs w:val="28"/>
          <w:lang w:val="en-US"/>
        </w:rPr>
        <w:object w:dxaOrig="2439" w:dyaOrig="680">
          <v:shape id="_x0000_i1039" type="#_x0000_t75" style="width:150pt;height:40.5pt" o:ole="">
            <v:imagedata r:id="rId48" o:title=""/>
          </v:shape>
          <o:OLEObject Type="Embed" ProgID="Equation.3" ShapeID="_x0000_i1039" DrawAspect="Content" ObjectID="_1650229582" r:id="rId49"/>
        </w:object>
      </w:r>
      <w:r w:rsidRPr="00B75C02">
        <w:rPr>
          <w:rFonts w:ascii="Times New Roman" w:hAnsi="Times New Roman" w:cs="Times New Roman"/>
          <w:noProof/>
          <w:sz w:val="28"/>
          <w:szCs w:val="28"/>
        </w:rPr>
        <w:t>Най</w:t>
      </w:r>
      <w:r>
        <w:rPr>
          <w:rFonts w:ascii="Times New Roman" w:hAnsi="Times New Roman" w:cs="Times New Roman"/>
          <w:noProof/>
          <w:sz w:val="28"/>
          <w:szCs w:val="28"/>
        </w:rPr>
        <w:t>дите</w:t>
      </w:r>
      <w:r w:rsidRPr="00B75C02">
        <w:rPr>
          <w:rFonts w:ascii="Times New Roman" w:hAnsi="Times New Roman" w:cs="Times New Roman"/>
          <w:noProof/>
          <w:sz w:val="28"/>
          <w:szCs w:val="28"/>
          <w:lang w:val="en-US"/>
        </w:rPr>
        <w:t>cos</w:t>
      </w:r>
      <w:r w:rsidRPr="00B75C02">
        <w:rPr>
          <w:rFonts w:ascii="Times New Roman" w:hAnsi="Times New Roman" w:cs="Times New Roman"/>
          <w:i/>
          <w:noProof/>
          <w:sz w:val="28"/>
          <w:szCs w:val="28"/>
          <w:lang w:val="en-US"/>
        </w:rPr>
        <w:t>A</w:t>
      </w:r>
      <w:r w:rsidRPr="00B75C02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A79DB" w:rsidRDefault="00DA79DB" w:rsidP="00DA79DB">
      <w:pPr>
        <w:pStyle w:val="a5"/>
        <w:rPr>
          <w:rFonts w:ascii="Times New Roman" w:hAnsi="Times New Roman" w:cs="Times New Roman"/>
          <w:position w:val="-10"/>
          <w:sz w:val="28"/>
          <w:szCs w:val="28"/>
        </w:rPr>
      </w:pPr>
      <w:r>
        <w:rPr>
          <w:rFonts w:ascii="Times New Roman" w:hAnsi="Times New Roman" w:cs="Times New Roman"/>
          <w:noProof/>
          <w:position w:val="-10"/>
          <w:sz w:val="28"/>
          <w:szCs w:val="28"/>
        </w:rPr>
        <w:drawing>
          <wp:inline distT="0" distB="0" distL="0" distR="0">
            <wp:extent cx="1828366" cy="1143000"/>
            <wp:effectExtent l="19050" t="0" r="434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366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9DB" w:rsidRPr="00BF786C" w:rsidRDefault="00DA79DB" w:rsidP="00DA79DB">
      <w:pPr>
        <w:rPr>
          <w:rFonts w:ascii="Times New Roman" w:hAnsi="Times New Roman" w:cs="Times New Roman"/>
          <w:b/>
          <w:sz w:val="28"/>
          <w:szCs w:val="28"/>
        </w:rPr>
      </w:pPr>
      <w:r w:rsidRPr="00BF786C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____________</w:t>
      </w:r>
    </w:p>
    <w:p w:rsidR="00DA79DB" w:rsidRDefault="00DA79DB" w:rsidP="00DA79DB">
      <w:pPr>
        <w:pStyle w:val="a5"/>
        <w:rPr>
          <w:rFonts w:ascii="Times New Roman" w:hAnsi="Times New Roman" w:cs="Times New Roman"/>
          <w:position w:val="-10"/>
          <w:sz w:val="28"/>
          <w:szCs w:val="28"/>
        </w:rPr>
      </w:pPr>
    </w:p>
    <w:p w:rsidR="00DB0113" w:rsidRDefault="006505DE">
      <w:bookmarkStart w:id="0" w:name="_GoBack"/>
      <w:bookmarkEnd w:id="0"/>
    </w:p>
    <w:sectPr w:rsidR="00DB0113" w:rsidSect="00713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A79DB"/>
    <w:rsid w:val="00014728"/>
    <w:rsid w:val="006505DE"/>
    <w:rsid w:val="00713CF7"/>
    <w:rsid w:val="00DA79DB"/>
    <w:rsid w:val="00F02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9D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9DB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DA79DB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9D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9DB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DA79D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26" Type="http://schemas.openxmlformats.org/officeDocument/2006/relationships/image" Target="media/image15.wmf"/><Relationship Id="rId39" Type="http://schemas.openxmlformats.org/officeDocument/2006/relationships/image" Target="media/image24.jpeg"/><Relationship Id="rId3" Type="http://schemas.openxmlformats.org/officeDocument/2006/relationships/webSettings" Target="webSetting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3.bin"/><Relationship Id="rId47" Type="http://schemas.openxmlformats.org/officeDocument/2006/relationships/image" Target="media/image30.png"/><Relationship Id="rId50" Type="http://schemas.openxmlformats.org/officeDocument/2006/relationships/fontTable" Target="fontTable.xml"/><Relationship Id="rId7" Type="http://schemas.openxmlformats.org/officeDocument/2006/relationships/image" Target="media/image3.emf"/><Relationship Id="rId12" Type="http://schemas.openxmlformats.org/officeDocument/2006/relationships/image" Target="media/image6.wmf"/><Relationship Id="rId17" Type="http://schemas.openxmlformats.org/officeDocument/2006/relationships/image" Target="media/image9.wmf"/><Relationship Id="rId25" Type="http://schemas.openxmlformats.org/officeDocument/2006/relationships/image" Target="media/image14.png"/><Relationship Id="rId33" Type="http://schemas.openxmlformats.org/officeDocument/2006/relationships/image" Target="media/image20.wmf"/><Relationship Id="rId38" Type="http://schemas.openxmlformats.org/officeDocument/2006/relationships/image" Target="media/image23.emf"/><Relationship Id="rId46" Type="http://schemas.openxmlformats.org/officeDocument/2006/relationships/oleObject" Target="embeddings/oleObject14.bin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0" Type="http://schemas.openxmlformats.org/officeDocument/2006/relationships/image" Target="media/image11.wmf"/><Relationship Id="rId29" Type="http://schemas.openxmlformats.org/officeDocument/2006/relationships/oleObject" Target="embeddings/oleObject10.bin"/><Relationship Id="rId41" Type="http://schemas.openxmlformats.org/officeDocument/2006/relationships/image" Target="media/image26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8.bin"/><Relationship Id="rId32" Type="http://schemas.openxmlformats.org/officeDocument/2006/relationships/image" Target="media/image19.png"/><Relationship Id="rId37" Type="http://schemas.openxmlformats.org/officeDocument/2006/relationships/oleObject" Target="embeddings/oleObject12.bin"/><Relationship Id="rId40" Type="http://schemas.openxmlformats.org/officeDocument/2006/relationships/image" Target="media/image25.png"/><Relationship Id="rId45" Type="http://schemas.openxmlformats.org/officeDocument/2006/relationships/image" Target="media/image29.wmf"/><Relationship Id="rId5" Type="http://schemas.openxmlformats.org/officeDocument/2006/relationships/image" Target="media/image2.wmf"/><Relationship Id="rId15" Type="http://schemas.openxmlformats.org/officeDocument/2006/relationships/image" Target="media/image8.wmf"/><Relationship Id="rId23" Type="http://schemas.openxmlformats.org/officeDocument/2006/relationships/image" Target="media/image13.wmf"/><Relationship Id="rId28" Type="http://schemas.openxmlformats.org/officeDocument/2006/relationships/image" Target="media/image16.wmf"/><Relationship Id="rId36" Type="http://schemas.openxmlformats.org/officeDocument/2006/relationships/image" Target="media/image22.wmf"/><Relationship Id="rId49" Type="http://schemas.openxmlformats.org/officeDocument/2006/relationships/oleObject" Target="embeddings/oleObject15.bin"/><Relationship Id="rId10" Type="http://schemas.openxmlformats.org/officeDocument/2006/relationships/image" Target="media/image5.wmf"/><Relationship Id="rId19" Type="http://schemas.openxmlformats.org/officeDocument/2006/relationships/image" Target="media/image10.emf"/><Relationship Id="rId31" Type="http://schemas.openxmlformats.org/officeDocument/2006/relationships/image" Target="media/image18.png"/><Relationship Id="rId44" Type="http://schemas.openxmlformats.org/officeDocument/2006/relationships/image" Target="media/image28.png"/><Relationship Id="rId52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oleObject" Target="embeddings/oleObject2.bin"/><Relationship Id="rId14" Type="http://schemas.openxmlformats.org/officeDocument/2006/relationships/image" Target="media/image7.emf"/><Relationship Id="rId22" Type="http://schemas.openxmlformats.org/officeDocument/2006/relationships/image" Target="media/image12.png"/><Relationship Id="rId27" Type="http://schemas.openxmlformats.org/officeDocument/2006/relationships/oleObject" Target="embeddings/oleObject9.bin"/><Relationship Id="rId30" Type="http://schemas.openxmlformats.org/officeDocument/2006/relationships/image" Target="media/image17.png"/><Relationship Id="rId35" Type="http://schemas.openxmlformats.org/officeDocument/2006/relationships/image" Target="media/image21.emf"/><Relationship Id="rId43" Type="http://schemas.openxmlformats.org/officeDocument/2006/relationships/image" Target="media/image27.emf"/><Relationship Id="rId48" Type="http://schemas.openxmlformats.org/officeDocument/2006/relationships/image" Target="media/image31.wmf"/><Relationship Id="rId8" Type="http://schemas.openxmlformats.org/officeDocument/2006/relationships/image" Target="media/image4.wmf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игра</cp:lastModifiedBy>
  <cp:revision>2</cp:revision>
  <dcterms:created xsi:type="dcterms:W3CDTF">2020-05-05T19:20:00Z</dcterms:created>
  <dcterms:modified xsi:type="dcterms:W3CDTF">2020-05-05T19:20:00Z</dcterms:modified>
</cp:coreProperties>
</file>