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(1)Пустой тратой времени являются попытки оценить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взаимоотношения, кропотливо и пристально проанализировать то, что нас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разъединяет. (2)Основным всё-таки является другой вопрос, на который мы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должны найти ответ, если хотим улучшить или спасти наши отношения: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«Что нас объединяет?».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(3)Мудрые справедливо говорили, что наши отношения с другими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людьми будут длиться столько же, сколько будет существовать то, что нас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объединяет. (4)Если нас связывают дом, дача, деньги, внешняя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привлекательность или любые другие краткосрочные вещи, которые сегодня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есть, а завтра нет, то с первыми же проблемами в этой сфере будут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поставлены под угрозу и наши взаимоотношения. (5)Связи, в которых людей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уже ничего не объединяет, похожи на потёмкинские деревни, где внешне всё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нормально, но за красивым фасадом – одни проблемы и пустота. (6)Часто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такие формальные связи хуже одиночества.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(7)Людей объединяют совместно пережитые трудности и кризисные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моменты. (8)Если в преодолении препятствий, в поиске решений все стороны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B765D">
        <w:rPr>
          <w:rFonts w:ascii="TimesNewRomanPSMT" w:hAnsi="TimesNewRomanPSMT" w:cs="TimesNewRomanPSMT"/>
          <w:sz w:val="28"/>
          <w:szCs w:val="28"/>
        </w:rPr>
        <w:t>в одинаковой мере прилагают усилия и сражаются за то, чтобы стало лучше,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это не только укрепляет любые отношения, но и рождает новые, более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глубокие, удивительные состояния души, открывающие новые горизонты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и направляющие развитие событий в совсем иное русло.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(9)Нужно научиться делать первый шаг, не теряя при этом самого себя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и своего внутреннего достоинства. (10)Для взаимоотношений нужны двое, и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 xml:space="preserve">любой наш шаг должен вызвать резонанс, отклик другого человека, </w:t>
      </w:r>
      <w:proofErr w:type="gramStart"/>
      <w:r w:rsidRPr="00FB765D">
        <w:rPr>
          <w:rFonts w:ascii="TimesNewRomanPSMT" w:hAnsi="TimesNewRomanPSMT" w:cs="TimesNewRomanPSMT"/>
          <w:sz w:val="28"/>
          <w:szCs w:val="28"/>
        </w:rPr>
        <w:t>за</w:t>
      </w:r>
      <w:proofErr w:type="gramEnd"/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которым последует его реакция, его ответные шаги нам навстречу. (11)Если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после наших продолжительных усилий такого не случается, то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напрашивается один из выводов: либо мы делаем неверные шаги, либо наши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взаимоотношения строятся на зыбкой почве, ибо держатся только на одном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FB765D">
        <w:rPr>
          <w:rFonts w:ascii="TimesNewRomanPSMT" w:hAnsi="TimesNewRomanPSMT" w:cs="TimesNewRomanPSMT"/>
          <w:sz w:val="28"/>
          <w:szCs w:val="28"/>
        </w:rPr>
        <w:t>человеке</w:t>
      </w:r>
      <w:proofErr w:type="gramEnd"/>
      <w:r w:rsidRPr="00FB765D">
        <w:rPr>
          <w:rFonts w:ascii="TimesNewRomanPSMT" w:hAnsi="TimesNewRomanPSMT" w:cs="TimesNewRomanPSMT"/>
          <w:sz w:val="28"/>
          <w:szCs w:val="28"/>
        </w:rPr>
        <w:t xml:space="preserve"> и один человек пытается тащить на себе всё, а это уже абсурдно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и искусственно.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(12)Для успеха любых взаимоотношений нужно, чтобы обе стороны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 xml:space="preserve">пытались преодолеть чувство </w:t>
      </w:r>
      <w:proofErr w:type="spellStart"/>
      <w:r w:rsidRPr="00FB765D">
        <w:rPr>
          <w:rFonts w:ascii="TimesNewRomanPSMT" w:hAnsi="TimesNewRomanPSMT" w:cs="TimesNewRomanPSMT"/>
          <w:sz w:val="28"/>
          <w:szCs w:val="28"/>
        </w:rPr>
        <w:t>собственничества</w:t>
      </w:r>
      <w:proofErr w:type="spellEnd"/>
      <w:r w:rsidRPr="00FB765D">
        <w:rPr>
          <w:rFonts w:ascii="TimesNewRomanPSMT" w:hAnsi="TimesNewRomanPSMT" w:cs="TimesNewRomanPSMT"/>
          <w:sz w:val="28"/>
          <w:szCs w:val="28"/>
        </w:rPr>
        <w:t xml:space="preserve"> и эгоизма. (13)Очень часто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мы не видим индивидуальности, уникальности людей, которых любим, и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продолжаем рассматривать их как отражение наших собственных взглядов,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требований, представлений о том, какими они должны быть. (14)Мы не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должны пытаться воспитывать и переделывать людей по своему образу и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подобию. (15)Любовь требует ощущения воздуха и свободы души. (16)Люди,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FB765D">
        <w:rPr>
          <w:rFonts w:ascii="TimesNewRomanPSMT" w:hAnsi="TimesNewRomanPSMT" w:cs="TimesNewRomanPSMT"/>
          <w:sz w:val="28"/>
          <w:szCs w:val="28"/>
        </w:rPr>
        <w:t>любящие</w:t>
      </w:r>
      <w:proofErr w:type="gramEnd"/>
      <w:r w:rsidRPr="00FB765D">
        <w:rPr>
          <w:rFonts w:ascii="TimesNewRomanPSMT" w:hAnsi="TimesNewRomanPSMT" w:cs="TimesNewRomanPSMT"/>
          <w:sz w:val="28"/>
          <w:szCs w:val="28"/>
        </w:rPr>
        <w:t xml:space="preserve"> друг друга, не растворяются друг в друге и не теряют своей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индивидуальности; они – две колонны, поддерживающие крышу одного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храма.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 xml:space="preserve">(По Е. </w:t>
      </w:r>
      <w:proofErr w:type="spellStart"/>
      <w:r w:rsidRPr="00FB765D">
        <w:rPr>
          <w:rFonts w:ascii="TimesNewRomanPSMT" w:hAnsi="TimesNewRomanPSMT" w:cs="TimesNewRomanPSMT"/>
          <w:sz w:val="28"/>
          <w:szCs w:val="28"/>
        </w:rPr>
        <w:t>Сикирич</w:t>
      </w:r>
      <w:proofErr w:type="spellEnd"/>
      <w:r w:rsidRPr="00FB765D">
        <w:rPr>
          <w:rFonts w:ascii="TimesNewRomanPSMT" w:hAnsi="TimesNewRomanPSMT" w:cs="TimesNewRomanPSMT"/>
          <w:sz w:val="28"/>
          <w:szCs w:val="28"/>
        </w:rPr>
        <w:t>*)</w:t>
      </w:r>
    </w:p>
    <w:p w:rsidR="00FB765D" w:rsidRPr="00FB765D" w:rsidRDefault="00FB765D" w:rsidP="00FB76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 xml:space="preserve">* </w:t>
      </w:r>
      <w:r w:rsidRPr="00FB765D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Елена Анатольевна </w:t>
      </w:r>
      <w:proofErr w:type="spellStart"/>
      <w:r w:rsidRPr="00FB765D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Сикирич</w:t>
      </w:r>
      <w:proofErr w:type="spellEnd"/>
      <w:r w:rsidRPr="00FB765D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Pr="00FB765D">
        <w:rPr>
          <w:rFonts w:ascii="TimesNewRomanPSMT" w:hAnsi="TimesNewRomanPSMT" w:cs="TimesNewRomanPSMT"/>
          <w:sz w:val="28"/>
          <w:szCs w:val="28"/>
        </w:rPr>
        <w:t>(род</w:t>
      </w:r>
      <w:proofErr w:type="gramStart"/>
      <w:r w:rsidRPr="00FB765D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Pr="00FB765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FB765D"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 w:rsidRPr="00FB765D">
        <w:rPr>
          <w:rFonts w:ascii="TimesNewRomanPSMT" w:hAnsi="TimesNewRomanPSMT" w:cs="TimesNewRomanPSMT"/>
          <w:sz w:val="28"/>
          <w:szCs w:val="28"/>
        </w:rPr>
        <w:t xml:space="preserve"> 1956 г.) – современный публицист,</w:t>
      </w:r>
    </w:p>
    <w:p w:rsidR="009E1B18" w:rsidRPr="00FB765D" w:rsidRDefault="00FB765D" w:rsidP="00FB765D">
      <w:pPr>
        <w:rPr>
          <w:sz w:val="28"/>
          <w:szCs w:val="28"/>
        </w:rPr>
      </w:pPr>
      <w:r w:rsidRPr="00FB765D">
        <w:rPr>
          <w:rFonts w:ascii="TimesNewRomanPSMT" w:hAnsi="TimesNewRomanPSMT" w:cs="TimesNewRomanPSMT"/>
          <w:sz w:val="28"/>
          <w:szCs w:val="28"/>
        </w:rPr>
        <w:t>философ, психолог, общественный деятель.</w:t>
      </w:r>
      <w:bookmarkStart w:id="0" w:name="_GoBack"/>
      <w:bookmarkEnd w:id="0"/>
    </w:p>
    <w:sectPr w:rsidR="009E1B18" w:rsidRPr="00FB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88"/>
    <w:rsid w:val="009E1B18"/>
    <w:rsid w:val="00BC5A88"/>
    <w:rsid w:val="00FB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2013-09-27T14:16:00Z</dcterms:created>
  <dcterms:modified xsi:type="dcterms:W3CDTF">2013-09-27T14:17:00Z</dcterms:modified>
</cp:coreProperties>
</file>