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Промежуточная аттестация по литературе за курс 5-го класса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учени __ 5 класса __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__________________________________________________        </w:t>
        <w:tab/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u w:val="single"/>
          <w:rtl w:val="0"/>
        </w:rPr>
        <w:t xml:space="preserve">1 вариант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                                                           13.05.2020                                                                             </w:t>
        <w:tab/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1. Соотнесите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(обозначьте соответствие буквами)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вид искусства и форму творчества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1. живопись                               а)  стихотворение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2. театр                               </w:t>
        <w:tab/>
        <w:t xml:space="preserve">    б)  картина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3. хореография                   </w:t>
        <w:tab/>
        <w:t xml:space="preserve">    в)  пьеса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4. поэзия                              </w:t>
        <w:tab/>
        <w:t xml:space="preserve">   г)  песня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5. музыка                            </w:t>
        <w:tab/>
        <w:t xml:space="preserve">    д) танец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2. Найдите, какое определение соответствует жанру баллады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(запишите соответствующую определению букву) 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а) небольшое эпическое произведение, повествующее об одном или нескольких событиях.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б) стихотворное произведение с острым, напряженным сюжетом,  в основе которого чаще  всего лежит историческое событие или предание.  </w:t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в) эпическое произведение, охватывающее несколько сюжетных линий. По объему больше рассказа, но меньше романа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г) произведение устного народного творчества, занимательный рассказ о необыкновенных, часто фантастических событиях и приключениях. 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д) нравоучительный стихотворный или прозаический рассказ, в котором есть аллегория (иносказание) и мораль.  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3. Запишите жанры, относящиеся к фольклору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(исключите другие)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баллада, рассказ, загадка, песня, пословица, поэма, сказка, легенда, поговорка, повесть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4. Установите соответствия автора,  произведения и героя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 цифрам допишите буквы) 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  <w:tab/>
        <w:t xml:space="preserve">1) В.А.Жуковский                    </w:t>
        <w:tab/>
        <w:t xml:space="preserve"> а) «В дурном обществе»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б)  Костылин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  <w:tab/>
        <w:t xml:space="preserve">2) Л.Н.Толстой                         </w:t>
        <w:tab/>
        <w:t xml:space="preserve"> в) «Свинья под дубом»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г) Герасим 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  <w:tab/>
        <w:t xml:space="preserve">3)  В.Г.Короленко                   д) «Муму»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е) Маруся 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  <w:tab/>
        <w:t xml:space="preserve">4) И.С.Тургенев                      ж) «Кавказский пленник»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з)  Царь Матвей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  <w:tab/>
        <w:t xml:space="preserve">5)  И.А.Крылов                       и)  «Спящая царевна»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к) Ворон 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5. Впишите пропущенный элемент  определения: «Сказки бывают бытовые,  …….,  о животных»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6. Отгадайте загадку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(ответ запишите)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Над нами  - вверх ногами,</w:t>
      </w:r>
    </w:p>
    <w:p w:rsidR="00000000" w:rsidDel="00000000" w:rsidP="00000000" w:rsidRDefault="00000000" w:rsidRPr="00000000" w14:paraId="00000021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Ходят – не страшатся,</w:t>
      </w:r>
    </w:p>
    <w:p w:rsidR="00000000" w:rsidDel="00000000" w:rsidP="00000000" w:rsidRDefault="00000000" w:rsidRPr="00000000" w14:paraId="00000022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Никого не боятся   _________________________________________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Хожу на голове, хотя и на ногах;</w:t>
      </w:r>
    </w:p>
    <w:p w:rsidR="00000000" w:rsidDel="00000000" w:rsidP="00000000" w:rsidRDefault="00000000" w:rsidRPr="00000000" w14:paraId="00000024">
      <w:pPr>
        <w:spacing w:after="240" w:before="240" w:lineRule="auto"/>
        <w:ind w:left="1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Хожу я босиком, хотя и в сапогах   ____________________________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7. Какие из перечисленных художественных средств используются в загадках?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а) аллегория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б) эпитет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в) сравнение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г) метафора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8. Узнайте произведение по отрывку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Запишите жанр, автора и название этого произведения.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а) « ПАДЧЕРИЦА. Не пойду я! 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ДОЧКА. Как это - не пойдёшь? 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ПАДЧЕРИЦА. Неужели вам меня совсем не жалко?..» 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б) « Нашёл, конечно, Степан. Что ему, коли он всё нутро горы вызнал, и сама Хозяйка горы ему пособляла. Вырубили из этой малахитины столбы, какие им надо, выволокли наверх, и барин их на приклад в самую главную церкву в Сам-Петербурхе отправил».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9. Закончите пословицы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а) Как вору не воровать, а петли ему не   ______________________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б)  На что и клад, когда в семье ___________________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10. Какой элемент композиции сказки пропущен? Запишите его название, приведите пример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Присказка, зачин, развитие действия, кульминация, развязка, ……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11. Какой вид описания использован в данном отрывке? 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«…движения её тонких рук были медленны, глаза выделялись глубокою синевой на бледном лице, длинные ресницы были опущены».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а) пейзаж, б) портрет, в) авторская характеристика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12. Какие из средств выразительности присутствуют в приведенном стихотворном отрывке?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Приведите примеры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</w:t>
        <w:tab/>
        <w:t xml:space="preserve">                                    И синий бесконечный лес 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Скрывал ту сторону небес, 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</w:t>
        <w:tab/>
        <w:t xml:space="preserve">                      Куда, дневной окончив путь, 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Уходит солнце отдохнуть. 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Аллегория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Олицетворение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Сравнение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Эпитет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6834" w:w="11909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