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55A4E" w14:textId="77777777" w:rsidR="005424FE" w:rsidRPr="005424FE" w:rsidRDefault="005424FE" w:rsidP="005424FE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5424FE">
        <w:rPr>
          <w:rFonts w:ascii="Calibri" w:hAnsi="Calibri" w:cs="Calibri"/>
          <w:i/>
          <w:iCs/>
          <w:sz w:val="24"/>
          <w:szCs w:val="24"/>
        </w:rPr>
        <w:t>Бланк оформления домашнего задания «ПОСТРОЕНИЕ ЧЕРТЕЖА ПРЯМОЙ ЮБКИ»</w:t>
      </w:r>
    </w:p>
    <w:tbl>
      <w:tblPr>
        <w:tblStyle w:val="a4"/>
        <w:tblW w:w="10571" w:type="dxa"/>
        <w:tblInd w:w="0" w:type="dxa"/>
        <w:tblLook w:val="04A0" w:firstRow="1" w:lastRow="0" w:firstColumn="1" w:lastColumn="0" w:noHBand="0" w:noVBand="1"/>
      </w:tblPr>
      <w:tblGrid>
        <w:gridCol w:w="4017"/>
        <w:gridCol w:w="1257"/>
        <w:gridCol w:w="2514"/>
        <w:gridCol w:w="2783"/>
      </w:tblGrid>
      <w:tr w:rsidR="005424FE" w:rsidRPr="005424FE" w14:paraId="1A54E2DE" w14:textId="77777777" w:rsidTr="005424FE">
        <w:trPr>
          <w:trHeight w:val="592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B65114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515817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AD2C71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четверть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8ECCD4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предмет</w:t>
            </w:r>
          </w:p>
        </w:tc>
      </w:tr>
      <w:tr w:rsidR="005424FE" w:rsidRPr="005424FE" w14:paraId="1ED02D29" w14:textId="77777777" w:rsidTr="005424FE">
        <w:trPr>
          <w:trHeight w:val="56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03F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34F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00C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7BC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14:paraId="33614D05" w14:textId="77777777" w:rsidR="005424FE" w:rsidRPr="005424FE" w:rsidRDefault="005424FE" w:rsidP="005424FE">
      <w:pPr>
        <w:pStyle w:val="a3"/>
        <w:rPr>
          <w:rFonts w:ascii="Calibri" w:hAnsi="Calibri" w:cs="Calibri"/>
          <w:b/>
          <w:i/>
          <w:iCs/>
          <w:sz w:val="24"/>
          <w:szCs w:val="24"/>
        </w:rPr>
      </w:pPr>
    </w:p>
    <w:p w14:paraId="36D48B77" w14:textId="77777777" w:rsidR="005424FE" w:rsidRPr="005424FE" w:rsidRDefault="005424FE" w:rsidP="005424FE">
      <w:pPr>
        <w:pStyle w:val="a3"/>
        <w:rPr>
          <w:rFonts w:ascii="Calibri" w:hAnsi="Calibri" w:cs="Calibri"/>
          <w:b/>
          <w:i/>
          <w:iCs/>
          <w:sz w:val="24"/>
          <w:szCs w:val="24"/>
        </w:rPr>
      </w:pPr>
    </w:p>
    <w:p w14:paraId="12F7151F" w14:textId="77777777" w:rsidR="005424FE" w:rsidRPr="005424FE" w:rsidRDefault="005424FE" w:rsidP="005424FE">
      <w:pPr>
        <w:pStyle w:val="a3"/>
        <w:rPr>
          <w:rFonts w:ascii="Calibri" w:hAnsi="Calibri" w:cs="Calibri"/>
          <w:b/>
          <w:i/>
          <w:iCs/>
          <w:sz w:val="24"/>
          <w:szCs w:val="24"/>
        </w:rPr>
      </w:pPr>
    </w:p>
    <w:p w14:paraId="2BF20547" w14:textId="77777777" w:rsidR="005424FE" w:rsidRPr="005424FE" w:rsidRDefault="005424FE" w:rsidP="005424FE">
      <w:pPr>
        <w:pStyle w:val="a3"/>
        <w:numPr>
          <w:ilvl w:val="0"/>
          <w:numId w:val="1"/>
        </w:numPr>
        <w:rPr>
          <w:rFonts w:ascii="Calibri" w:hAnsi="Calibri" w:cs="Calibri"/>
          <w:b/>
          <w:i/>
          <w:iCs/>
          <w:sz w:val="24"/>
          <w:szCs w:val="24"/>
        </w:rPr>
      </w:pPr>
      <w:r w:rsidRPr="005424FE">
        <w:rPr>
          <w:rFonts w:ascii="Calibri" w:hAnsi="Calibri" w:cs="Calibri"/>
          <w:b/>
          <w:i/>
          <w:iCs/>
          <w:sz w:val="24"/>
          <w:szCs w:val="24"/>
        </w:rPr>
        <w:t>Снимите мерки и данные запишите в таблицу. Укажите прибавки на свободное облегание по участкам конструкции.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34"/>
        <w:gridCol w:w="1678"/>
        <w:gridCol w:w="1804"/>
        <w:gridCol w:w="1781"/>
        <w:gridCol w:w="1748"/>
      </w:tblGrid>
      <w:tr w:rsidR="005424FE" w:rsidRPr="005424FE" w14:paraId="77079E9B" w14:textId="77777777" w:rsidTr="005424FE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C1456A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Мерка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90DE6E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Буквенное обозначение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B20397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Значение, см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40ABB2" w14:textId="77777777" w:rsidR="005424FE" w:rsidRPr="005424FE" w:rsidRDefault="005424FE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Прибавка, см</w:t>
            </w:r>
          </w:p>
        </w:tc>
      </w:tr>
      <w:tr w:rsidR="005424FE" w:rsidRPr="005424FE" w14:paraId="1F28F294" w14:textId="77777777" w:rsidTr="005424FE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A36E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Полуобхват</w:t>
            </w:r>
            <w:proofErr w:type="spellEnd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талии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AE5E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2C47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A1B7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855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11F15A4A" w14:textId="77777777" w:rsidTr="005424FE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C840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Полуобхват</w:t>
            </w:r>
            <w:proofErr w:type="spellEnd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бедер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E05E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AED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272A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Пб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3D8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520ADD04" w14:textId="77777777" w:rsidTr="005424FE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9408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Длина спины до талии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FE39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Дст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2B6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937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630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10F5D9DC" w14:textId="77777777" w:rsidTr="005424FE">
        <w:trPr>
          <w:trHeight w:val="50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CCC8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Длина юбки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BE77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Дю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2B4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DAD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A1C" w14:textId="77777777" w:rsidR="005424FE" w:rsidRPr="005424FE" w:rsidRDefault="005424FE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14:paraId="42B37D8D" w14:textId="77777777" w:rsidR="005424FE" w:rsidRPr="005424FE" w:rsidRDefault="005424FE" w:rsidP="005424FE">
      <w:pPr>
        <w:ind w:left="360"/>
        <w:rPr>
          <w:rFonts w:ascii="Calibri" w:hAnsi="Calibri" w:cs="Calibri"/>
          <w:i/>
          <w:iCs/>
          <w:sz w:val="24"/>
          <w:szCs w:val="24"/>
        </w:rPr>
      </w:pPr>
    </w:p>
    <w:p w14:paraId="7AE45FA3" w14:textId="77777777" w:rsidR="005424FE" w:rsidRPr="005424FE" w:rsidRDefault="005424FE" w:rsidP="005424FE">
      <w:pPr>
        <w:pStyle w:val="a3"/>
        <w:numPr>
          <w:ilvl w:val="0"/>
          <w:numId w:val="1"/>
        </w:numPr>
        <w:rPr>
          <w:rFonts w:ascii="Calibri" w:hAnsi="Calibri" w:cs="Calibri"/>
          <w:b/>
          <w:i/>
          <w:iCs/>
          <w:sz w:val="24"/>
          <w:szCs w:val="24"/>
        </w:rPr>
      </w:pPr>
      <w:r w:rsidRPr="005424FE">
        <w:rPr>
          <w:rFonts w:ascii="Calibri" w:hAnsi="Calibri" w:cs="Calibri"/>
          <w:b/>
          <w:i/>
          <w:iCs/>
          <w:sz w:val="24"/>
          <w:szCs w:val="24"/>
        </w:rPr>
        <w:t>Предварительные расчеты.</w:t>
      </w:r>
    </w:p>
    <w:p w14:paraId="2635F31E" w14:textId="77777777" w:rsidR="005424FE" w:rsidRPr="005424FE" w:rsidRDefault="005424FE" w:rsidP="005424FE">
      <w:pPr>
        <w:pStyle w:val="a3"/>
        <w:rPr>
          <w:rFonts w:ascii="Calibri" w:hAnsi="Calibri" w:cs="Calibri"/>
          <w:b/>
          <w:i/>
          <w:iCs/>
          <w:sz w:val="24"/>
          <w:szCs w:val="24"/>
        </w:rPr>
      </w:pPr>
    </w:p>
    <w:tbl>
      <w:tblPr>
        <w:tblStyle w:val="a4"/>
        <w:tblW w:w="9662" w:type="dxa"/>
        <w:jc w:val="center"/>
        <w:tblInd w:w="0" w:type="dxa"/>
        <w:tblLook w:val="04A0" w:firstRow="1" w:lastRow="0" w:firstColumn="1" w:lastColumn="0" w:noHBand="0" w:noVBand="1"/>
      </w:tblPr>
      <w:tblGrid>
        <w:gridCol w:w="2415"/>
        <w:gridCol w:w="2415"/>
        <w:gridCol w:w="2416"/>
        <w:gridCol w:w="2416"/>
      </w:tblGrid>
      <w:tr w:rsidR="005424FE" w:rsidRPr="005424FE" w14:paraId="7F232FD8" w14:textId="77777777" w:rsidTr="005424FE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C85F5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6C13D3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Отрезок или обозначение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413708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Формула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E8FC48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Расчет, см</w:t>
            </w:r>
          </w:p>
        </w:tc>
      </w:tr>
      <w:tr w:rsidR="005424FE" w:rsidRPr="005424FE" w14:paraId="35B42244" w14:textId="77777777" w:rsidTr="005424FE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5B92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Ширина сетки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AB50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ТТ1=НН1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C32D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Сб+Пб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824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62A2556A" w14:textId="77777777" w:rsidTr="005424FE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7D6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Длина сетки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747A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ТН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032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Дю</w:t>
            </w:r>
            <w:proofErr w:type="spellEnd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по мерке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33D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42C91977" w14:textId="77777777" w:rsidTr="005424FE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9D93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Линия бока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D09D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НН2=ТТ2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0A6D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Сб+Пб</w:t>
            </w:r>
            <w:proofErr w:type="spellEnd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)/2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6F3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15656690" w14:textId="77777777" w:rsidTr="005424FE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C51F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Линия бедер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F667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ТБ=Т1Б1=Т2Б2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937A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Дст</w:t>
            </w:r>
            <w:proofErr w:type="spellEnd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/2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2CB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7CD45A28" w14:textId="77777777" w:rsidTr="005424FE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A5B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Сумма всех вытачек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502A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∑выт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45E1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Сб+Пб</w:t>
            </w:r>
            <w:proofErr w:type="spellEnd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)-(</w:t>
            </w:r>
            <w:proofErr w:type="spellStart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Ст+ПТ</w:t>
            </w:r>
            <w:proofErr w:type="spellEnd"/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B4CA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222D1E58" w14:textId="77777777" w:rsidTr="005424FE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BA3F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Боковая вытачка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FDB2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646B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1/2∑выт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CAE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0313295F" w14:textId="77777777" w:rsidTr="005424FE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D31C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Задняя вытачка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BB67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3D47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1/3∑выт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A4FB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424FE" w:rsidRPr="005424FE" w14:paraId="7E626719" w14:textId="77777777" w:rsidTr="005424FE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E27A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Передняя вытачка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84F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1BD7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424FE">
              <w:rPr>
                <w:rFonts w:ascii="Calibri" w:hAnsi="Calibri" w:cs="Calibri"/>
                <w:i/>
                <w:iCs/>
                <w:sz w:val="24"/>
                <w:szCs w:val="24"/>
              </w:rPr>
              <w:t>1/6∑выт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956" w14:textId="77777777" w:rsidR="005424FE" w:rsidRPr="005424FE" w:rsidRDefault="005424FE">
            <w:pPr>
              <w:pStyle w:val="a3"/>
              <w:spacing w:after="0" w:line="240" w:lineRule="auto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14:paraId="201A28A3" w14:textId="77777777" w:rsidR="005424FE" w:rsidRPr="005424FE" w:rsidRDefault="005424FE" w:rsidP="005424FE">
      <w:pPr>
        <w:pStyle w:val="a3"/>
        <w:rPr>
          <w:rFonts w:ascii="Calibri" w:hAnsi="Calibri" w:cs="Calibri"/>
          <w:i/>
          <w:iCs/>
          <w:sz w:val="24"/>
          <w:szCs w:val="24"/>
        </w:rPr>
      </w:pPr>
    </w:p>
    <w:p w14:paraId="2695C71D" w14:textId="77777777" w:rsidR="005424FE" w:rsidRPr="005424FE" w:rsidRDefault="005424FE" w:rsidP="005424FE">
      <w:pPr>
        <w:pStyle w:val="a3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5424FE">
        <w:rPr>
          <w:rFonts w:ascii="Calibri" w:hAnsi="Calibri" w:cs="Calibri"/>
          <w:i/>
          <w:iCs/>
          <w:sz w:val="24"/>
          <w:szCs w:val="24"/>
        </w:rPr>
        <w:t>Выполните построение юбки по своим меркам.</w:t>
      </w:r>
    </w:p>
    <w:p w14:paraId="5B046B77" w14:textId="77777777" w:rsidR="005424FE" w:rsidRPr="005424FE" w:rsidRDefault="005424FE" w:rsidP="005424FE">
      <w:pPr>
        <w:rPr>
          <w:rFonts w:ascii="Calibri" w:hAnsi="Calibri" w:cs="Calibri"/>
          <w:i/>
          <w:iCs/>
          <w:sz w:val="24"/>
          <w:szCs w:val="24"/>
        </w:rPr>
      </w:pPr>
      <w:r w:rsidRPr="005424FE">
        <w:rPr>
          <w:rFonts w:ascii="Calibri" w:hAnsi="Calibri" w:cs="Calibri"/>
          <w:i/>
          <w:iCs/>
          <w:sz w:val="24"/>
          <w:szCs w:val="24"/>
        </w:rPr>
        <w:t>Построение можно выполнить в масштабе М</w:t>
      </w:r>
      <w:proofErr w:type="gramStart"/>
      <w:r w:rsidRPr="005424FE">
        <w:rPr>
          <w:rFonts w:ascii="Calibri" w:hAnsi="Calibri" w:cs="Calibri"/>
          <w:i/>
          <w:iCs/>
          <w:sz w:val="24"/>
          <w:szCs w:val="24"/>
        </w:rPr>
        <w:t>1:4 .</w:t>
      </w:r>
      <w:proofErr w:type="gramEnd"/>
      <w:r w:rsidRPr="005424FE">
        <w:rPr>
          <w:rFonts w:ascii="Calibri" w:hAnsi="Calibri" w:cs="Calibri"/>
          <w:i/>
          <w:iCs/>
          <w:sz w:val="24"/>
          <w:szCs w:val="24"/>
        </w:rPr>
        <w:t xml:space="preserve"> Для этого Вам потребуется линейка закройщика.</w:t>
      </w:r>
    </w:p>
    <w:p w14:paraId="42694B07" w14:textId="77777777" w:rsidR="005424FE" w:rsidRDefault="005424FE"/>
    <w:sectPr w:rsidR="0054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165DF"/>
    <w:multiLevelType w:val="hybridMultilevel"/>
    <w:tmpl w:val="41D0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FE"/>
    <w:rsid w:val="0054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02D4"/>
  <w15:chartTrackingRefBased/>
  <w15:docId w15:val="{B8942F8C-C62E-433E-84D3-6434A898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FE"/>
    <w:pPr>
      <w:ind w:left="720"/>
      <w:contextualSpacing/>
    </w:pPr>
  </w:style>
  <w:style w:type="table" w:styleId="a4">
    <w:name w:val="Table Grid"/>
    <w:basedOn w:val="a1"/>
    <w:uiPriority w:val="59"/>
    <w:rsid w:val="005424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Адушкина</dc:creator>
  <cp:keywords/>
  <dc:description/>
  <cp:lastModifiedBy>Анна Адушкина</cp:lastModifiedBy>
  <cp:revision>1</cp:revision>
  <dcterms:created xsi:type="dcterms:W3CDTF">2021-03-14T09:05:00Z</dcterms:created>
  <dcterms:modified xsi:type="dcterms:W3CDTF">2021-03-14T09:06:00Z</dcterms:modified>
</cp:coreProperties>
</file>