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B1" w:rsidRPr="00AB18AE" w:rsidRDefault="00AB18AE" w:rsidP="00AB18AE">
      <w:r>
        <w:rPr>
          <w:rFonts w:ascii="Arial" w:hAnsi="Arial" w:cs="Arial"/>
          <w:color w:val="333333"/>
          <w:shd w:val="clear" w:color="auto" w:fill="FFFFFF"/>
        </w:rPr>
        <w:t xml:space="preserve">Переходим к площади забора, которую они могут покрасить за 1 час.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Х1+Х2=1/3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х1+х3=1/4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х2+Х3=1/6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Решаем эту систему уравнений.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Х1=5/24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х2=3/24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Х3=1/24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То есть за час первый покрасит 5/24 от общей длины забора, второй 3/24, а третий - 1/24.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Вместе они за час покрасят 9/24 части забора.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Или 3/8 - после сокращения.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Весь забор - за 8/3 часов, или 8х60/3=160минут</w:t>
      </w:r>
      <w:bookmarkStart w:id="0" w:name="_GoBack"/>
      <w:bookmarkEnd w:id="0"/>
    </w:p>
    <w:sectPr w:rsidR="00E367B1" w:rsidRPr="00AB18AE" w:rsidSect="0093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8F"/>
    <w:rsid w:val="002A0B42"/>
    <w:rsid w:val="00652558"/>
    <w:rsid w:val="0067428F"/>
    <w:rsid w:val="009327AA"/>
    <w:rsid w:val="00AB18AE"/>
    <w:rsid w:val="00E3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61085-23A5-487D-B42B-A05B5176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67B1"/>
  </w:style>
  <w:style w:type="character" w:styleId="a4">
    <w:name w:val="Hyperlink"/>
    <w:basedOn w:val="a0"/>
    <w:uiPriority w:val="99"/>
    <w:unhideWhenUsed/>
    <w:rsid w:val="00E367B1"/>
    <w:rPr>
      <w:color w:val="0000FF"/>
      <w:u w:val="single"/>
    </w:rPr>
  </w:style>
  <w:style w:type="character" w:styleId="a5">
    <w:name w:val="Strong"/>
    <w:basedOn w:val="a0"/>
    <w:uiPriority w:val="22"/>
    <w:qFormat/>
    <w:rsid w:val="00E36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2017-05-31T16:06:00Z</dcterms:created>
  <dcterms:modified xsi:type="dcterms:W3CDTF">2017-06-04T17:39:00Z</dcterms:modified>
</cp:coreProperties>
</file>