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89" w:after="0" w:line="240"/>
        <w:ind w:right="0" w:left="2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Субтест 1. Лексика / Грамматика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3"/>
          <w:shd w:fill="auto" w:val="clear"/>
        </w:rPr>
      </w:pPr>
    </w:p>
    <w:tbl>
      <w:tblPr>
        <w:tblInd w:w="115" w:type="dxa"/>
      </w:tblPr>
      <w:tblGrid>
        <w:gridCol w:w="542"/>
        <w:gridCol w:w="7035"/>
        <w:gridCol w:w="3111"/>
      </w:tblGrid>
      <w:tr>
        <w:trPr>
          <w:trHeight w:val="595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Л.Толстой писал, что все счастливые семьи ... друг на друга.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одинаковые</w:t>
            </w:r>
          </w:p>
          <w:p>
            <w:pPr>
              <w:spacing w:before="0" w:after="0" w:line="284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похожи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Бабушка не пьёт очень ... чай.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крепкий</w:t>
            </w:r>
          </w:p>
          <w:p>
            <w:pPr>
              <w:spacing w:before="7" w:after="0" w:line="298"/>
              <w:ind w:right="1635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сильный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(В)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твёрдый</w:t>
            </w:r>
          </w:p>
        </w:tc>
      </w:tr>
      <w:tr>
        <w:trPr>
          <w:trHeight w:val="1195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3.</w:t>
            </w:r>
          </w:p>
          <w:p>
            <w:pPr>
              <w:spacing w:before="3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Архангельск стоит на берегу ... .</w:t>
            </w:r>
          </w:p>
          <w:p>
            <w:pPr>
              <w:tabs>
                <w:tab w:val="left" w:pos="3558" w:leader="dot"/>
              </w:tabs>
              <w:spacing w:before="3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Путешественники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плыли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</w:t>
              <w:tab/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дня.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2"/>
              <w:ind w:right="794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Белым морем (Б) Белого моря</w:t>
            </w:r>
          </w:p>
          <w:p>
            <w:pPr>
              <w:spacing w:before="0" w:after="0" w:line="298"/>
              <w:ind w:right="794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Белому морю (Г) Белом море</w:t>
            </w:r>
          </w:p>
        </w:tc>
      </w:tr>
      <w:tr>
        <w:trPr>
          <w:trHeight w:val="1195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5.</w:t>
            </w:r>
          </w:p>
          <w:p>
            <w:pPr>
              <w:spacing w:before="0" w:after="0" w:line="29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6.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3001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Марина познакомилась ... в гостях. Потом она узнала и родителей … 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525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с будущим мужем (Б) будущего мужа (В) будущему мужу</w:t>
            </w:r>
          </w:p>
          <w:p>
            <w:pPr>
              <w:spacing w:before="0" w:after="0" w:line="286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Г) будущий муж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7.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Дай, пожалуйста, бутылку … 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794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красное вино (Б) красного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вина</w:t>
            </w:r>
          </w:p>
          <w:p>
            <w:pPr>
              <w:spacing w:before="0" w:after="0" w:line="287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красному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вину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8.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Марина попросила у подруги книгу … 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676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2 дня (Б) на 2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6"/>
                <w:shd w:fill="auto" w:val="clear"/>
              </w:rPr>
              <w:t xml:space="preserve">дня</w:t>
            </w:r>
          </w:p>
          <w:p>
            <w:pPr>
              <w:spacing w:before="0" w:after="0" w:line="287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за 2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дня</w:t>
            </w:r>
          </w:p>
        </w:tc>
      </w:tr>
      <w:tr>
        <w:trPr>
          <w:trHeight w:val="892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9.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Мы поедем путешествовать … 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525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к будущей неделе (Б) будущая неделя</w:t>
            </w:r>
          </w:p>
          <w:p>
            <w:pPr>
              <w:spacing w:before="0" w:after="0" w:line="282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на будущей неделе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6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10.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6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 не умею ... машину.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823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ездить (Б) возить</w:t>
            </w:r>
          </w:p>
          <w:p>
            <w:pPr>
              <w:spacing w:before="0" w:after="0" w:line="283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водить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5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11.</w:t>
            </w:r>
          </w:p>
          <w:p>
            <w:pPr>
              <w:spacing w:before="0" w:after="0" w:line="29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12.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298" w:leader="dot"/>
              </w:tabs>
              <w:spacing w:before="0" w:after="0" w:line="295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Мы</w:t>
              <w:tab/>
              <w:t xml:space="preserve">на машине вокруг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озера.</w:t>
            </w:r>
          </w:p>
          <w:p>
            <w:pPr>
              <w:tabs>
                <w:tab w:val="left" w:pos="2808" w:leader="dot"/>
              </w:tabs>
              <w:spacing w:before="0" w:after="0" w:line="298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Мои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родители</w:t>
              <w:tab/>
              <w:t xml:space="preserve">все залы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музея.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" w:after="0" w:line="298"/>
              <w:ind w:right="1451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обошли (Б) объехали (В) уехали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13.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Мы проехали мимо … 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остановку</w:t>
            </w:r>
          </w:p>
          <w:p>
            <w:pPr>
              <w:spacing w:before="8" w:after="0" w:line="298"/>
              <w:ind w:right="1451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остановки (В)</w:t>
            </w:r>
            <w:r>
              <w:rPr>
                <w:rFonts w:ascii="Times New Roman" w:hAnsi="Times New Roman" w:cs="Times New Roman" w:eastAsia="Times New Roman"/>
                <w:color w:val="auto"/>
                <w:spacing w:val="-16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остановке</w:t>
            </w:r>
          </w:p>
        </w:tc>
      </w:tr>
      <w:tr>
        <w:trPr>
          <w:trHeight w:val="1199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14.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4258" w:leader="dot"/>
              </w:tabs>
              <w:spacing w:before="0" w:after="0" w:line="291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Чтобы успеть в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аэропорт, мы</w:t>
              <w:tab/>
              <w:t xml:space="preserve">такси.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2"/>
              <w:ind w:right="1309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оставили (Б) остановили</w:t>
            </w:r>
          </w:p>
          <w:p>
            <w:pPr>
              <w:spacing w:before="0" w:after="0" w:line="298"/>
              <w:ind w:right="1051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остановились (Г) остались</w:t>
            </w:r>
          </w:p>
        </w:tc>
      </w:tr>
      <w:tr>
        <w:trPr>
          <w:trHeight w:val="892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2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15.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2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Банк уже закрыт, я не успел ... деньги.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поменять</w:t>
            </w:r>
          </w:p>
          <w:p>
            <w:pPr>
              <w:spacing w:before="3" w:after="0" w:line="298"/>
              <w:ind w:right="1581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поменяю (В) поменял</w:t>
            </w:r>
          </w:p>
        </w:tc>
      </w:tr>
      <w:tr>
        <w:trPr>
          <w:trHeight w:val="902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6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16.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6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 привыкла рано … 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635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встаю (Б)</w:t>
            </w:r>
            <w:r>
              <w:rPr>
                <w:rFonts w:ascii="Times New Roman" w:hAnsi="Times New Roman" w:cs="Times New Roman" w:eastAsia="Times New Roman"/>
                <w:color w:val="auto"/>
                <w:spacing w:val="-1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вставала</w:t>
            </w:r>
          </w:p>
          <w:p>
            <w:pPr>
              <w:spacing w:before="0" w:after="0" w:line="287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вставать</w:t>
            </w:r>
          </w:p>
        </w:tc>
      </w:tr>
    </w:tbl>
    <w:p>
      <w:pPr>
        <w:spacing w:before="0" w:after="0" w:line="287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1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115" w:type="dxa"/>
      </w:tblPr>
      <w:tblGrid>
        <w:gridCol w:w="546"/>
        <w:gridCol w:w="7026"/>
        <w:gridCol w:w="3116"/>
      </w:tblGrid>
      <w:tr>
        <w:trPr>
          <w:trHeight w:val="1195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17.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856" w:leader="dot"/>
              </w:tabs>
              <w:spacing w:before="0" w:after="0" w:line="291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Виталий,</w:t>
              <w:tab/>
              <w:t xml:space="preserve">, пожалуйста розы в</w:t>
            </w:r>
            <w:r>
              <w:rPr>
                <w:rFonts w:ascii="Times New Roman" w:hAnsi="Times New Roman" w:cs="Times New Roman" w:eastAsia="Times New Roman"/>
                <w:color w:val="auto"/>
                <w:spacing w:val="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вазу.</w:t>
            </w:r>
          </w:p>
        </w:tc>
        <w:tc>
          <w:tcPr>
            <w:tcW w:w="3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711" w:left="11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повесь (Б) поставь (В) положи</w:t>
            </w:r>
          </w:p>
          <w:p>
            <w:pPr>
              <w:spacing w:before="0" w:after="0" w:line="285"/>
              <w:ind w:right="0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Г) клади</w:t>
            </w:r>
          </w:p>
        </w:tc>
      </w:tr>
      <w:tr>
        <w:trPr>
          <w:trHeight w:val="298" w:hRule="auto"/>
          <w:jc w:val="left"/>
        </w:trPr>
        <w:tc>
          <w:tcPr>
            <w:tcW w:w="5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18.</w:t>
            </w:r>
          </w:p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19.</w:t>
            </w:r>
          </w:p>
          <w:p>
            <w:pPr>
              <w:spacing w:before="9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20.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417" w:leader="dot"/>
              </w:tabs>
              <w:spacing w:before="0" w:after="0" w:line="279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Петя,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кому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ты</w:t>
              <w:tab/>
              <w:t xml:space="preserve">эти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розы?</w:t>
            </w:r>
          </w:p>
        </w:tc>
        <w:tc>
          <w:tcPr>
            <w:tcW w:w="311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5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1" w:after="0" w:line="240"/>
              <w:ind w:right="1420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носишь (Б) несёшь</w:t>
            </w:r>
          </w:p>
        </w:tc>
      </w:tr>
      <w:tr>
        <w:trPr>
          <w:trHeight w:val="300" w:hRule="auto"/>
          <w:jc w:val="left"/>
        </w:trPr>
        <w:tc>
          <w:tcPr>
            <w:tcW w:w="5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1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Сестре, у неё день рождения.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96" w:hRule="auto"/>
          <w:jc w:val="left"/>
        </w:trPr>
        <w:tc>
          <w:tcPr>
            <w:tcW w:w="5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807" w:leader="dot"/>
              </w:tabs>
              <w:spacing w:before="0" w:after="0" w:line="276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Альбина, почему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</w:t>
              <w:tab/>
              <w:t xml:space="preserve">очки, если плохо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видишь?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303" w:hRule="auto"/>
          <w:jc w:val="left"/>
        </w:trPr>
        <w:tc>
          <w:tcPr>
            <w:tcW w:w="5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 не люблю очки.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96" w:hRule="auto"/>
          <w:jc w:val="left"/>
        </w:trPr>
        <w:tc>
          <w:tcPr>
            <w:tcW w:w="5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210" w:leader="dot"/>
              </w:tabs>
              <w:spacing w:before="0" w:after="0" w:line="277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всегда</w:t>
              <w:tab/>
              <w:t xml:space="preserve">все документы с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собой?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5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Нет, только паспорт.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02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2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21.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726" w:leader="dot"/>
              </w:tabs>
              <w:spacing w:before="0" w:after="0" w:line="282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Клава, ты не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знаешь,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куда</w:t>
              <w:tab/>
              <w:t xml:space="preserve">эта</w:t>
            </w:r>
            <w:r>
              <w:rPr>
                <w:rFonts w:ascii="Times New Roman" w:hAnsi="Times New Roman" w:cs="Times New Roman" w:eastAsia="Times New Roman"/>
                <w:color w:val="auto"/>
                <w:spacing w:val="8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дорога?</w:t>
            </w:r>
          </w:p>
        </w:tc>
        <w:tc>
          <w:tcPr>
            <w:tcW w:w="311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2"/>
              <w:ind w:right="1711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водит (Б) ведёт</w:t>
            </w:r>
          </w:p>
        </w:tc>
      </w:tr>
      <w:tr>
        <w:trPr>
          <w:trHeight w:val="297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7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22.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4387" w:leader="dot"/>
              </w:tabs>
              <w:spacing w:before="0" w:after="0" w:line="277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Дмитрий уже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несколько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лет</w:t>
              <w:tab/>
              <w:t xml:space="preserve">машину.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297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7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23.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4234" w:leader="dot"/>
              </w:tabs>
              <w:spacing w:before="0" w:after="0" w:line="277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Сегодня в детский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сад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сына</w:t>
              <w:tab/>
              <w:t xml:space="preserve">его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отец.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897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24.</w:t>
            </w:r>
          </w:p>
          <w:p>
            <w:pPr>
              <w:spacing w:before="4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25.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Сегодня Антон ... раньше всех.</w:t>
            </w:r>
          </w:p>
          <w:p>
            <w:pPr>
              <w:spacing w:before="4" w:after="0" w:line="240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 трудный момент ...друг и всегда помогал мне.</w:t>
            </w:r>
          </w:p>
        </w:tc>
        <w:tc>
          <w:tcPr>
            <w:tcW w:w="3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пришёл</w:t>
            </w:r>
          </w:p>
          <w:p>
            <w:pPr>
              <w:spacing w:before="4" w:after="0" w:line="240"/>
              <w:ind w:right="0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приходил</w:t>
            </w:r>
          </w:p>
        </w:tc>
      </w:tr>
      <w:tr>
        <w:trPr>
          <w:trHeight w:val="1497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26.</w:t>
            </w:r>
          </w:p>
          <w:p>
            <w:pPr>
              <w:spacing w:before="3" w:after="0" w:line="29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27.</w:t>
            </w:r>
          </w:p>
          <w:p>
            <w:pPr>
              <w:spacing w:before="0" w:after="0" w:line="298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28.</w:t>
            </w:r>
          </w:p>
          <w:p>
            <w:pPr>
              <w:spacing w:before="0" w:after="0" w:line="29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29.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2"/>
              <w:ind w:right="1444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Николай Петрович только вчера ... из Парижа. Он ещё никогда не ... в Москву зимой.</w:t>
            </w:r>
          </w:p>
          <w:p>
            <w:pPr>
              <w:spacing w:before="0" w:after="0" w:line="295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Он ... в Москву и сразу поехал в университет.</w:t>
            </w:r>
          </w:p>
          <w:p>
            <w:pPr>
              <w:spacing w:before="0" w:after="0" w:line="302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Николай Петрович не опоздал, так как самолёт ... точно по расписанию.</w:t>
            </w:r>
          </w:p>
        </w:tc>
        <w:tc>
          <w:tcPr>
            <w:tcW w:w="3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5"/>
                <w:shd w:fill="auto" w:val="clear"/>
              </w:rPr>
            </w:pPr>
          </w:p>
          <w:p>
            <w:pPr>
              <w:spacing w:before="0" w:after="0" w:line="240"/>
              <w:ind w:right="1420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прилетал (Б) прилетел</w:t>
            </w:r>
          </w:p>
        </w:tc>
      </w:tr>
      <w:tr>
        <w:trPr>
          <w:trHeight w:val="594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6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30.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683" w:leader="dot"/>
              </w:tabs>
              <w:spacing w:before="0" w:after="0" w:line="286"/>
              <w:ind w:right="0" w:left="17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Ежедневно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автобус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</w:t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пассажиров из центра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</w:t>
            </w:r>
          </w:p>
          <w:p>
            <w:pPr>
              <w:spacing w:before="0" w:after="0" w:line="289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вокзала.</w:t>
            </w:r>
          </w:p>
        </w:tc>
        <w:tc>
          <w:tcPr>
            <w:tcW w:w="311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9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2"/>
              <w:ind w:right="1711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возит (Б) везёт</w:t>
            </w:r>
          </w:p>
        </w:tc>
      </w:tr>
      <w:tr>
        <w:trPr>
          <w:trHeight w:val="297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7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31.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5272" w:leader="dot"/>
              </w:tabs>
              <w:spacing w:before="0" w:after="0" w:line="277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 Дениса сломались часы,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поэтому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он</w:t>
              <w:tab/>
              <w:t xml:space="preserve">их в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ремонт.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599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32.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615" w:leader="dot"/>
              </w:tabs>
              <w:spacing w:before="0" w:after="0" w:line="291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Два раза в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неделю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мать</w:t>
              <w:tab/>
              <w:t xml:space="preserve">детей в музыкальную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школу.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892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33.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…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завтра к нам в гости. Мы будем рады.</w:t>
            </w:r>
          </w:p>
        </w:tc>
        <w:tc>
          <w:tcPr>
            <w:tcW w:w="3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420" w:left="11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входите (Б)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приходите</w:t>
            </w:r>
          </w:p>
          <w:p>
            <w:pPr>
              <w:spacing w:before="0" w:after="0" w:line="282"/>
              <w:ind w:right="0" w:left="11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проходите</w:t>
            </w:r>
          </w:p>
        </w:tc>
      </w:tr>
      <w:tr>
        <w:trPr>
          <w:trHeight w:val="897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6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34.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6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Виктор в командировке и ещё не ... .</w:t>
            </w:r>
          </w:p>
        </w:tc>
        <w:tc>
          <w:tcPr>
            <w:tcW w:w="3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6"/>
              <w:ind w:right="0" w:left="11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прилетит</w:t>
            </w:r>
          </w:p>
          <w:p>
            <w:pPr>
              <w:spacing w:before="4" w:after="0" w:line="298"/>
              <w:ind w:right="1420" w:left="11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прилетал (В)</w:t>
            </w:r>
            <w:r>
              <w:rPr>
                <w:rFonts w:ascii="Times New Roman" w:hAnsi="Times New Roman" w:cs="Times New Roman" w:eastAsia="Times New Roman"/>
                <w:color w:val="auto"/>
                <w:spacing w:val="-16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прилетел</w:t>
            </w:r>
          </w:p>
        </w:tc>
      </w:tr>
      <w:tr>
        <w:trPr>
          <w:trHeight w:val="897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35.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Театр был недалеко, Вася ... до него за 10 минут.</w:t>
            </w:r>
          </w:p>
        </w:tc>
        <w:tc>
          <w:tcPr>
            <w:tcW w:w="3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дошёл</w:t>
            </w:r>
          </w:p>
          <w:p>
            <w:pPr>
              <w:spacing w:before="7" w:after="0" w:line="298"/>
              <w:ind w:right="1840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вышел (В) ушёл</w:t>
            </w:r>
          </w:p>
        </w:tc>
      </w:tr>
      <w:tr>
        <w:trPr>
          <w:trHeight w:val="301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2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36.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911" w:leader="dot"/>
              </w:tabs>
              <w:spacing w:before="0" w:after="0" w:line="282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Моя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сестра всегда</w:t>
              <w:tab/>
              <w:t xml:space="preserve">дорогу по пешеходному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переходу.</w:t>
            </w:r>
          </w:p>
        </w:tc>
        <w:tc>
          <w:tcPr>
            <w:tcW w:w="311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436" w:left="115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заходит (Б) уходит (В)</w:t>
            </w:r>
            <w:r>
              <w:rPr>
                <w:rFonts w:ascii="Times New Roman" w:hAnsi="Times New Roman" w:cs="Times New Roman" w:eastAsia="Times New Roman"/>
                <w:color w:val="auto"/>
                <w:spacing w:val="-1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переходит (Г) сходит</w:t>
            </w:r>
          </w:p>
        </w:tc>
      </w:tr>
      <w:tr>
        <w:trPr>
          <w:trHeight w:val="297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8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37.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433" w:leader="dot"/>
              </w:tabs>
              <w:spacing w:before="0" w:after="0" w:line="278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Игорь</w:t>
              <w:tab/>
              <w:t xml:space="preserve">с работы в 6 часов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вечера.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599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38.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608" w:leader="dot"/>
              </w:tabs>
              <w:spacing w:before="0" w:after="0" w:line="291"/>
              <w:ind w:right="0" w:left="10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Мама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всегда</w:t>
              <w:tab/>
              <w:t xml:space="preserve">в магазин за хлебом, когда идёт с</w:t>
            </w:r>
          </w:p>
          <w:p>
            <w:pPr>
              <w:spacing w:before="0" w:after="0" w:line="289"/>
              <w:ind w:right="0" w:left="10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работы домой.</w:t>
            </w:r>
          </w:p>
        </w:tc>
        <w:tc>
          <w:tcPr>
            <w:tcW w:w="311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1195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81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39.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Мои сёстры уже давно ......</w:t>
            </w:r>
          </w:p>
        </w:tc>
        <w:tc>
          <w:tcPr>
            <w:tcW w:w="3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439" w:left="11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женились (Б) женаты (В) замужем</w:t>
            </w:r>
          </w:p>
          <w:p>
            <w:pPr>
              <w:spacing w:before="0" w:after="0" w:line="285"/>
              <w:ind w:right="0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Г) поженились</w:t>
            </w:r>
          </w:p>
        </w:tc>
      </w:tr>
      <w:tr>
        <w:trPr>
          <w:trHeight w:val="1194" w:hRule="auto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40.</w:t>
            </w:r>
          </w:p>
          <w:p>
            <w:pPr>
              <w:spacing w:before="0" w:after="0" w:line="298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41.</w:t>
            </w:r>
          </w:p>
        </w:tc>
        <w:tc>
          <w:tcPr>
            <w:tcW w:w="70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3092" w:left="10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Ты видишь девушку, которой ... ? Ты видишь девушку, которую ... ?</w:t>
            </w:r>
          </w:p>
        </w:tc>
        <w:tc>
          <w:tcPr>
            <w:tcW w:w="31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0"/>
              <w:ind w:right="0" w:left="11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стоит у киоска</w:t>
            </w:r>
          </w:p>
          <w:p>
            <w:pPr>
              <w:spacing w:before="0" w:after="0" w:line="298"/>
              <w:ind w:right="0" w:left="11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мы вчера говорили</w:t>
            </w:r>
          </w:p>
          <w:p>
            <w:pPr>
              <w:spacing w:before="7" w:after="0" w:line="298"/>
              <w:ind w:right="773" w:left="1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подарили цветы (Г) фотографируют</w:t>
            </w:r>
          </w:p>
        </w:tc>
      </w:tr>
    </w:tbl>
    <w:p>
      <w:pPr>
        <w:spacing w:before="0" w:after="0" w:line="29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tbl>
      <w:tblPr>
        <w:tblInd w:w="115" w:type="dxa"/>
      </w:tblPr>
      <w:tblGrid>
        <w:gridCol w:w="542"/>
        <w:gridCol w:w="7035"/>
        <w:gridCol w:w="3111"/>
      </w:tblGrid>
      <w:tr>
        <w:trPr>
          <w:trHeight w:val="1195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42.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952" w:leader="dot"/>
              </w:tabs>
              <w:spacing w:before="0" w:after="0" w:line="291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Георгий,</w:t>
              <w:tab/>
              <w:t xml:space="preserve">тебе сейчас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звонил?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2013" w:left="1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кому (Б) с кем (В) кого</w:t>
            </w:r>
          </w:p>
          <w:p>
            <w:pPr>
              <w:spacing w:before="0" w:after="0" w:line="285"/>
              <w:ind w:right="0" w:left="11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Г) кто</w:t>
            </w:r>
          </w:p>
        </w:tc>
      </w:tr>
      <w:tr>
        <w:trPr>
          <w:trHeight w:val="1194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43.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492" w:leader="dot"/>
              </w:tabs>
              <w:spacing w:before="0" w:after="0" w:line="291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знаешь,</w:t>
              <w:tab/>
              <w:t xml:space="preserve">сегодня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недели?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601" w:left="1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какой-то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(Б) который (В) какой</w:t>
            </w:r>
          </w:p>
          <w:p>
            <w:pPr>
              <w:spacing w:before="0" w:after="0" w:line="285"/>
              <w:ind w:right="0" w:left="110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Г) какой-нибудь</w:t>
            </w:r>
          </w:p>
        </w:tc>
      </w:tr>
      <w:tr>
        <w:trPr>
          <w:trHeight w:val="1200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2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44.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2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Бизнесмен хочет приехать в Россию ......................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2"/>
              <w:ind w:right="794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за одну неделю (Б) одну неделю</w:t>
            </w:r>
          </w:p>
          <w:p>
            <w:pPr>
              <w:spacing w:before="0" w:after="0" w:line="298"/>
              <w:ind w:right="794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на одну неделю (Г) одна неделя</w:t>
            </w:r>
          </w:p>
        </w:tc>
      </w:tr>
      <w:tr>
        <w:trPr>
          <w:trHeight w:val="594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45.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7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Люди из разных стран могут легко общаться .........</w:t>
            </w:r>
          </w:p>
          <w:p>
            <w:pPr>
              <w:spacing w:before="0" w:after="0" w:line="284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Интернету.</w:t>
            </w:r>
          </w:p>
        </w:tc>
        <w:tc>
          <w:tcPr>
            <w:tcW w:w="31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из-за</w:t>
            </w:r>
          </w:p>
          <w:p>
            <w:pPr>
              <w:spacing w:before="0" w:after="0" w:line="240"/>
              <w:ind w:right="1312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благодаря (В) потому что</w:t>
            </w:r>
          </w:p>
        </w:tc>
      </w:tr>
      <w:tr>
        <w:trPr>
          <w:trHeight w:val="302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3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46.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514" w:leader="dot"/>
              </w:tabs>
              <w:spacing w:before="0" w:after="0" w:line="283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Люди стали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чаще болеть</w:t>
              <w:tab/>
              <w:t xml:space="preserve">плохой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экологии.</w:t>
            </w:r>
          </w:p>
        </w:tc>
        <w:tc>
          <w:tcPr>
            <w:tcW w:w="31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594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47.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...........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Ярослав купил билеты на концерт, я с удовольствием</w:t>
            </w:r>
          </w:p>
          <w:p>
            <w:pPr>
              <w:spacing w:before="0" w:after="0" w:line="284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пошёл бы с ним туда.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если</w:t>
            </w:r>
          </w:p>
          <w:p>
            <w:pPr>
              <w:spacing w:before="0" w:after="0" w:line="284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если бы</w:t>
            </w:r>
          </w:p>
        </w:tc>
      </w:tr>
      <w:tr>
        <w:trPr>
          <w:trHeight w:val="301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2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48.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82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....................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дождя трава будет мокрой.</w:t>
            </w:r>
          </w:p>
        </w:tc>
        <w:tc>
          <w:tcPr>
            <w:tcW w:w="31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2"/>
              <w:ind w:right="1051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до того как (Б) до</w:t>
            </w:r>
          </w:p>
          <w:p>
            <w:pPr>
              <w:spacing w:before="0" w:after="0" w:line="298"/>
              <w:ind w:right="951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после того как (Г) после</w:t>
            </w:r>
          </w:p>
        </w:tc>
      </w:tr>
      <w:tr>
        <w:trPr>
          <w:trHeight w:val="2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77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49.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802" w:leader="dot"/>
              </w:tabs>
              <w:spacing w:before="0" w:after="0" w:line="277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Сразу</w:t>
              <w:tab/>
              <w:t xml:space="preserve">мы пообедаем, мы пойдём</w:t>
            </w:r>
            <w:r>
              <w:rPr>
                <w:rFonts w:ascii="Times New Roman" w:hAnsi="Times New Roman" w:cs="Times New Roman" w:eastAsia="Times New Roman"/>
                <w:color w:val="auto"/>
                <w:spacing w:val="6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гулять.</w:t>
            </w:r>
          </w:p>
        </w:tc>
        <w:tc>
          <w:tcPr>
            <w:tcW w:w="31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575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2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50.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2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...................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встречи с вами я ничего об этом не знала.</w:t>
            </w:r>
          </w:p>
        </w:tc>
        <w:tc>
          <w:tcPr>
            <w:tcW w:w="31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191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92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51.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908" w:leader="dot"/>
              </w:tabs>
              <w:spacing w:before="0" w:after="0" w:line="291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Здесь нет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........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</w:t>
              <w:tab/>
              <w:t xml:space="preserve">вы ищете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1598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то, что (Б) того, что</w:t>
            </w:r>
          </w:p>
          <w:p>
            <w:pPr>
              <w:spacing w:before="0" w:after="0" w:line="282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того, чему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52.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760" w:leader="dot"/>
              </w:tabs>
              <w:spacing w:before="0" w:after="0" w:line="291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У меня нет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.........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</w:t>
              <w:tab/>
              <w:t xml:space="preserve">ты интересуешься.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то, что</w:t>
            </w:r>
          </w:p>
          <w:p>
            <w:pPr>
              <w:spacing w:before="8" w:after="0" w:line="298"/>
              <w:ind w:right="1538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того, что (В) того, чем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53.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100" w:leader="dot"/>
              </w:tabs>
              <w:spacing w:before="0" w:after="0" w:line="291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Я не знаю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........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</w:t>
              <w:tab/>
              <w:t xml:space="preserve">вы были вчера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дома.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2"/>
              <w:ind w:right="1603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тот, кто (Б) того, кто</w:t>
            </w:r>
          </w:p>
          <w:p>
            <w:pPr>
              <w:spacing w:before="0" w:after="0" w:line="281"/>
              <w:ind w:right="0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В) того, у кого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2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54.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3488" w:leader="dot"/>
              </w:tabs>
              <w:spacing w:before="0" w:after="0" w:line="292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Мы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поможем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.......,</w:t>
              <w:tab/>
              <w:t xml:space="preserve">нужна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помощь.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2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те, кто</w:t>
            </w:r>
          </w:p>
          <w:p>
            <w:pPr>
              <w:spacing w:before="7" w:after="0" w:line="298"/>
              <w:ind w:right="1509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тем, кому (В) тем, кто</w:t>
            </w:r>
          </w:p>
        </w:tc>
      </w:tr>
      <w:tr>
        <w:trPr>
          <w:trHeight w:val="897" w:hRule="auto"/>
          <w:jc w:val="left"/>
        </w:trPr>
        <w:tc>
          <w:tcPr>
            <w:tcW w:w="5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77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55.</w:t>
            </w:r>
          </w:p>
        </w:tc>
        <w:tc>
          <w:tcPr>
            <w:tcW w:w="70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2856" w:leader="dot"/>
              </w:tabs>
              <w:spacing w:before="0" w:after="0" w:line="291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Здесь были .......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,</w:t>
              <w:tab/>
              <w:t xml:space="preserve">была информация о</w:t>
            </w:r>
            <w:r>
              <w:rPr>
                <w:rFonts w:ascii="Times New Roman" w:hAnsi="Times New Roman" w:cs="Times New Roman" w:eastAsia="Times New Roman"/>
                <w:color w:val="auto"/>
                <w:spacing w:val="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встрече.</w:t>
            </w:r>
          </w:p>
        </w:tc>
        <w:tc>
          <w:tcPr>
            <w:tcW w:w="3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1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А) все, кто</w:t>
            </w:r>
          </w:p>
          <w:p>
            <w:pPr>
              <w:spacing w:before="7" w:after="0" w:line="298"/>
              <w:ind w:right="1387" w:left="11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Б) все, кому (В) все, у кого</w:t>
            </w:r>
          </w:p>
        </w:tc>
      </w:tr>
    </w:tbl>
    <w:p>
      <w:pPr>
        <w:spacing w:before="0" w:after="0" w:line="240"/>
        <w:ind w:right="0" w:left="19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