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50" w:rsidRDefault="003A7550" w:rsidP="003A7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505A">
        <w:rPr>
          <w:rFonts w:ascii="Times New Roman" w:hAnsi="Times New Roman" w:cs="Times New Roman"/>
          <w:b/>
          <w:sz w:val="28"/>
          <w:szCs w:val="28"/>
        </w:rPr>
        <w:t>Суммативное</w:t>
      </w:r>
      <w:proofErr w:type="spellEnd"/>
      <w:r w:rsidRPr="00DA505A">
        <w:rPr>
          <w:rFonts w:ascii="Times New Roman" w:hAnsi="Times New Roman" w:cs="Times New Roman"/>
          <w:b/>
          <w:sz w:val="28"/>
          <w:szCs w:val="28"/>
        </w:rPr>
        <w:t xml:space="preserve"> оценива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за раздел </w:t>
      </w:r>
      <w:r w:rsidRPr="00DA505A">
        <w:rPr>
          <w:rFonts w:ascii="Times New Roman" w:hAnsi="Times New Roman" w:cs="Times New Roman"/>
          <w:b/>
          <w:sz w:val="28"/>
          <w:szCs w:val="28"/>
        </w:rPr>
        <w:t>«Координация и регуляция»</w:t>
      </w:r>
    </w:p>
    <w:p w:rsidR="003A7550" w:rsidRPr="0055107A" w:rsidRDefault="003A7550" w:rsidP="003A7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10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«Движение»</w:t>
      </w:r>
      <w:r w:rsidRPr="00F871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270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Биофизика</w:t>
      </w:r>
      <w:r w:rsidRPr="00252701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5BB8">
        <w:rPr>
          <w:rFonts w:ascii="Times New Roman" w:hAnsi="Times New Roman" w:cs="Times New Roman"/>
          <w:b/>
          <w:bCs/>
          <w:sz w:val="28"/>
          <w:szCs w:val="28"/>
        </w:rPr>
        <w:t>1 вариант</w:t>
      </w:r>
    </w:p>
    <w:p w:rsidR="003A7550" w:rsidRPr="00DA505A" w:rsidRDefault="003A7550" w:rsidP="003A7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550" w:rsidRPr="008E3F2F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3F2F">
        <w:rPr>
          <w:rFonts w:ascii="Times New Roman" w:hAnsi="Times New Roman" w:cs="Times New Roman"/>
          <w:b/>
          <w:sz w:val="28"/>
          <w:szCs w:val="28"/>
        </w:rPr>
        <w:t xml:space="preserve">Цель обучения: </w:t>
      </w:r>
    </w:p>
    <w:p w:rsidR="003A7550" w:rsidRPr="00DA505A" w:rsidRDefault="003A7550" w:rsidP="003A7550">
      <w:pPr>
        <w:spacing w:after="0" w:line="240" w:lineRule="auto"/>
        <w:ind w:left="3119"/>
        <w:rPr>
          <w:rFonts w:ascii="Times New Roman" w:hAnsi="Times New Roman" w:cs="Times New Roman"/>
          <w:sz w:val="28"/>
          <w:szCs w:val="28"/>
        </w:rPr>
      </w:pPr>
      <w:r w:rsidRPr="00DA505A">
        <w:rPr>
          <w:rFonts w:ascii="Times New Roman" w:hAnsi="Times New Roman" w:cs="Times New Roman"/>
          <w:sz w:val="28"/>
          <w:szCs w:val="28"/>
        </w:rPr>
        <w:t xml:space="preserve">10.1.7.1 </w:t>
      </w:r>
      <w:r>
        <w:rPr>
          <w:rFonts w:ascii="Times New Roman" w:hAnsi="Times New Roman" w:cs="Times New Roman"/>
          <w:sz w:val="28"/>
          <w:szCs w:val="28"/>
        </w:rPr>
        <w:t>описывать строение и функции спинного и головного мозга</w:t>
      </w:r>
    </w:p>
    <w:p w:rsidR="003A7550" w:rsidRPr="00DA505A" w:rsidRDefault="003A7550" w:rsidP="003A7550">
      <w:pPr>
        <w:spacing w:after="0" w:line="240" w:lineRule="auto"/>
        <w:ind w:left="3119"/>
        <w:rPr>
          <w:rFonts w:ascii="Times New Roman" w:hAnsi="Times New Roman" w:cs="Times New Roman"/>
          <w:sz w:val="28"/>
          <w:szCs w:val="28"/>
        </w:rPr>
      </w:pPr>
      <w:r w:rsidRPr="00DA505A">
        <w:rPr>
          <w:rFonts w:ascii="Times New Roman" w:hAnsi="Times New Roman" w:cs="Times New Roman"/>
          <w:sz w:val="28"/>
          <w:szCs w:val="28"/>
        </w:rPr>
        <w:t xml:space="preserve">10.1.7.2 </w:t>
      </w:r>
      <w:r>
        <w:rPr>
          <w:rFonts w:ascii="Times New Roman" w:hAnsi="Times New Roman" w:cs="Times New Roman"/>
          <w:sz w:val="28"/>
          <w:szCs w:val="28"/>
        </w:rPr>
        <w:t>устанавливать взаимосвязь строения и функции синапса</w:t>
      </w:r>
      <w:r w:rsidRPr="00DA5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550" w:rsidRDefault="003A7550" w:rsidP="003A7550">
      <w:pPr>
        <w:spacing w:after="0" w:line="240" w:lineRule="auto"/>
        <w:ind w:left="3119"/>
        <w:rPr>
          <w:rFonts w:ascii="Times New Roman" w:hAnsi="Times New Roman" w:cs="Times New Roman"/>
          <w:sz w:val="28"/>
          <w:szCs w:val="28"/>
        </w:rPr>
      </w:pPr>
      <w:r w:rsidRPr="00DA505A">
        <w:rPr>
          <w:rFonts w:ascii="Times New Roman" w:hAnsi="Times New Roman" w:cs="Times New Roman"/>
          <w:sz w:val="28"/>
          <w:szCs w:val="28"/>
        </w:rPr>
        <w:t xml:space="preserve">10.1.7.3  описывать </w:t>
      </w:r>
      <w:r>
        <w:rPr>
          <w:rFonts w:ascii="Times New Roman" w:hAnsi="Times New Roman" w:cs="Times New Roman"/>
          <w:sz w:val="28"/>
          <w:szCs w:val="28"/>
        </w:rPr>
        <w:t>реакцию</w:t>
      </w:r>
      <w:r w:rsidRPr="00DA5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05A">
        <w:rPr>
          <w:rFonts w:ascii="Times New Roman" w:hAnsi="Times New Roman" w:cs="Times New Roman"/>
          <w:sz w:val="28"/>
          <w:szCs w:val="28"/>
        </w:rPr>
        <w:t>механорецептор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DA505A">
        <w:rPr>
          <w:rFonts w:ascii="Times New Roman" w:hAnsi="Times New Roman" w:cs="Times New Roman"/>
          <w:sz w:val="28"/>
          <w:szCs w:val="28"/>
        </w:rPr>
        <w:t xml:space="preserve"> раздражител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5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550" w:rsidRDefault="003A7550" w:rsidP="003A7550">
      <w:pPr>
        <w:pStyle w:val="a3"/>
        <w:ind w:left="3119"/>
        <w:rPr>
          <w:rFonts w:ascii="Times New Roman" w:eastAsia="Times New Roman" w:hAnsi="Times New Roman" w:cs="Times New Roman"/>
          <w:sz w:val="28"/>
          <w:szCs w:val="28"/>
        </w:rPr>
      </w:pPr>
      <w:r w:rsidRPr="0055107A">
        <w:rPr>
          <w:rFonts w:ascii="Times New Roman" w:eastAsia="Times New Roman" w:hAnsi="Times New Roman" w:cs="Times New Roman"/>
          <w:sz w:val="28"/>
          <w:szCs w:val="28"/>
        </w:rPr>
        <w:t>10.1.6.1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объяснять взаимосвязь структуры   </w:t>
      </w:r>
    </w:p>
    <w:p w:rsidR="003A7550" w:rsidRPr="0055107A" w:rsidRDefault="003A7550" w:rsidP="003A7550">
      <w:pPr>
        <w:pStyle w:val="a3"/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поперечнополосатых мышц и механизм                                                           мышечного сокращения</w:t>
      </w:r>
    </w:p>
    <w:p w:rsidR="003A7550" w:rsidRDefault="003A7550" w:rsidP="003A7550">
      <w:pPr>
        <w:pStyle w:val="a3"/>
        <w:ind w:left="29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10.1.6.2 установить связи строения, </w:t>
      </w:r>
      <w:r w:rsidRPr="0055107A">
        <w:rPr>
          <w:rFonts w:ascii="Times New Roman" w:eastAsia="Times New Roman" w:hAnsi="Times New Roman" w:cs="Times New Roman"/>
          <w:sz w:val="28"/>
          <w:szCs w:val="28"/>
        </w:rPr>
        <w:t>локализации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07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07A">
        <w:rPr>
          <w:rFonts w:ascii="Times New Roman" w:eastAsia="Times New Roman" w:hAnsi="Times New Roman" w:cs="Times New Roman"/>
          <w:sz w:val="28"/>
          <w:szCs w:val="28"/>
        </w:rPr>
        <w:t>общих свойств быстрых и медленных мышечных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107A">
        <w:rPr>
          <w:rFonts w:ascii="Times New Roman" w:eastAsia="Times New Roman" w:hAnsi="Times New Roman" w:cs="Times New Roman"/>
          <w:sz w:val="28"/>
          <w:szCs w:val="28"/>
        </w:rPr>
        <w:t>волокон</w:t>
      </w:r>
    </w:p>
    <w:p w:rsidR="003A7550" w:rsidRPr="00252701" w:rsidRDefault="003A7550" w:rsidP="003A7550">
      <w:pPr>
        <w:pStyle w:val="a3"/>
        <w:ind w:left="2977"/>
        <w:rPr>
          <w:rFonts w:ascii="Times New Roman" w:hAnsi="Times New Roman" w:cs="Times New Roman"/>
          <w:sz w:val="28"/>
          <w:szCs w:val="28"/>
        </w:rPr>
      </w:pPr>
      <w:r w:rsidRPr="00252701">
        <w:rPr>
          <w:rFonts w:ascii="Times New Roman" w:hAnsi="Times New Roman" w:cs="Times New Roman"/>
          <w:sz w:val="28"/>
          <w:szCs w:val="28"/>
        </w:rPr>
        <w:t xml:space="preserve">10.4.4.1 исследовать применение биомеханики в робототехнике </w:t>
      </w:r>
    </w:p>
    <w:p w:rsidR="003A7550" w:rsidRPr="00252701" w:rsidRDefault="003A7550" w:rsidP="003A7550">
      <w:pPr>
        <w:pStyle w:val="a3"/>
        <w:ind w:left="2977"/>
        <w:rPr>
          <w:rFonts w:ascii="Times New Roman" w:hAnsi="Times New Roman" w:cs="Times New Roman"/>
          <w:sz w:val="28"/>
          <w:szCs w:val="28"/>
        </w:rPr>
      </w:pPr>
      <w:r w:rsidRPr="00252701">
        <w:rPr>
          <w:rFonts w:ascii="Times New Roman" w:hAnsi="Times New Roman" w:cs="Times New Roman"/>
          <w:sz w:val="28"/>
          <w:szCs w:val="28"/>
        </w:rPr>
        <w:t xml:space="preserve">10.4.4.2 </w:t>
      </w:r>
      <w:r>
        <w:rPr>
          <w:rFonts w:ascii="Times New Roman" w:hAnsi="Times New Roman" w:cs="Times New Roman"/>
          <w:sz w:val="28"/>
          <w:szCs w:val="28"/>
        </w:rPr>
        <w:t>изучать</w:t>
      </w:r>
      <w:r w:rsidRPr="00252701">
        <w:rPr>
          <w:rFonts w:ascii="Times New Roman" w:hAnsi="Times New Roman" w:cs="Times New Roman"/>
          <w:sz w:val="28"/>
          <w:szCs w:val="28"/>
        </w:rPr>
        <w:t xml:space="preserve"> механизм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252701">
        <w:rPr>
          <w:rFonts w:ascii="Times New Roman" w:hAnsi="Times New Roman" w:cs="Times New Roman"/>
          <w:sz w:val="28"/>
          <w:szCs w:val="28"/>
        </w:rPr>
        <w:t xml:space="preserve"> сердца с использованием электрокардиограммы</w:t>
      </w:r>
    </w:p>
    <w:p w:rsidR="003A7550" w:rsidRPr="005E12B8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2B8">
        <w:rPr>
          <w:rFonts w:ascii="Times New Roman" w:hAnsi="Times New Roman" w:cs="Times New Roman"/>
          <w:b/>
          <w:sz w:val="28"/>
          <w:szCs w:val="28"/>
        </w:rPr>
        <w:t xml:space="preserve">Критерий оценивания: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02D87">
        <w:rPr>
          <w:rFonts w:ascii="Times New Roman" w:hAnsi="Times New Roman" w:cs="Times New Roman"/>
          <w:b/>
          <w:i/>
          <w:sz w:val="28"/>
          <w:szCs w:val="28"/>
        </w:rPr>
        <w:t>Обучающийся</w:t>
      </w:r>
    </w:p>
    <w:p w:rsidR="003A7550" w:rsidRDefault="003A7550" w:rsidP="003A7550">
      <w:pPr>
        <w:pStyle w:val="a5"/>
        <w:numPr>
          <w:ilvl w:val="0"/>
          <w:numId w:val="1"/>
        </w:numPr>
        <w:spacing w:after="0" w:line="240" w:lineRule="auto"/>
        <w:ind w:left="3119" w:firstLine="0"/>
        <w:rPr>
          <w:rFonts w:ascii="Times New Roman" w:hAnsi="Times New Roman" w:cs="Times New Roman"/>
          <w:sz w:val="28"/>
          <w:szCs w:val="28"/>
        </w:rPr>
      </w:pPr>
      <w:r w:rsidRPr="00DA505A">
        <w:rPr>
          <w:rFonts w:ascii="Times New Roman" w:hAnsi="Times New Roman" w:cs="Times New Roman"/>
          <w:sz w:val="28"/>
          <w:szCs w:val="28"/>
        </w:rPr>
        <w:t>Описывает строение и функции спинного и головного мозга</w:t>
      </w:r>
    </w:p>
    <w:p w:rsidR="003A7550" w:rsidRDefault="003A7550" w:rsidP="003A7550">
      <w:pPr>
        <w:pStyle w:val="a5"/>
        <w:numPr>
          <w:ilvl w:val="0"/>
          <w:numId w:val="1"/>
        </w:numPr>
        <w:spacing w:after="0" w:line="240" w:lineRule="auto"/>
        <w:ind w:left="311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взаимосвязь строения и функции синапса</w:t>
      </w:r>
    </w:p>
    <w:p w:rsidR="003A7550" w:rsidRDefault="003A7550" w:rsidP="003A7550">
      <w:pPr>
        <w:pStyle w:val="a5"/>
        <w:numPr>
          <w:ilvl w:val="0"/>
          <w:numId w:val="1"/>
        </w:numPr>
        <w:spacing w:after="0" w:line="240" w:lineRule="auto"/>
        <w:ind w:left="3119" w:firstLine="0"/>
        <w:rPr>
          <w:rFonts w:ascii="Times New Roman" w:hAnsi="Times New Roman" w:cs="Times New Roman"/>
          <w:sz w:val="28"/>
          <w:szCs w:val="28"/>
        </w:rPr>
      </w:pPr>
      <w:r w:rsidRPr="00A5316B">
        <w:rPr>
          <w:rFonts w:ascii="Times New Roman" w:hAnsi="Times New Roman" w:cs="Times New Roman"/>
          <w:sz w:val="28"/>
          <w:szCs w:val="28"/>
        </w:rPr>
        <w:t xml:space="preserve">Описывает </w:t>
      </w:r>
      <w:r>
        <w:rPr>
          <w:rFonts w:ascii="Times New Roman" w:hAnsi="Times New Roman" w:cs="Times New Roman"/>
          <w:sz w:val="28"/>
          <w:szCs w:val="28"/>
        </w:rPr>
        <w:t xml:space="preserve">реакцию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механорецепторов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раздрожители</w:t>
      </w:r>
      <w:proofErr w:type="spellEnd"/>
    </w:p>
    <w:p w:rsidR="003A7550" w:rsidRPr="0055107A" w:rsidRDefault="003A7550" w:rsidP="003A7550">
      <w:pPr>
        <w:pStyle w:val="a3"/>
        <w:numPr>
          <w:ilvl w:val="0"/>
          <w:numId w:val="1"/>
        </w:numPr>
        <w:ind w:left="3119" w:firstLine="0"/>
        <w:rPr>
          <w:rFonts w:ascii="Times New Roman" w:eastAsia="Symbol" w:hAnsi="Times New Roman" w:cs="Times New Roman"/>
          <w:sz w:val="28"/>
          <w:szCs w:val="28"/>
        </w:rPr>
      </w:pPr>
      <w:r w:rsidRPr="0055107A">
        <w:rPr>
          <w:rFonts w:ascii="Times New Roman" w:eastAsia="Times New Roman" w:hAnsi="Times New Roman" w:cs="Times New Roman"/>
          <w:sz w:val="28"/>
          <w:szCs w:val="28"/>
        </w:rPr>
        <w:t xml:space="preserve">Объясняет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взаимосвязь  структуры поперечнополосатых мышц и </w:t>
      </w:r>
      <w:r w:rsidRPr="0055107A">
        <w:rPr>
          <w:rFonts w:ascii="Times New Roman" w:eastAsia="Times New Roman" w:hAnsi="Times New Roman" w:cs="Times New Roman"/>
          <w:sz w:val="28"/>
          <w:szCs w:val="28"/>
        </w:rPr>
        <w:t>механизм мышечного сокращения</w:t>
      </w:r>
    </w:p>
    <w:p w:rsidR="003A7550" w:rsidRPr="00F87192" w:rsidRDefault="003A7550" w:rsidP="003A7550">
      <w:pPr>
        <w:pStyle w:val="a3"/>
        <w:numPr>
          <w:ilvl w:val="0"/>
          <w:numId w:val="1"/>
        </w:numPr>
        <w:ind w:left="3119" w:firstLine="0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</w:t>
      </w:r>
      <w:r w:rsidRPr="00A32F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связи </w:t>
      </w:r>
      <w:r w:rsidRPr="00A32F46">
        <w:rPr>
          <w:rFonts w:ascii="Times New Roman" w:eastAsia="Times New Roman" w:hAnsi="Times New Roman" w:cs="Times New Roman"/>
          <w:sz w:val="28"/>
          <w:szCs w:val="28"/>
        </w:rPr>
        <w:t xml:space="preserve"> строения, локализации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2F46">
        <w:rPr>
          <w:rFonts w:ascii="Times New Roman" w:eastAsia="Times New Roman" w:hAnsi="Times New Roman" w:cs="Times New Roman"/>
          <w:sz w:val="28"/>
          <w:szCs w:val="28"/>
        </w:rPr>
        <w:t>общих свойств быстрых и медленных мышечных волокон</w:t>
      </w:r>
    </w:p>
    <w:p w:rsidR="003A7550" w:rsidRPr="00AD508C" w:rsidRDefault="003A7550" w:rsidP="003A7550">
      <w:pPr>
        <w:pStyle w:val="a3"/>
        <w:numPr>
          <w:ilvl w:val="0"/>
          <w:numId w:val="1"/>
        </w:numPr>
        <w:ind w:left="3119" w:firstLine="0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Исследует применение биомеханики в робототехнике</w:t>
      </w:r>
      <w:r w:rsidRPr="00AD5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550" w:rsidRPr="00AD508C" w:rsidRDefault="003A7550" w:rsidP="003A7550">
      <w:pPr>
        <w:pStyle w:val="a3"/>
        <w:numPr>
          <w:ilvl w:val="0"/>
          <w:numId w:val="1"/>
        </w:numPr>
        <w:ind w:left="3119" w:firstLine="0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Изучает </w:t>
      </w:r>
      <w:r w:rsidRPr="00252701">
        <w:rPr>
          <w:rFonts w:ascii="Times New Roman" w:hAnsi="Times New Roman" w:cs="Times New Roman"/>
          <w:sz w:val="28"/>
          <w:szCs w:val="28"/>
        </w:rPr>
        <w:t xml:space="preserve"> механизм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252701">
        <w:rPr>
          <w:rFonts w:ascii="Times New Roman" w:hAnsi="Times New Roman" w:cs="Times New Roman"/>
          <w:sz w:val="28"/>
          <w:szCs w:val="28"/>
        </w:rPr>
        <w:t xml:space="preserve"> сердца с использованием электрокардиограммы</w:t>
      </w:r>
      <w:r w:rsidRPr="00AD5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550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505A">
        <w:rPr>
          <w:rFonts w:ascii="Times New Roman" w:hAnsi="Times New Roman" w:cs="Times New Roman"/>
          <w:b/>
          <w:sz w:val="28"/>
          <w:szCs w:val="28"/>
        </w:rPr>
        <w:t>Уровень мыслительных навыков:</w:t>
      </w:r>
    </w:p>
    <w:p w:rsidR="003A7550" w:rsidRPr="00DA505A" w:rsidRDefault="003A7550" w:rsidP="003A7550">
      <w:pPr>
        <w:spacing w:after="0" w:line="240" w:lineRule="auto"/>
        <w:ind w:left="3119"/>
        <w:rPr>
          <w:rFonts w:ascii="Times New Roman" w:hAnsi="Times New Roman" w:cs="Times New Roman"/>
          <w:sz w:val="28"/>
          <w:szCs w:val="28"/>
        </w:rPr>
      </w:pPr>
      <w:r w:rsidRPr="00DA505A">
        <w:rPr>
          <w:rFonts w:ascii="Times New Roman" w:hAnsi="Times New Roman" w:cs="Times New Roman"/>
          <w:sz w:val="28"/>
          <w:szCs w:val="28"/>
        </w:rPr>
        <w:t>Понимание.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05A">
        <w:rPr>
          <w:rFonts w:ascii="Times New Roman" w:hAnsi="Times New Roman" w:cs="Times New Roman"/>
          <w:sz w:val="28"/>
          <w:szCs w:val="28"/>
        </w:rPr>
        <w:t>Применение.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05A">
        <w:rPr>
          <w:rFonts w:ascii="Times New Roman" w:hAnsi="Times New Roman" w:cs="Times New Roman"/>
          <w:sz w:val="28"/>
          <w:szCs w:val="28"/>
        </w:rPr>
        <w:t xml:space="preserve"> Навыки высокого порядка</w:t>
      </w:r>
    </w:p>
    <w:p w:rsidR="003A7550" w:rsidRPr="00DA505A" w:rsidRDefault="003A7550" w:rsidP="003A7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05A">
        <w:rPr>
          <w:rFonts w:ascii="Times New Roman" w:hAnsi="Times New Roman" w:cs="Times New Roman"/>
          <w:b/>
          <w:sz w:val="28"/>
          <w:szCs w:val="28"/>
        </w:rPr>
        <w:t>Время выполнения:</w:t>
      </w:r>
      <w:r w:rsidRPr="00DA5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40</w:t>
      </w:r>
      <w:r w:rsidRPr="00DA505A">
        <w:rPr>
          <w:rFonts w:ascii="Times New Roman" w:hAnsi="Times New Roman" w:cs="Times New Roman"/>
          <w:sz w:val="28"/>
          <w:szCs w:val="28"/>
        </w:rPr>
        <w:t xml:space="preserve"> минут </w:t>
      </w:r>
    </w:p>
    <w:p w:rsidR="003A7550" w:rsidRDefault="003A7550" w:rsidP="003A7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05A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A505A">
        <w:rPr>
          <w:rFonts w:ascii="Times New Roman" w:hAnsi="Times New Roman" w:cs="Times New Roman"/>
          <w:sz w:val="28"/>
          <w:szCs w:val="28"/>
        </w:rPr>
        <w:t xml:space="preserve">Рассмотрите рисунок, строение головного мозга. </w:t>
      </w:r>
      <w:r w:rsidRPr="00A5316B">
        <w:rPr>
          <w:rFonts w:ascii="Times New Roman" w:hAnsi="Times New Roman" w:cs="Times New Roman"/>
          <w:sz w:val="28"/>
          <w:szCs w:val="28"/>
        </w:rPr>
        <w:t>Заполни таблицу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316B">
        <w:rPr>
          <w:rFonts w:ascii="Times New Roman" w:hAnsi="Times New Roman" w:cs="Times New Roman"/>
          <w:sz w:val="28"/>
          <w:szCs w:val="28"/>
        </w:rPr>
        <w:t xml:space="preserve"> </w:t>
      </w:r>
      <w:r w:rsidRPr="00DA505A">
        <w:rPr>
          <w:rFonts w:ascii="Times New Roman" w:hAnsi="Times New Roman" w:cs="Times New Roman"/>
          <w:sz w:val="28"/>
          <w:szCs w:val="28"/>
        </w:rPr>
        <w:t>Подпишите доли головного мозга,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05A">
        <w:rPr>
          <w:rFonts w:ascii="Times New Roman" w:hAnsi="Times New Roman" w:cs="Times New Roman"/>
          <w:sz w:val="28"/>
          <w:szCs w:val="28"/>
        </w:rPr>
        <w:t xml:space="preserve">обозначенные цифрами1-4 </w:t>
      </w:r>
      <w:r>
        <w:rPr>
          <w:rFonts w:ascii="Times New Roman" w:hAnsi="Times New Roman" w:cs="Times New Roman"/>
          <w:sz w:val="28"/>
          <w:szCs w:val="28"/>
        </w:rPr>
        <w:t>и их функции.</w:t>
      </w:r>
    </w:p>
    <w:p w:rsidR="003A7550" w:rsidRPr="00DA505A" w:rsidRDefault="003A7550" w:rsidP="003A7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499"/>
        <w:tblW w:w="0" w:type="auto"/>
        <w:tblLook w:val="04A0"/>
      </w:tblPr>
      <w:tblGrid>
        <w:gridCol w:w="2625"/>
        <w:gridCol w:w="2564"/>
      </w:tblGrid>
      <w:tr w:rsidR="003A7550" w:rsidRPr="00DA505A" w:rsidTr="00F16E96">
        <w:tc>
          <w:tcPr>
            <w:tcW w:w="2625" w:type="dxa"/>
          </w:tcPr>
          <w:p w:rsidR="003A7550" w:rsidRPr="00E02D87" w:rsidRDefault="003A7550" w:rsidP="00F16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Название долей головного мозга</w:t>
            </w:r>
          </w:p>
        </w:tc>
        <w:tc>
          <w:tcPr>
            <w:tcW w:w="2564" w:type="dxa"/>
          </w:tcPr>
          <w:p w:rsidR="003A7550" w:rsidRPr="00E02D87" w:rsidRDefault="003A7550" w:rsidP="00F16E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87">
              <w:rPr>
                <w:rFonts w:ascii="Times New Roman" w:hAnsi="Times New Roman" w:cs="Times New Roman"/>
                <w:b/>
                <w:sz w:val="28"/>
                <w:szCs w:val="28"/>
              </w:rPr>
              <w:t>Функции</w:t>
            </w:r>
          </w:p>
        </w:tc>
      </w:tr>
      <w:tr w:rsidR="003A7550" w:rsidRPr="00DA505A" w:rsidTr="00F16E96">
        <w:tc>
          <w:tcPr>
            <w:tcW w:w="2625" w:type="dxa"/>
          </w:tcPr>
          <w:p w:rsidR="003A7550" w:rsidRPr="00DA505A" w:rsidRDefault="003A7550" w:rsidP="00F16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64" w:type="dxa"/>
          </w:tcPr>
          <w:p w:rsidR="003A7550" w:rsidRPr="00DA505A" w:rsidRDefault="003A7550" w:rsidP="00F16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550" w:rsidRPr="00DA505A" w:rsidTr="00F16E96">
        <w:tc>
          <w:tcPr>
            <w:tcW w:w="2625" w:type="dxa"/>
          </w:tcPr>
          <w:p w:rsidR="003A7550" w:rsidRPr="00DA505A" w:rsidRDefault="003A7550" w:rsidP="00F16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64" w:type="dxa"/>
          </w:tcPr>
          <w:p w:rsidR="003A7550" w:rsidRPr="00DA505A" w:rsidRDefault="003A7550" w:rsidP="00F16E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7550" w:rsidRDefault="003A7550" w:rsidP="003A7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-245745</wp:posOffset>
            </wp:positionV>
            <wp:extent cx="2484120" cy="2061210"/>
            <wp:effectExtent l="0" t="0" r="0" b="0"/>
            <wp:wrapThrough wrapText="bothSides">
              <wp:wrapPolygon edited="0">
                <wp:start x="14742" y="399"/>
                <wp:lineTo x="2650" y="1797"/>
                <wp:lineTo x="2485" y="2595"/>
                <wp:lineTo x="3313" y="3593"/>
                <wp:lineTo x="1325" y="6787"/>
                <wp:lineTo x="663" y="9982"/>
                <wp:lineTo x="3644" y="16370"/>
                <wp:lineTo x="3644" y="16969"/>
                <wp:lineTo x="10104" y="19564"/>
                <wp:lineTo x="11429" y="19564"/>
                <wp:lineTo x="12258" y="21161"/>
                <wp:lineTo x="12423" y="21161"/>
                <wp:lineTo x="13583" y="21161"/>
                <wp:lineTo x="13914" y="21161"/>
                <wp:lineTo x="14245" y="20163"/>
                <wp:lineTo x="14908" y="19564"/>
                <wp:lineTo x="17558" y="16969"/>
                <wp:lineTo x="17558" y="16370"/>
                <wp:lineTo x="20706" y="15372"/>
                <wp:lineTo x="21202" y="14573"/>
                <wp:lineTo x="19712" y="13176"/>
                <wp:lineTo x="19380" y="10181"/>
                <wp:lineTo x="19380" y="9982"/>
                <wp:lineTo x="18552" y="7187"/>
                <wp:lineTo x="18552" y="6787"/>
                <wp:lineTo x="16896" y="4591"/>
                <wp:lineTo x="16067" y="3593"/>
                <wp:lineTo x="15736" y="599"/>
                <wp:lineTo x="15736" y="399"/>
                <wp:lineTo x="14742" y="399"/>
              </wp:wrapPolygon>
            </wp:wrapThrough>
            <wp:docPr id="1" name="Рисунок 1" descr="https://cloud2.prezentacii.org/posts/2016-03/4/0/8/4085646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2.prezentacii.org/posts/2016-03/4/0/8/408564612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719" b="7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06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550" w:rsidRDefault="003A7550" w:rsidP="003A7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550" w:rsidRDefault="003A7550" w:rsidP="003A7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550" w:rsidRDefault="003A7550" w:rsidP="003A7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550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550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550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550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550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550" w:rsidRPr="00DA505A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505A">
        <w:rPr>
          <w:rFonts w:ascii="Times New Roman" w:hAnsi="Times New Roman" w:cs="Times New Roman"/>
          <w:b/>
          <w:sz w:val="28"/>
          <w:szCs w:val="28"/>
        </w:rPr>
        <w:t>Задание 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A505A">
        <w:rPr>
          <w:rFonts w:ascii="Times New Roman" w:hAnsi="Times New Roman" w:cs="Times New Roman"/>
          <w:sz w:val="28"/>
          <w:szCs w:val="28"/>
        </w:rPr>
        <w:t>На рисунке изображена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05A">
        <w:rPr>
          <w:rFonts w:ascii="Times New Roman" w:hAnsi="Times New Roman" w:cs="Times New Roman"/>
          <w:sz w:val="28"/>
          <w:szCs w:val="28"/>
        </w:rPr>
        <w:t>схема холинергического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05A">
        <w:rPr>
          <w:rFonts w:ascii="Times New Roman" w:hAnsi="Times New Roman" w:cs="Times New Roman"/>
          <w:sz w:val="28"/>
          <w:szCs w:val="28"/>
        </w:rPr>
        <w:t>синапса.</w:t>
      </w:r>
    </w:p>
    <w:p w:rsidR="003A7550" w:rsidRPr="00DA505A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958215</wp:posOffset>
            </wp:positionH>
            <wp:positionV relativeFrom="paragraph">
              <wp:posOffset>123190</wp:posOffset>
            </wp:positionV>
            <wp:extent cx="3562350" cy="2143125"/>
            <wp:effectExtent l="19050" t="0" r="0" b="0"/>
            <wp:wrapSquare wrapText="bothSides"/>
            <wp:docPr id="9238" name="Рисунок 6" descr="d:\Users\Надежда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Надежда\Desktop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57988" b="54892"/>
                    <a:stretch/>
                  </pic:blipFill>
                  <pic:spPr bwMode="auto">
                    <a:xfrm>
                      <a:off x="0" y="0"/>
                      <a:ext cx="35623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A7550" w:rsidRPr="00DA505A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550" w:rsidRPr="00DA505A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550" w:rsidRPr="00DA505A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550" w:rsidRPr="00DA505A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550" w:rsidRPr="00DA505A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550" w:rsidRPr="00DA505A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550" w:rsidRPr="00DA505A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550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550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550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550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550" w:rsidRPr="007E6F1D" w:rsidRDefault="003A7550" w:rsidP="003A7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F1D">
        <w:rPr>
          <w:rFonts w:ascii="Times New Roman" w:hAnsi="Times New Roman" w:cs="Times New Roman"/>
          <w:sz w:val="28"/>
          <w:szCs w:val="28"/>
        </w:rPr>
        <w:t xml:space="preserve">Объясните,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E6F1D">
        <w:rPr>
          <w:rFonts w:ascii="Times New Roman" w:hAnsi="Times New Roman" w:cs="Times New Roman"/>
          <w:sz w:val="28"/>
          <w:szCs w:val="28"/>
        </w:rPr>
        <w:t>средством чего о</w:t>
      </w:r>
      <w:r>
        <w:rPr>
          <w:rFonts w:ascii="Times New Roman" w:hAnsi="Times New Roman" w:cs="Times New Roman"/>
          <w:sz w:val="28"/>
          <w:szCs w:val="28"/>
        </w:rPr>
        <w:t xml:space="preserve">существляется передача нервного </w:t>
      </w:r>
      <w:r w:rsidRPr="007E6F1D">
        <w:rPr>
          <w:rFonts w:ascii="Times New Roman" w:hAnsi="Times New Roman" w:cs="Times New Roman"/>
          <w:sz w:val="28"/>
          <w:szCs w:val="28"/>
        </w:rPr>
        <w:t xml:space="preserve">импульса на постсинаптическую мембрану. </w:t>
      </w:r>
    </w:p>
    <w:p w:rsidR="003A7550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A7550" w:rsidRPr="00DA505A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550" w:rsidRDefault="003A7550" w:rsidP="003A75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550" w:rsidRPr="007E5DD2" w:rsidRDefault="003A7550" w:rsidP="003A7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DD2">
        <w:rPr>
          <w:rFonts w:ascii="Times New Roman" w:hAnsi="Times New Roman" w:cs="Times New Roman"/>
          <w:b/>
          <w:sz w:val="28"/>
          <w:szCs w:val="28"/>
        </w:rPr>
        <w:t xml:space="preserve">Задание 3. </w:t>
      </w:r>
      <w:r w:rsidRPr="007E5DD2">
        <w:rPr>
          <w:rFonts w:ascii="Times New Roman" w:hAnsi="Times New Roman" w:cs="Times New Roman"/>
          <w:sz w:val="28"/>
          <w:szCs w:val="28"/>
        </w:rPr>
        <w:t xml:space="preserve">На рисунке изображены виды </w:t>
      </w:r>
      <w:proofErr w:type="spellStart"/>
      <w:r w:rsidRPr="007E5DD2">
        <w:rPr>
          <w:rFonts w:ascii="Times New Roman" w:hAnsi="Times New Roman" w:cs="Times New Roman"/>
          <w:sz w:val="28"/>
          <w:szCs w:val="28"/>
        </w:rPr>
        <w:t>механорецепторов</w:t>
      </w:r>
      <w:proofErr w:type="spellEnd"/>
      <w:r w:rsidRPr="007E5DD2">
        <w:rPr>
          <w:rFonts w:ascii="Times New Roman" w:hAnsi="Times New Roman" w:cs="Times New Roman"/>
          <w:sz w:val="28"/>
          <w:szCs w:val="28"/>
        </w:rPr>
        <w:t xml:space="preserve"> кожи. Назовите их и опишите реакцию на давление и вибрацию.</w:t>
      </w:r>
    </w:p>
    <w:p w:rsidR="003A7550" w:rsidRPr="00DA505A" w:rsidRDefault="003A7550" w:rsidP="003A7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550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943350" cy="1885950"/>
            <wp:effectExtent l="19050" t="0" r="0" b="0"/>
            <wp:docPr id="4" name="Рисунок 4" descr="https://present5.com/presentation/171784934_394803289/imag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esent5.com/presentation/171784934_394803289/image-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912" t="37820" r="18707" b="1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550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1                                      2                                   3</w:t>
      </w:r>
    </w:p>
    <w:p w:rsidR="003A7550" w:rsidRPr="00E10DDC" w:rsidRDefault="003A7550" w:rsidP="003A7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4.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0DDC">
        <w:rPr>
          <w:rFonts w:ascii="Times New Roman" w:hAnsi="Times New Roman" w:cs="Times New Roman"/>
          <w:sz w:val="28"/>
          <w:szCs w:val="28"/>
        </w:rPr>
        <w:t>труктуры скелетного мышечного волокна, в состав которых входят белки актин и миозин.</w:t>
      </w:r>
    </w:p>
    <w:p w:rsidR="003A7550" w:rsidRPr="00E10DDC" w:rsidRDefault="003A7550" w:rsidP="003A75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0DDC">
        <w:rPr>
          <w:rFonts w:ascii="Times New Roman" w:hAnsi="Times New Roman" w:cs="Times New Roman"/>
          <w:sz w:val="28"/>
          <w:szCs w:val="28"/>
        </w:rPr>
        <w:t>Микротрубочки</w:t>
      </w:r>
    </w:p>
    <w:p w:rsidR="003A7550" w:rsidRPr="00E10DDC" w:rsidRDefault="003A7550" w:rsidP="003A75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10DDC">
        <w:rPr>
          <w:rFonts w:ascii="Times New Roman" w:hAnsi="Times New Roman" w:cs="Times New Roman"/>
          <w:sz w:val="28"/>
          <w:szCs w:val="28"/>
        </w:rPr>
        <w:t>Миофибриллы</w:t>
      </w:r>
    </w:p>
    <w:p w:rsidR="003A7550" w:rsidRPr="00E10DDC" w:rsidRDefault="003A7550" w:rsidP="003A75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10DDC">
        <w:rPr>
          <w:rFonts w:ascii="Times New Roman" w:hAnsi="Times New Roman" w:cs="Times New Roman"/>
          <w:sz w:val="28"/>
          <w:szCs w:val="28"/>
        </w:rPr>
        <w:t>Микрофиламенты</w:t>
      </w:r>
      <w:proofErr w:type="spellEnd"/>
    </w:p>
    <w:p w:rsidR="003A7550" w:rsidRPr="00E10DDC" w:rsidRDefault="003A7550" w:rsidP="003A755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10DDC">
        <w:rPr>
          <w:rFonts w:ascii="Times New Roman" w:hAnsi="Times New Roman" w:cs="Times New Roman"/>
          <w:sz w:val="28"/>
          <w:szCs w:val="28"/>
        </w:rPr>
        <w:lastRenderedPageBreak/>
        <w:t>Микроворсинки</w:t>
      </w:r>
      <w:proofErr w:type="spellEnd"/>
    </w:p>
    <w:p w:rsidR="003A7550" w:rsidRPr="00E10DDC" w:rsidRDefault="003A7550" w:rsidP="003A75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7550" w:rsidRPr="00614257" w:rsidRDefault="003A7550" w:rsidP="003A7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4257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735BB8" w:rsidRPr="00735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5BB8" w:rsidRPr="001528A3">
        <w:rPr>
          <w:rFonts w:ascii="Times New Roman" w:eastAsia="Times New Roman" w:hAnsi="Times New Roman" w:cs="Times New Roman"/>
          <w:sz w:val="28"/>
          <w:szCs w:val="28"/>
        </w:rPr>
        <w:t>Заполните таблицу, сравнив, типы скелетных мышц по   трем признакам.</w:t>
      </w:r>
    </w:p>
    <w:tbl>
      <w:tblPr>
        <w:tblStyle w:val="a4"/>
        <w:tblW w:w="0" w:type="auto"/>
        <w:tblLook w:val="04A0"/>
      </w:tblPr>
      <w:tblGrid>
        <w:gridCol w:w="2943"/>
        <w:gridCol w:w="3423"/>
        <w:gridCol w:w="3184"/>
      </w:tblGrid>
      <w:tr w:rsidR="003A7550" w:rsidRPr="001528A3" w:rsidTr="00F16E96">
        <w:tc>
          <w:tcPr>
            <w:tcW w:w="2943" w:type="dxa"/>
          </w:tcPr>
          <w:p w:rsidR="003A7550" w:rsidRPr="00A32F46" w:rsidRDefault="003A7550" w:rsidP="00F16E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F46">
              <w:rPr>
                <w:rFonts w:ascii="Times New Roman" w:hAnsi="Times New Roman" w:cs="Times New Roman"/>
                <w:b/>
                <w:sz w:val="28"/>
                <w:szCs w:val="28"/>
              </w:rPr>
              <w:t>Тонические волокна</w:t>
            </w:r>
          </w:p>
        </w:tc>
        <w:tc>
          <w:tcPr>
            <w:tcW w:w="3423" w:type="dxa"/>
          </w:tcPr>
          <w:p w:rsidR="003A7550" w:rsidRPr="00A32F46" w:rsidRDefault="003A7550" w:rsidP="00F16E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F46">
              <w:rPr>
                <w:rFonts w:ascii="Times New Roman" w:hAnsi="Times New Roman" w:cs="Times New Roman"/>
                <w:b/>
                <w:sz w:val="28"/>
                <w:szCs w:val="28"/>
              </w:rPr>
              <w:t>Признаки для сравнения</w:t>
            </w:r>
          </w:p>
        </w:tc>
        <w:tc>
          <w:tcPr>
            <w:tcW w:w="3184" w:type="dxa"/>
          </w:tcPr>
          <w:p w:rsidR="003A7550" w:rsidRPr="00A32F46" w:rsidRDefault="003A7550" w:rsidP="00F16E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32F46">
              <w:rPr>
                <w:rFonts w:ascii="Times New Roman" w:hAnsi="Times New Roman" w:cs="Times New Roman"/>
                <w:b/>
                <w:sz w:val="28"/>
                <w:szCs w:val="28"/>
              </w:rPr>
              <w:t>Фазические</w:t>
            </w:r>
            <w:proofErr w:type="spellEnd"/>
            <w:r w:rsidRPr="00A32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волокна</w:t>
            </w:r>
          </w:p>
        </w:tc>
      </w:tr>
      <w:tr w:rsidR="003A7550" w:rsidRPr="001528A3" w:rsidTr="00F16E96">
        <w:tc>
          <w:tcPr>
            <w:tcW w:w="2943" w:type="dxa"/>
          </w:tcPr>
          <w:p w:rsidR="003A7550" w:rsidRPr="001528A3" w:rsidRDefault="003A7550" w:rsidP="00F16E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3A7550" w:rsidRPr="001528A3" w:rsidRDefault="003A7550" w:rsidP="00735B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28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35BB8" w:rsidRPr="001528A3">
              <w:rPr>
                <w:rFonts w:ascii="Times New Roman" w:hAnsi="Times New Roman" w:cs="Times New Roman"/>
                <w:sz w:val="28"/>
                <w:szCs w:val="28"/>
              </w:rPr>
              <w:t xml:space="preserve"> Скорость проведения нервного импульса</w:t>
            </w:r>
          </w:p>
        </w:tc>
        <w:tc>
          <w:tcPr>
            <w:tcW w:w="3184" w:type="dxa"/>
          </w:tcPr>
          <w:p w:rsidR="003A7550" w:rsidRPr="001528A3" w:rsidRDefault="003A7550" w:rsidP="00F16E9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7550" w:rsidRDefault="003A7550" w:rsidP="003A75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7550" w:rsidRPr="00252701" w:rsidRDefault="00735BB8" w:rsidP="00735BB8">
      <w:pPr>
        <w:pStyle w:val="a3"/>
        <w:rPr>
          <w:rFonts w:ascii="Times New Roman" w:hAnsi="Times New Roman" w:cs="Times New Roman"/>
          <w:sz w:val="28"/>
          <w:szCs w:val="28"/>
        </w:rPr>
      </w:pPr>
      <w:r w:rsidRPr="001528A3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6. </w:t>
      </w:r>
      <w:proofErr w:type="spellStart"/>
      <w:r w:rsidR="003A7550" w:rsidRPr="00252701">
        <w:rPr>
          <w:rFonts w:ascii="Times New Roman" w:hAnsi="Times New Roman" w:cs="Times New Roman"/>
          <w:sz w:val="28"/>
          <w:szCs w:val="28"/>
        </w:rPr>
        <w:t>Boston</w:t>
      </w:r>
      <w:proofErr w:type="spellEnd"/>
      <w:r w:rsidR="003A7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7550" w:rsidRPr="00252701">
        <w:rPr>
          <w:rFonts w:ascii="Times New Roman" w:hAnsi="Times New Roman" w:cs="Times New Roman"/>
          <w:sz w:val="28"/>
          <w:szCs w:val="28"/>
        </w:rPr>
        <w:t>Dynamics</w:t>
      </w:r>
      <w:proofErr w:type="spellEnd"/>
      <w:r w:rsidR="003A7550" w:rsidRPr="00252701">
        <w:rPr>
          <w:rFonts w:ascii="Times New Roman" w:hAnsi="Times New Roman" w:cs="Times New Roman"/>
          <w:sz w:val="28"/>
          <w:szCs w:val="28"/>
        </w:rPr>
        <w:t xml:space="preserve"> - американская компания по </w:t>
      </w:r>
      <w:r w:rsidR="003A7550">
        <w:rPr>
          <w:rFonts w:ascii="Times New Roman" w:hAnsi="Times New Roman" w:cs="Times New Roman"/>
          <w:sz w:val="28"/>
          <w:szCs w:val="28"/>
        </w:rPr>
        <w:t xml:space="preserve">протезированию и робототехнике. </w:t>
      </w:r>
      <w:r w:rsidR="003A7550" w:rsidRPr="00252701">
        <w:rPr>
          <w:rFonts w:ascii="Times New Roman" w:hAnsi="Times New Roman" w:cs="Times New Roman"/>
          <w:sz w:val="28"/>
          <w:szCs w:val="28"/>
        </w:rPr>
        <w:t xml:space="preserve">Движение роботов </w:t>
      </w:r>
      <w:proofErr w:type="spellStart"/>
      <w:r w:rsidR="003A7550" w:rsidRPr="00252701">
        <w:rPr>
          <w:rFonts w:ascii="Times New Roman" w:hAnsi="Times New Roman" w:cs="Times New Roman"/>
          <w:sz w:val="28"/>
          <w:szCs w:val="28"/>
        </w:rPr>
        <w:t>Boston</w:t>
      </w:r>
      <w:proofErr w:type="spellEnd"/>
      <w:r w:rsidR="003A7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7550" w:rsidRPr="00252701">
        <w:rPr>
          <w:rFonts w:ascii="Times New Roman" w:hAnsi="Times New Roman" w:cs="Times New Roman"/>
          <w:sz w:val="28"/>
          <w:szCs w:val="28"/>
        </w:rPr>
        <w:t>Dynamics</w:t>
      </w:r>
      <w:proofErr w:type="spellEnd"/>
      <w:r w:rsidR="003A7550" w:rsidRPr="00252701">
        <w:rPr>
          <w:rFonts w:ascii="Times New Roman" w:hAnsi="Times New Roman" w:cs="Times New Roman"/>
          <w:sz w:val="28"/>
          <w:szCs w:val="28"/>
        </w:rPr>
        <w:t xml:space="preserve"> основано на биомеханике.</w:t>
      </w:r>
    </w:p>
    <w:p w:rsidR="003A7550" w:rsidRPr="00252701" w:rsidRDefault="003A7550" w:rsidP="003A7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7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94605" cy="2381250"/>
            <wp:effectExtent l="0" t="0" r="0" b="0"/>
            <wp:docPr id="3" name="Рисунок 969" descr="ÐÐ°ÑÑÐ¸Ð½ÐºÐ¸ Ð¿Ð¾ Ð·Ð°Ð¿ÑÐ¾ÑÑ boston dynamics rob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boston dynamics robo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439" cy="240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550" w:rsidRPr="00252701" w:rsidRDefault="003A7550" w:rsidP="003A7550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рисунок, приведите</w:t>
      </w:r>
      <w:r w:rsidRPr="00252701">
        <w:rPr>
          <w:rFonts w:ascii="Times New Roman" w:hAnsi="Times New Roman" w:cs="Times New Roman"/>
          <w:sz w:val="28"/>
          <w:szCs w:val="28"/>
        </w:rPr>
        <w:t xml:space="preserve"> не более двух примеров,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701">
        <w:rPr>
          <w:rFonts w:ascii="Times New Roman" w:hAnsi="Times New Roman" w:cs="Times New Roman"/>
          <w:sz w:val="28"/>
          <w:szCs w:val="28"/>
        </w:rPr>
        <w:t>в которых можно использовать роботов.</w:t>
      </w:r>
    </w:p>
    <w:p w:rsidR="003A7550" w:rsidRPr="00AD508C" w:rsidRDefault="003A7550" w:rsidP="003A755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5270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A7550" w:rsidRPr="00252701" w:rsidRDefault="00735BB8" w:rsidP="003A75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28A3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7.</w:t>
      </w:r>
      <w:r w:rsidRPr="00230B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550" w:rsidRPr="00252701" w:rsidRDefault="003A7550" w:rsidP="003A75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701">
        <w:rPr>
          <w:rFonts w:ascii="Times New Roman" w:hAnsi="Times New Roman" w:cs="Times New Roman"/>
          <w:sz w:val="28"/>
          <w:szCs w:val="28"/>
        </w:rPr>
        <w:t>Электрокардиография - это процесс создания электрокардиограммы, записи - графика зависимости напряжения от времени - электрической активности сердца с использованием электродов, размещенных на коже.</w:t>
      </w:r>
    </w:p>
    <w:p w:rsidR="003A7550" w:rsidRPr="00252701" w:rsidRDefault="003A7550" w:rsidP="003A75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Рассмотрите рисунок</w:t>
      </w:r>
      <w:r w:rsidRPr="00252701">
        <w:rPr>
          <w:rFonts w:ascii="Times New Roman" w:hAnsi="Times New Roman" w:cs="Times New Roman"/>
          <w:sz w:val="28"/>
          <w:szCs w:val="28"/>
        </w:rPr>
        <w:t xml:space="preserve"> и обозначьте на рисунке части «P, Q, R, S, T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252701">
        <w:rPr>
          <w:rFonts w:ascii="Times New Roman" w:hAnsi="Times New Roman" w:cs="Times New Roman"/>
          <w:sz w:val="28"/>
          <w:szCs w:val="28"/>
        </w:rPr>
        <w:t>» ЭКГ.</w:t>
      </w:r>
    </w:p>
    <w:p w:rsidR="003A7550" w:rsidRPr="00252701" w:rsidRDefault="003A7550" w:rsidP="003A75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550" w:rsidRPr="00252701" w:rsidRDefault="003A7550" w:rsidP="003A7550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7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89220" cy="2127832"/>
            <wp:effectExtent l="0" t="0" r="0" b="6350"/>
            <wp:docPr id="5" name="Рисунок 971" descr="ÐÐ°ÑÑÐ¸Ð½ÐºÐ¸ Ð¿Ð¾ Ð·Ð°Ð¿ÑÐ¾ÑÑ e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ec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grayscl/>
                      <a:extLst>
                        <a:ext uri="{BEBA8EAE-BF5A-486C-A8C5-ECC9F3942E4B}">
                          <a14:imgProps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72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39675"/>
                    <a:stretch/>
                  </pic:blipFill>
                  <pic:spPr bwMode="auto">
                    <a:xfrm>
                      <a:off x="0" y="0"/>
                      <a:ext cx="5330598" cy="218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A7550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A7550" w:rsidRPr="003A7550" w:rsidRDefault="003A7550" w:rsidP="003A75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7550" w:rsidRPr="003A7550" w:rsidRDefault="003A7550" w:rsidP="003A7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550" w:rsidRPr="00DA505A" w:rsidRDefault="003A7550" w:rsidP="003A75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Дескриптор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оценивания</w:t>
      </w:r>
      <w:r w:rsidRPr="00E31AB1">
        <w:rPr>
          <w:rFonts w:ascii="Times New Roman" w:hAnsi="Times New Roman" w:cs="Times New Roman"/>
          <w:b/>
          <w:sz w:val="28"/>
          <w:szCs w:val="28"/>
        </w:rPr>
        <w:t xml:space="preserve"> за раздел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505A">
        <w:rPr>
          <w:rFonts w:ascii="Times New Roman" w:hAnsi="Times New Roman" w:cs="Times New Roman"/>
          <w:b/>
          <w:sz w:val="28"/>
          <w:szCs w:val="28"/>
        </w:rPr>
        <w:t>«Координация и регуляция»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84"/>
        <w:gridCol w:w="1236"/>
        <w:gridCol w:w="3675"/>
        <w:gridCol w:w="800"/>
      </w:tblGrid>
      <w:tr w:rsidR="003A7550" w:rsidRPr="00DA505A" w:rsidTr="00F16E96">
        <w:trPr>
          <w:trHeight w:val="330"/>
        </w:trPr>
        <w:tc>
          <w:tcPr>
            <w:tcW w:w="0" w:type="auto"/>
            <w:vMerge w:val="restart"/>
          </w:tcPr>
          <w:p w:rsidR="003A7550" w:rsidRPr="00DA505A" w:rsidRDefault="003A7550" w:rsidP="00F16E96">
            <w:pPr>
              <w:pStyle w:val="TableParagraph"/>
              <w:ind w:left="119"/>
              <w:rPr>
                <w:b/>
                <w:sz w:val="28"/>
                <w:szCs w:val="28"/>
              </w:rPr>
            </w:pPr>
            <w:proofErr w:type="spellStart"/>
            <w:r w:rsidRPr="00DA505A">
              <w:rPr>
                <w:b/>
                <w:sz w:val="28"/>
                <w:szCs w:val="28"/>
              </w:rPr>
              <w:t>Критерий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505A">
              <w:rPr>
                <w:b/>
                <w:sz w:val="28"/>
                <w:szCs w:val="28"/>
              </w:rPr>
              <w:t>оценивания</w:t>
            </w:r>
            <w:proofErr w:type="spellEnd"/>
          </w:p>
        </w:tc>
        <w:tc>
          <w:tcPr>
            <w:tcW w:w="0" w:type="auto"/>
            <w:vMerge w:val="restart"/>
          </w:tcPr>
          <w:p w:rsidR="003A7550" w:rsidRPr="00DA505A" w:rsidRDefault="003A7550" w:rsidP="00F16E96">
            <w:pPr>
              <w:pStyle w:val="TableParagraph"/>
              <w:spacing w:before="51"/>
              <w:ind w:left="10"/>
              <w:jc w:val="center"/>
              <w:rPr>
                <w:b/>
                <w:sz w:val="28"/>
                <w:szCs w:val="28"/>
              </w:rPr>
            </w:pPr>
            <w:r w:rsidRPr="00DA505A">
              <w:rPr>
                <w:b/>
                <w:sz w:val="28"/>
                <w:szCs w:val="28"/>
              </w:rPr>
              <w:t>№</w:t>
            </w:r>
          </w:p>
          <w:p w:rsidR="003A7550" w:rsidRPr="00DA505A" w:rsidRDefault="003A7550" w:rsidP="00F16E96">
            <w:pPr>
              <w:pStyle w:val="TableParagraph"/>
              <w:ind w:left="114" w:right="103"/>
              <w:jc w:val="center"/>
              <w:rPr>
                <w:b/>
                <w:sz w:val="28"/>
                <w:szCs w:val="28"/>
              </w:rPr>
            </w:pPr>
            <w:proofErr w:type="spellStart"/>
            <w:r w:rsidRPr="00DA505A">
              <w:rPr>
                <w:b/>
                <w:sz w:val="28"/>
                <w:szCs w:val="28"/>
              </w:rPr>
              <w:t>задания</w:t>
            </w:r>
            <w:proofErr w:type="spellEnd"/>
          </w:p>
        </w:tc>
        <w:tc>
          <w:tcPr>
            <w:tcW w:w="0" w:type="auto"/>
          </w:tcPr>
          <w:p w:rsidR="003A7550" w:rsidRPr="00DA505A" w:rsidRDefault="003A7550" w:rsidP="00F16E96">
            <w:pPr>
              <w:pStyle w:val="TableParagraph"/>
              <w:ind w:left="121"/>
              <w:jc w:val="center"/>
              <w:rPr>
                <w:b/>
                <w:sz w:val="28"/>
                <w:szCs w:val="28"/>
              </w:rPr>
            </w:pPr>
            <w:proofErr w:type="spellStart"/>
            <w:r w:rsidRPr="00DA505A">
              <w:rPr>
                <w:b/>
                <w:sz w:val="28"/>
                <w:szCs w:val="28"/>
              </w:rPr>
              <w:t>Дескриптор</w:t>
            </w:r>
            <w:proofErr w:type="spellEnd"/>
          </w:p>
        </w:tc>
        <w:tc>
          <w:tcPr>
            <w:tcW w:w="0" w:type="auto"/>
            <w:vMerge w:val="restart"/>
          </w:tcPr>
          <w:p w:rsidR="003A7550" w:rsidRPr="00DA505A" w:rsidRDefault="003A7550" w:rsidP="00F16E96">
            <w:pPr>
              <w:pStyle w:val="TableParagraph"/>
              <w:ind w:left="150"/>
              <w:rPr>
                <w:b/>
                <w:sz w:val="28"/>
                <w:szCs w:val="28"/>
              </w:rPr>
            </w:pPr>
            <w:proofErr w:type="spellStart"/>
            <w:r w:rsidRPr="00DA505A">
              <w:rPr>
                <w:b/>
                <w:sz w:val="28"/>
                <w:szCs w:val="28"/>
              </w:rPr>
              <w:t>Балл</w:t>
            </w:r>
            <w:proofErr w:type="spellEnd"/>
          </w:p>
        </w:tc>
      </w:tr>
      <w:tr w:rsidR="003A7550" w:rsidRPr="00DA505A" w:rsidTr="00F16E96">
        <w:trPr>
          <w:trHeight w:val="328"/>
        </w:trPr>
        <w:tc>
          <w:tcPr>
            <w:tcW w:w="0" w:type="auto"/>
            <w:vMerge/>
            <w:tcBorders>
              <w:top w:val="nil"/>
            </w:tcBorders>
          </w:tcPr>
          <w:p w:rsidR="003A7550" w:rsidRPr="00DA505A" w:rsidRDefault="003A7550" w:rsidP="00F16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3A7550" w:rsidRPr="00DA505A" w:rsidRDefault="003A7550" w:rsidP="00F16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A7550" w:rsidRPr="000E1377" w:rsidRDefault="003A7550" w:rsidP="00F16E96">
            <w:pPr>
              <w:pStyle w:val="TableParagraph"/>
              <w:ind w:left="121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0E1377">
              <w:rPr>
                <w:b/>
                <w:i/>
                <w:sz w:val="28"/>
                <w:szCs w:val="28"/>
              </w:rPr>
              <w:t>Обучающийся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</w:tcPr>
          <w:p w:rsidR="003A7550" w:rsidRPr="00DA505A" w:rsidRDefault="003A7550" w:rsidP="00F16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550" w:rsidRPr="00DA505A" w:rsidTr="00F16E96">
        <w:trPr>
          <w:trHeight w:val="551"/>
        </w:trPr>
        <w:tc>
          <w:tcPr>
            <w:tcW w:w="0" w:type="auto"/>
          </w:tcPr>
          <w:p w:rsidR="003A7550" w:rsidRPr="00944F5F" w:rsidRDefault="003A7550" w:rsidP="00F16E96">
            <w:pPr>
              <w:pStyle w:val="TableParagraph"/>
              <w:ind w:left="119" w:right="531"/>
              <w:rPr>
                <w:sz w:val="28"/>
                <w:szCs w:val="28"/>
                <w:lang w:val="ru-RU"/>
              </w:rPr>
            </w:pPr>
            <w:r w:rsidRPr="00944F5F">
              <w:rPr>
                <w:sz w:val="28"/>
                <w:szCs w:val="28"/>
                <w:lang w:val="ru-RU"/>
              </w:rPr>
              <w:t>Описывает строение и функции спинного и головного мозга</w:t>
            </w:r>
          </w:p>
        </w:tc>
        <w:tc>
          <w:tcPr>
            <w:tcW w:w="0" w:type="auto"/>
          </w:tcPr>
          <w:p w:rsidR="003A7550" w:rsidRPr="00944F5F" w:rsidRDefault="003A7550" w:rsidP="00F16E96">
            <w:pPr>
              <w:pStyle w:val="TableParagraph"/>
              <w:spacing w:before="3"/>
              <w:jc w:val="center"/>
              <w:rPr>
                <w:sz w:val="28"/>
                <w:szCs w:val="28"/>
                <w:lang w:val="ru-RU"/>
              </w:rPr>
            </w:pPr>
          </w:p>
          <w:p w:rsidR="003A7550" w:rsidRPr="000E1377" w:rsidRDefault="003A7550" w:rsidP="003A7550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3A7550" w:rsidRPr="00C45D98" w:rsidRDefault="003A7550" w:rsidP="00F16E96">
            <w:pPr>
              <w:pStyle w:val="TableParagraph"/>
              <w:ind w:left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указывает доли и  </w:t>
            </w:r>
            <w:r w:rsidRPr="00944F5F">
              <w:rPr>
                <w:sz w:val="28"/>
                <w:szCs w:val="28"/>
                <w:lang w:val="ru-RU"/>
              </w:rPr>
              <w:t xml:space="preserve">определяет  функции </w:t>
            </w:r>
            <w:r w:rsidRPr="00C45D98">
              <w:rPr>
                <w:sz w:val="28"/>
                <w:szCs w:val="28"/>
                <w:lang w:val="ru-RU"/>
              </w:rPr>
              <w:t>головного мозга</w:t>
            </w:r>
            <w:r w:rsidRPr="00944F5F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A7550" w:rsidRPr="00C45D98" w:rsidRDefault="00735BB8" w:rsidP="00F16E96">
            <w:pPr>
              <w:pStyle w:val="TableParagraph"/>
              <w:ind w:left="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A7550" w:rsidRPr="00DA505A" w:rsidTr="00F16E96">
        <w:trPr>
          <w:trHeight w:val="690"/>
        </w:trPr>
        <w:tc>
          <w:tcPr>
            <w:tcW w:w="0" w:type="auto"/>
          </w:tcPr>
          <w:p w:rsidR="003A7550" w:rsidRPr="00C45D98" w:rsidRDefault="003A7550" w:rsidP="00F16E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5D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Устанавливает взаимосвязь строения и функции синапса</w:t>
            </w:r>
          </w:p>
          <w:p w:rsidR="003A7550" w:rsidRPr="00944F5F" w:rsidRDefault="003A7550" w:rsidP="00F16E96">
            <w:pPr>
              <w:pStyle w:val="TableParagraph"/>
              <w:ind w:left="119" w:right="307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3A7550" w:rsidRPr="00944F5F" w:rsidRDefault="003A7550" w:rsidP="00F16E96">
            <w:pPr>
              <w:pStyle w:val="TableParagraph"/>
              <w:spacing w:before="8"/>
              <w:rPr>
                <w:sz w:val="28"/>
                <w:szCs w:val="28"/>
                <w:lang w:val="ru-RU"/>
              </w:rPr>
            </w:pPr>
          </w:p>
          <w:p w:rsidR="003A7550" w:rsidRPr="00C45D98" w:rsidRDefault="003A7550" w:rsidP="00532A66">
            <w:pPr>
              <w:pStyle w:val="TableParagraph"/>
              <w:ind w:left="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A32F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3A7550" w:rsidRPr="00C45D98" w:rsidRDefault="003A7550" w:rsidP="00F16E96">
            <w:pPr>
              <w:pStyle w:val="TableParagraph"/>
              <w:tabs>
                <w:tab w:val="left" w:pos="1428"/>
                <w:tab w:val="left" w:pos="2363"/>
                <w:tab w:val="left" w:pos="3426"/>
              </w:tabs>
              <w:ind w:left="12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C45D98">
              <w:rPr>
                <w:sz w:val="28"/>
                <w:szCs w:val="28"/>
                <w:lang w:val="ru-RU"/>
              </w:rPr>
              <w:t>бъясните, посредством чего осуществляется передача нервного импульса на постсинаптическую мембрану</w:t>
            </w:r>
          </w:p>
        </w:tc>
        <w:tc>
          <w:tcPr>
            <w:tcW w:w="0" w:type="auto"/>
            <w:vAlign w:val="center"/>
          </w:tcPr>
          <w:p w:rsidR="003A7550" w:rsidRPr="00DA505A" w:rsidRDefault="003A7550" w:rsidP="00F16E96">
            <w:pPr>
              <w:pStyle w:val="TableParagraph"/>
              <w:ind w:left="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A7550" w:rsidRPr="00DA505A" w:rsidTr="00F16E96">
        <w:trPr>
          <w:trHeight w:val="827"/>
        </w:trPr>
        <w:tc>
          <w:tcPr>
            <w:tcW w:w="0" w:type="auto"/>
          </w:tcPr>
          <w:p w:rsidR="003A7550" w:rsidRPr="00C45D98" w:rsidRDefault="003A7550" w:rsidP="00F16E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5D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Описывает реакцию </w:t>
            </w:r>
            <w:proofErr w:type="spellStart"/>
            <w:r w:rsidRPr="00C45D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механорецепторов</w:t>
            </w:r>
            <w:proofErr w:type="spellEnd"/>
            <w:r w:rsidRPr="00C45D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45D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раздрожители</w:t>
            </w:r>
            <w:proofErr w:type="spellEnd"/>
          </w:p>
        </w:tc>
        <w:tc>
          <w:tcPr>
            <w:tcW w:w="0" w:type="auto"/>
          </w:tcPr>
          <w:p w:rsidR="003A7550" w:rsidRPr="00944F5F" w:rsidRDefault="003A7550" w:rsidP="00F16E96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  <w:p w:rsidR="003A7550" w:rsidRPr="00A32F46" w:rsidRDefault="003A7550" w:rsidP="00F16E96">
            <w:pPr>
              <w:pStyle w:val="TableParagraph"/>
              <w:spacing w:before="225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3A7550" w:rsidRPr="00C45D98" w:rsidRDefault="003A7550" w:rsidP="00F16E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C45D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ывает </w:t>
            </w:r>
            <w:r w:rsidRPr="00C45D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механорецепторы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45D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описывает</w:t>
            </w:r>
            <w:r w:rsidRPr="00C45D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реакцию на давление и вибрацию.</w:t>
            </w:r>
          </w:p>
        </w:tc>
        <w:tc>
          <w:tcPr>
            <w:tcW w:w="0" w:type="auto"/>
            <w:vAlign w:val="center"/>
          </w:tcPr>
          <w:p w:rsidR="003A7550" w:rsidRPr="00C45D98" w:rsidRDefault="007A4B9A" w:rsidP="00F16E96">
            <w:pPr>
              <w:pStyle w:val="TableParagraph"/>
              <w:ind w:left="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51E98" w:rsidRPr="00DA505A" w:rsidTr="00F16E96">
        <w:trPr>
          <w:trHeight w:val="827"/>
        </w:trPr>
        <w:tc>
          <w:tcPr>
            <w:tcW w:w="0" w:type="auto"/>
          </w:tcPr>
          <w:p w:rsidR="00F51E98" w:rsidRPr="00F51E98" w:rsidRDefault="00F51E98" w:rsidP="00F16E96">
            <w:pPr>
              <w:pStyle w:val="a3"/>
              <w:rPr>
                <w:rFonts w:ascii="Times New Roman" w:eastAsia="Symbol" w:hAnsi="Times New Roman" w:cs="Times New Roman"/>
                <w:sz w:val="28"/>
                <w:szCs w:val="28"/>
                <w:lang w:val="ru-RU"/>
              </w:rPr>
            </w:pPr>
            <w:r w:rsidRPr="00175B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Объясняет взаимосвязь  структуры поперечнополосатых мышц и механизм мышечного сокращения</w:t>
            </w:r>
          </w:p>
        </w:tc>
        <w:tc>
          <w:tcPr>
            <w:tcW w:w="0" w:type="auto"/>
          </w:tcPr>
          <w:p w:rsidR="00F51E98" w:rsidRPr="00175B25" w:rsidRDefault="00F51E98" w:rsidP="00F16E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</w:tcPr>
          <w:p w:rsidR="00F51E98" w:rsidRPr="00175B25" w:rsidRDefault="00F51E98" w:rsidP="00F16E9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5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Называет у человека самую массивную скелетную </w:t>
            </w:r>
            <w:proofErr w:type="spellStart"/>
            <w:proofErr w:type="gramStart"/>
            <w:r w:rsidRPr="00175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поперечно-полосатую</w:t>
            </w:r>
            <w:proofErr w:type="spellEnd"/>
            <w:proofErr w:type="gramEnd"/>
            <w:r w:rsidRPr="00175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мышцу</w:t>
            </w:r>
          </w:p>
        </w:tc>
        <w:tc>
          <w:tcPr>
            <w:tcW w:w="0" w:type="auto"/>
          </w:tcPr>
          <w:p w:rsidR="00F51E98" w:rsidRDefault="00F51E98" w:rsidP="00F16E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7550" w:rsidRPr="00DA505A" w:rsidTr="00F16E96">
        <w:trPr>
          <w:trHeight w:val="827"/>
        </w:trPr>
        <w:tc>
          <w:tcPr>
            <w:tcW w:w="0" w:type="auto"/>
          </w:tcPr>
          <w:p w:rsidR="003A7550" w:rsidRPr="00735BB8" w:rsidRDefault="003A7550" w:rsidP="00F16E96">
            <w:pPr>
              <w:pStyle w:val="a3"/>
              <w:rPr>
                <w:rFonts w:ascii="Times New Roman" w:eastAsia="Symbol" w:hAnsi="Times New Roman" w:cs="Times New Roman"/>
                <w:sz w:val="28"/>
                <w:szCs w:val="28"/>
                <w:lang w:val="ru-RU"/>
              </w:rPr>
            </w:pPr>
            <w:r w:rsidRPr="00175B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Устанавливает  связи  строения, локализации и общих свойств быстрых и медленных мышечных волокон</w:t>
            </w:r>
          </w:p>
        </w:tc>
        <w:tc>
          <w:tcPr>
            <w:tcW w:w="0" w:type="auto"/>
            <w:vAlign w:val="center"/>
          </w:tcPr>
          <w:p w:rsidR="003A7550" w:rsidRPr="00175B25" w:rsidRDefault="00735BB8" w:rsidP="00F16E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</w:tcPr>
          <w:p w:rsidR="003A7550" w:rsidRPr="003A7550" w:rsidRDefault="003A7550" w:rsidP="00735B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A75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Называет сравнительную характеристику медленных и быстрых мышечных волокон</w:t>
            </w:r>
          </w:p>
        </w:tc>
        <w:tc>
          <w:tcPr>
            <w:tcW w:w="0" w:type="auto"/>
          </w:tcPr>
          <w:p w:rsidR="003A7550" w:rsidRPr="001528A3" w:rsidRDefault="003A7550" w:rsidP="00F16E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8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7550" w:rsidRPr="00DA505A" w:rsidTr="00F16E96">
        <w:trPr>
          <w:trHeight w:val="827"/>
        </w:trPr>
        <w:tc>
          <w:tcPr>
            <w:tcW w:w="0" w:type="auto"/>
          </w:tcPr>
          <w:p w:rsidR="003A7550" w:rsidRPr="00AD508C" w:rsidRDefault="003A7550" w:rsidP="00F16E96">
            <w:pPr>
              <w:pStyle w:val="a3"/>
              <w:rPr>
                <w:rFonts w:ascii="Times New Roman" w:eastAsia="Symbol" w:hAnsi="Times New Roman" w:cs="Times New Roman"/>
                <w:sz w:val="28"/>
                <w:szCs w:val="28"/>
                <w:lang w:val="ru-RU"/>
              </w:rPr>
            </w:pPr>
            <w:r w:rsidRPr="00AD50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Исследует применение биомеханики в робототехнике</w:t>
            </w:r>
            <w:r w:rsidRPr="00AD50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3A7550" w:rsidRPr="00AD508C" w:rsidRDefault="003A7550" w:rsidP="00F16E9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3A7550" w:rsidRPr="00AD508C" w:rsidRDefault="00735BB8" w:rsidP="00F16E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</w:tcPr>
          <w:p w:rsidR="003A7550" w:rsidRPr="00956B93" w:rsidRDefault="003A7550" w:rsidP="00F16E9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6B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Определяет пример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956B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использования биомеханики в робототехнике</w:t>
            </w:r>
          </w:p>
        </w:tc>
        <w:tc>
          <w:tcPr>
            <w:tcW w:w="0" w:type="auto"/>
          </w:tcPr>
          <w:p w:rsidR="003A7550" w:rsidRPr="00AD508C" w:rsidRDefault="003A7550" w:rsidP="00F16E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3A7550" w:rsidRPr="00DA505A" w:rsidTr="00F16E96">
        <w:trPr>
          <w:trHeight w:val="827"/>
        </w:trPr>
        <w:tc>
          <w:tcPr>
            <w:tcW w:w="0" w:type="auto"/>
          </w:tcPr>
          <w:p w:rsidR="003A7550" w:rsidRPr="00AD508C" w:rsidRDefault="003A7550" w:rsidP="00F16E9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50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Изучает  механизм работы сердца с использованием электрокардиограммы </w:t>
            </w:r>
          </w:p>
        </w:tc>
        <w:tc>
          <w:tcPr>
            <w:tcW w:w="0" w:type="auto"/>
            <w:vAlign w:val="center"/>
          </w:tcPr>
          <w:p w:rsidR="003A7550" w:rsidRPr="00AD508C" w:rsidRDefault="00735BB8" w:rsidP="00F16E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</w:tcPr>
          <w:p w:rsidR="003A7550" w:rsidRPr="00956B93" w:rsidRDefault="003A7550" w:rsidP="00F16E9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6B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Определяет на ЭКГ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956B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956B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956B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956B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956B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Pr="00956B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</w:tcPr>
          <w:p w:rsidR="003A7550" w:rsidRPr="00956B93" w:rsidRDefault="003A7550" w:rsidP="00F16E9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7550" w:rsidRPr="00DA505A" w:rsidTr="00F16E96">
        <w:trPr>
          <w:trHeight w:val="285"/>
        </w:trPr>
        <w:tc>
          <w:tcPr>
            <w:tcW w:w="0" w:type="auto"/>
            <w:gridSpan w:val="3"/>
          </w:tcPr>
          <w:p w:rsidR="003A7550" w:rsidRPr="005C5C0A" w:rsidRDefault="003A7550" w:rsidP="00F16E96">
            <w:pPr>
              <w:pStyle w:val="TableParagraph"/>
              <w:ind w:left="119"/>
              <w:rPr>
                <w:b/>
                <w:sz w:val="28"/>
                <w:szCs w:val="28"/>
              </w:rPr>
            </w:pPr>
            <w:proofErr w:type="spellStart"/>
            <w:r w:rsidRPr="00DA505A">
              <w:rPr>
                <w:b/>
                <w:sz w:val="28"/>
                <w:szCs w:val="28"/>
              </w:rPr>
              <w:t>Всего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A505A">
              <w:rPr>
                <w:b/>
                <w:sz w:val="28"/>
                <w:szCs w:val="28"/>
              </w:rPr>
              <w:t>баллов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0" w:type="auto"/>
            <w:vAlign w:val="center"/>
          </w:tcPr>
          <w:p w:rsidR="003A7550" w:rsidRPr="00F86A10" w:rsidRDefault="00735BB8" w:rsidP="00F16E96">
            <w:pPr>
              <w:pStyle w:val="TableParagraph"/>
              <w:ind w:left="283" w:right="27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</w:tr>
    </w:tbl>
    <w:p w:rsidR="003A7550" w:rsidRDefault="003A7550" w:rsidP="003A7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7550" w:rsidRDefault="003A7550" w:rsidP="003A755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7550" w:rsidRPr="00252701" w:rsidRDefault="003A7550" w:rsidP="003A75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550" w:rsidRDefault="003A7550" w:rsidP="003A7550">
      <w:pPr>
        <w:pStyle w:val="11"/>
        <w:spacing w:before="0"/>
        <w:ind w:right="998"/>
        <w:jc w:val="left"/>
        <w:rPr>
          <w:sz w:val="28"/>
          <w:szCs w:val="28"/>
        </w:rPr>
      </w:pPr>
    </w:p>
    <w:p w:rsidR="00EA7982" w:rsidRDefault="00EA7982"/>
    <w:sectPr w:rsidR="00EA7982" w:rsidSect="00230B0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1C33"/>
    <w:multiLevelType w:val="hybridMultilevel"/>
    <w:tmpl w:val="23B07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F6E27"/>
    <w:multiLevelType w:val="hybridMultilevel"/>
    <w:tmpl w:val="D7A4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E4AA3"/>
    <w:multiLevelType w:val="hybridMultilevel"/>
    <w:tmpl w:val="0DD4C0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44339"/>
    <w:multiLevelType w:val="hybridMultilevel"/>
    <w:tmpl w:val="5862009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A7550"/>
    <w:rsid w:val="003427F5"/>
    <w:rsid w:val="003A7550"/>
    <w:rsid w:val="00532A66"/>
    <w:rsid w:val="00735BB8"/>
    <w:rsid w:val="007A4B9A"/>
    <w:rsid w:val="00EA7982"/>
    <w:rsid w:val="00F5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55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3A7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3A755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A75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5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11">
    <w:name w:val="Заголовок 11"/>
    <w:basedOn w:val="a"/>
    <w:uiPriority w:val="1"/>
    <w:qFormat/>
    <w:rsid w:val="003A7550"/>
    <w:pPr>
      <w:widowControl w:val="0"/>
      <w:autoSpaceDE w:val="0"/>
      <w:autoSpaceDN w:val="0"/>
      <w:spacing w:before="1" w:after="0" w:line="240" w:lineRule="auto"/>
      <w:ind w:left="47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customStyle="1" w:styleId="a6">
    <w:name w:val="Абзац списка Знак"/>
    <w:link w:val="a5"/>
    <w:uiPriority w:val="34"/>
    <w:locked/>
    <w:rsid w:val="003A755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755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72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2020-04-20T13:03:00Z</dcterms:created>
  <dcterms:modified xsi:type="dcterms:W3CDTF">2020-04-20T13:46:00Z</dcterms:modified>
</cp:coreProperties>
</file>