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C258" w14:textId="6F5829C1" w:rsidR="00E27F36" w:rsidRPr="00377478" w:rsidRDefault="009E0978" w:rsidP="003774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7478">
        <w:rPr>
          <w:rFonts w:ascii="Times New Roman" w:hAnsi="Times New Roman" w:cs="Times New Roman"/>
          <w:sz w:val="28"/>
          <w:szCs w:val="28"/>
        </w:rPr>
        <w:t xml:space="preserve">   </w:t>
      </w:r>
      <w:r w:rsidR="002C0EF6" w:rsidRPr="00377478">
        <w:rPr>
          <w:rFonts w:ascii="Times New Roman" w:hAnsi="Times New Roman" w:cs="Times New Roman"/>
          <w:sz w:val="28"/>
          <w:szCs w:val="28"/>
        </w:rPr>
        <w:t>Український</w:t>
      </w:r>
      <w:r w:rsidR="002804E1" w:rsidRPr="00377478">
        <w:rPr>
          <w:rFonts w:ascii="Times New Roman" w:hAnsi="Times New Roman" w:cs="Times New Roman"/>
          <w:sz w:val="28"/>
          <w:szCs w:val="28"/>
        </w:rPr>
        <w:t xml:space="preserve"> народний</w:t>
      </w:r>
      <w:r w:rsidR="002C0EF6" w:rsidRPr="00377478">
        <w:rPr>
          <w:rFonts w:ascii="Times New Roman" w:hAnsi="Times New Roman" w:cs="Times New Roman"/>
          <w:sz w:val="28"/>
          <w:szCs w:val="28"/>
        </w:rPr>
        <w:t xml:space="preserve"> танець Гопак у </w:t>
      </w:r>
      <w:r w:rsidR="00F46EA0">
        <w:rPr>
          <w:rFonts w:ascii="Times New Roman" w:hAnsi="Times New Roman" w:cs="Times New Roman"/>
          <w:sz w:val="28"/>
          <w:szCs w:val="28"/>
        </w:rPr>
        <w:t>багатьох</w:t>
      </w:r>
      <w:r w:rsidR="002C0EF6" w:rsidRPr="00377478">
        <w:rPr>
          <w:rFonts w:ascii="Times New Roman" w:hAnsi="Times New Roman" w:cs="Times New Roman"/>
          <w:sz w:val="28"/>
          <w:szCs w:val="28"/>
        </w:rPr>
        <w:t xml:space="preserve"> країн</w:t>
      </w:r>
      <w:r w:rsidR="00F46EA0">
        <w:rPr>
          <w:rFonts w:ascii="Times New Roman" w:hAnsi="Times New Roman" w:cs="Times New Roman"/>
          <w:sz w:val="28"/>
          <w:szCs w:val="28"/>
        </w:rPr>
        <w:t>ах</w:t>
      </w:r>
      <w:r w:rsidR="002C0EF6" w:rsidRPr="00377478">
        <w:rPr>
          <w:rFonts w:ascii="Times New Roman" w:hAnsi="Times New Roman" w:cs="Times New Roman"/>
          <w:sz w:val="28"/>
          <w:szCs w:val="28"/>
        </w:rPr>
        <w:t xml:space="preserve"> світу знають як візит</w:t>
      </w:r>
      <w:r w:rsidR="0012086E" w:rsidRPr="00377478">
        <w:rPr>
          <w:rFonts w:ascii="Times New Roman" w:hAnsi="Times New Roman" w:cs="Times New Roman"/>
          <w:sz w:val="28"/>
          <w:szCs w:val="28"/>
        </w:rPr>
        <w:t>ну картку</w:t>
      </w:r>
      <w:r w:rsidR="002C0EF6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2804E1" w:rsidRPr="00377478">
        <w:rPr>
          <w:rFonts w:ascii="Times New Roman" w:hAnsi="Times New Roman" w:cs="Times New Roman"/>
          <w:sz w:val="28"/>
          <w:szCs w:val="28"/>
        </w:rPr>
        <w:t>нашої країни</w:t>
      </w:r>
      <w:r w:rsidR="002C0EF6" w:rsidRPr="00377478">
        <w:rPr>
          <w:rFonts w:ascii="Times New Roman" w:hAnsi="Times New Roman" w:cs="Times New Roman"/>
          <w:sz w:val="28"/>
          <w:szCs w:val="28"/>
        </w:rPr>
        <w:t>.</w:t>
      </w:r>
      <w:r w:rsidR="002804E1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CF4D50" w:rsidRPr="00377478">
        <w:rPr>
          <w:rFonts w:ascii="Times New Roman" w:hAnsi="Times New Roman" w:cs="Times New Roman"/>
          <w:sz w:val="28"/>
          <w:szCs w:val="28"/>
        </w:rPr>
        <w:t>Історія гопака сягає давніх часів. Як кажуть дослідники</w:t>
      </w:r>
      <w:r w:rsidR="00386EB6" w:rsidRPr="00377478">
        <w:rPr>
          <w:rFonts w:ascii="Times New Roman" w:hAnsi="Times New Roman" w:cs="Times New Roman"/>
          <w:sz w:val="28"/>
          <w:szCs w:val="28"/>
        </w:rPr>
        <w:t xml:space="preserve">, </w:t>
      </w:r>
      <w:r w:rsidR="001D1533" w:rsidRPr="00377478">
        <w:rPr>
          <w:rFonts w:ascii="Times New Roman" w:hAnsi="Times New Roman" w:cs="Times New Roman"/>
          <w:sz w:val="28"/>
          <w:szCs w:val="28"/>
        </w:rPr>
        <w:t>цей бойовий танець зародився ще в часи Київської Русі.</w:t>
      </w:r>
      <w:r w:rsidR="00174C13" w:rsidRPr="00377478">
        <w:rPr>
          <w:rFonts w:ascii="Times New Roman" w:hAnsi="Times New Roman" w:cs="Times New Roman"/>
          <w:sz w:val="28"/>
          <w:szCs w:val="28"/>
        </w:rPr>
        <w:t xml:space="preserve"> А сучасна версія гопака сформувалася на</w:t>
      </w:r>
      <w:r w:rsidR="001D1533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EA106B" w:rsidRPr="00377478">
        <w:rPr>
          <w:rFonts w:ascii="Times New Roman" w:hAnsi="Times New Roman" w:cs="Times New Roman"/>
          <w:sz w:val="28"/>
          <w:szCs w:val="28"/>
        </w:rPr>
        <w:t>Запорозьк</w:t>
      </w:r>
      <w:r w:rsidR="00F46EA0">
        <w:rPr>
          <w:rFonts w:ascii="Times New Roman" w:hAnsi="Times New Roman" w:cs="Times New Roman"/>
          <w:sz w:val="28"/>
          <w:szCs w:val="28"/>
        </w:rPr>
        <w:t>ій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 Січі у </w:t>
      </w:r>
      <w:r w:rsidR="00174C13" w:rsidRPr="00377478">
        <w:rPr>
          <w:rFonts w:ascii="Times New Roman" w:hAnsi="Times New Roman" w:cs="Times New Roman"/>
          <w:sz w:val="28"/>
          <w:szCs w:val="28"/>
        </w:rPr>
        <w:t>сімнадцятому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 столітті. Тому, спочатку </w:t>
      </w:r>
      <w:r w:rsidR="002867D0" w:rsidRPr="00377478">
        <w:rPr>
          <w:rFonts w:ascii="Times New Roman" w:hAnsi="Times New Roman" w:cs="Times New Roman"/>
          <w:sz w:val="28"/>
          <w:szCs w:val="28"/>
        </w:rPr>
        <w:t>гопак</w:t>
      </w:r>
      <w:r w:rsidR="00F46EA0">
        <w:rPr>
          <w:rFonts w:ascii="Times New Roman" w:hAnsi="Times New Roman" w:cs="Times New Roman"/>
          <w:sz w:val="28"/>
          <w:szCs w:val="28"/>
        </w:rPr>
        <w:t xml:space="preserve"> танцювали</w:t>
      </w:r>
      <w:r w:rsidR="002867D0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виключно чоловіки. </w:t>
      </w:r>
      <w:r w:rsidR="00DB373B" w:rsidRPr="00377478">
        <w:rPr>
          <w:rFonts w:ascii="Times New Roman" w:hAnsi="Times New Roman" w:cs="Times New Roman"/>
          <w:sz w:val="28"/>
          <w:szCs w:val="28"/>
        </w:rPr>
        <w:t xml:space="preserve">Для </w:t>
      </w:r>
      <w:r w:rsidR="0060770B" w:rsidRPr="00377478">
        <w:rPr>
          <w:rFonts w:ascii="Times New Roman" w:hAnsi="Times New Roman" w:cs="Times New Roman"/>
          <w:sz w:val="28"/>
          <w:szCs w:val="28"/>
        </w:rPr>
        <w:t>Запорозьких</w:t>
      </w:r>
      <w:r w:rsidR="00DB373B" w:rsidRPr="00377478">
        <w:rPr>
          <w:rFonts w:ascii="Times New Roman" w:hAnsi="Times New Roman" w:cs="Times New Roman"/>
          <w:sz w:val="28"/>
          <w:szCs w:val="28"/>
        </w:rPr>
        <w:t xml:space="preserve"> козаків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 танець </w:t>
      </w:r>
      <w:r w:rsidR="00DB373B" w:rsidRPr="00377478">
        <w:rPr>
          <w:rFonts w:ascii="Times New Roman" w:hAnsi="Times New Roman" w:cs="Times New Roman"/>
          <w:sz w:val="28"/>
          <w:szCs w:val="28"/>
        </w:rPr>
        <w:t>був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 своєрідни</w:t>
      </w:r>
      <w:r w:rsidR="00DB373B" w:rsidRPr="00377478">
        <w:rPr>
          <w:rFonts w:ascii="Times New Roman" w:hAnsi="Times New Roman" w:cs="Times New Roman"/>
          <w:sz w:val="28"/>
          <w:szCs w:val="28"/>
        </w:rPr>
        <w:t>м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 діалог</w:t>
      </w:r>
      <w:r w:rsidR="00DB373B" w:rsidRPr="00377478">
        <w:rPr>
          <w:rFonts w:ascii="Times New Roman" w:hAnsi="Times New Roman" w:cs="Times New Roman"/>
          <w:sz w:val="28"/>
          <w:szCs w:val="28"/>
        </w:rPr>
        <w:t>ом</w:t>
      </w:r>
      <w:r w:rsidR="00EA106B" w:rsidRPr="00377478">
        <w:rPr>
          <w:rFonts w:ascii="Times New Roman" w:hAnsi="Times New Roman" w:cs="Times New Roman"/>
          <w:sz w:val="28"/>
          <w:szCs w:val="28"/>
        </w:rPr>
        <w:t>, в якому вони демонстрували свій характер, а також силу, мужність.</w:t>
      </w:r>
      <w:r w:rsidR="0060770B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261DEF" w:rsidRPr="00377478">
        <w:rPr>
          <w:rFonts w:ascii="Times New Roman" w:hAnsi="Times New Roman" w:cs="Times New Roman"/>
          <w:sz w:val="28"/>
          <w:szCs w:val="28"/>
        </w:rPr>
        <w:t>Танець становив собою відображення своєрідних бойових дій, яким бути притаманні й оборонний характер, і наступальність, а головне – радість перемоги.</w:t>
      </w:r>
      <w:r w:rsidR="009019E7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9019E7" w:rsidRPr="00377478">
        <w:rPr>
          <w:rFonts w:ascii="Times New Roman" w:hAnsi="Times New Roman" w:cs="Times New Roman"/>
          <w:sz w:val="28"/>
          <w:szCs w:val="28"/>
        </w:rPr>
        <w:t xml:space="preserve">Це все відбувалося під акомпанемент бандури, кобзи або під приспівки, які самі танцюристи й викрикували. Іноді в руках з’являлася зброя, як-то </w:t>
      </w:r>
      <w:r w:rsidR="00B9254C">
        <w:rPr>
          <w:rFonts w:ascii="Times New Roman" w:hAnsi="Times New Roman" w:cs="Times New Roman"/>
          <w:sz w:val="28"/>
          <w:szCs w:val="28"/>
        </w:rPr>
        <w:t>пістолі</w:t>
      </w:r>
      <w:r w:rsidR="009019E7" w:rsidRPr="00377478">
        <w:rPr>
          <w:rFonts w:ascii="Times New Roman" w:hAnsi="Times New Roman" w:cs="Times New Roman"/>
          <w:sz w:val="28"/>
          <w:szCs w:val="28"/>
        </w:rPr>
        <w:t xml:space="preserve">, рушниці чи </w:t>
      </w:r>
      <w:r w:rsidR="00B9254C">
        <w:rPr>
          <w:rFonts w:ascii="Times New Roman" w:hAnsi="Times New Roman" w:cs="Times New Roman"/>
          <w:sz w:val="28"/>
          <w:szCs w:val="28"/>
        </w:rPr>
        <w:t>шаблі</w:t>
      </w:r>
      <w:bookmarkStart w:id="0" w:name="_GoBack"/>
      <w:bookmarkEnd w:id="0"/>
      <w:r w:rsidR="009019E7" w:rsidRPr="00377478">
        <w:rPr>
          <w:rFonts w:ascii="Times New Roman" w:hAnsi="Times New Roman" w:cs="Times New Roman"/>
          <w:sz w:val="28"/>
          <w:szCs w:val="28"/>
        </w:rPr>
        <w:t>. У танці можна було підготувати молодь до справжнього бою, який чекав на неї в поході.</w:t>
      </w:r>
      <w:r w:rsidR="0060770B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377478" w:rsidRPr="00377478">
        <w:rPr>
          <w:rFonts w:ascii="Times New Roman" w:hAnsi="Times New Roman" w:cs="Times New Roman"/>
          <w:sz w:val="28"/>
          <w:szCs w:val="28"/>
        </w:rPr>
        <w:t xml:space="preserve">У виконання гопака включаються елементи </w:t>
      </w:r>
      <w:r w:rsidR="00FB20D5">
        <w:rPr>
          <w:rFonts w:ascii="Times New Roman" w:hAnsi="Times New Roman" w:cs="Times New Roman"/>
          <w:sz w:val="28"/>
          <w:szCs w:val="28"/>
        </w:rPr>
        <w:t xml:space="preserve">акробатичної </w:t>
      </w:r>
      <w:r w:rsidR="00377478" w:rsidRPr="00377478">
        <w:rPr>
          <w:rFonts w:ascii="Times New Roman" w:hAnsi="Times New Roman" w:cs="Times New Roman"/>
          <w:sz w:val="28"/>
          <w:szCs w:val="28"/>
        </w:rPr>
        <w:t>імпровізації: стрибки, присядки, обертання й інш</w:t>
      </w:r>
      <w:r w:rsidR="00FB20D5">
        <w:rPr>
          <w:rFonts w:ascii="Times New Roman" w:hAnsi="Times New Roman" w:cs="Times New Roman"/>
          <w:sz w:val="28"/>
          <w:szCs w:val="28"/>
        </w:rPr>
        <w:t>і</w:t>
      </w:r>
      <w:r w:rsidR="00377478" w:rsidRPr="00377478">
        <w:rPr>
          <w:rFonts w:ascii="Times New Roman" w:hAnsi="Times New Roman" w:cs="Times New Roman"/>
          <w:sz w:val="28"/>
          <w:szCs w:val="28"/>
        </w:rPr>
        <w:t xml:space="preserve"> віртуозн</w:t>
      </w:r>
      <w:r w:rsidR="00FB20D5">
        <w:rPr>
          <w:rFonts w:ascii="Times New Roman" w:hAnsi="Times New Roman" w:cs="Times New Roman"/>
          <w:sz w:val="28"/>
          <w:szCs w:val="28"/>
        </w:rPr>
        <w:t>і</w:t>
      </w:r>
      <w:r w:rsidR="00377478" w:rsidRPr="00377478">
        <w:rPr>
          <w:rFonts w:ascii="Times New Roman" w:hAnsi="Times New Roman" w:cs="Times New Roman"/>
          <w:sz w:val="28"/>
          <w:szCs w:val="28"/>
        </w:rPr>
        <w:t xml:space="preserve"> танцювальн</w:t>
      </w:r>
      <w:r w:rsidR="00FB20D5">
        <w:rPr>
          <w:rFonts w:ascii="Times New Roman" w:hAnsi="Times New Roman" w:cs="Times New Roman"/>
          <w:sz w:val="28"/>
          <w:szCs w:val="28"/>
        </w:rPr>
        <w:t>і</w:t>
      </w:r>
      <w:r w:rsidR="00377478" w:rsidRPr="00377478">
        <w:rPr>
          <w:rFonts w:ascii="Times New Roman" w:hAnsi="Times New Roman" w:cs="Times New Roman"/>
          <w:sz w:val="28"/>
          <w:szCs w:val="28"/>
        </w:rPr>
        <w:t xml:space="preserve"> рух</w:t>
      </w:r>
      <w:r w:rsidR="00FB20D5">
        <w:rPr>
          <w:rFonts w:ascii="Times New Roman" w:hAnsi="Times New Roman" w:cs="Times New Roman"/>
          <w:sz w:val="28"/>
          <w:szCs w:val="28"/>
        </w:rPr>
        <w:t>и</w:t>
      </w:r>
      <w:r w:rsidR="00377478" w:rsidRPr="00377478">
        <w:rPr>
          <w:rFonts w:ascii="Times New Roman" w:hAnsi="Times New Roman" w:cs="Times New Roman"/>
          <w:sz w:val="28"/>
          <w:szCs w:val="28"/>
        </w:rPr>
        <w:t xml:space="preserve"> </w:t>
      </w:r>
      <w:r w:rsidR="00377478" w:rsidRPr="00377478">
        <w:rPr>
          <w:rFonts w:ascii="Times New Roman" w:hAnsi="Times New Roman" w:cs="Times New Roman"/>
          <w:color w:val="333333"/>
          <w:sz w:val="28"/>
          <w:szCs w:val="28"/>
          <w:shd w:val="clear" w:color="auto" w:fill="ECECEC"/>
        </w:rPr>
        <w:t>.</w:t>
      </w:r>
      <w:r w:rsidR="0060770B" w:rsidRPr="00377478">
        <w:rPr>
          <w:rFonts w:ascii="Times New Roman" w:hAnsi="Times New Roman" w:cs="Times New Roman"/>
          <w:sz w:val="28"/>
          <w:szCs w:val="28"/>
        </w:rPr>
        <w:t>Переважним елементом був високий стрибок - так гопак і отримав свою назву</w:t>
      </w:r>
      <w:r w:rsidR="000878C3">
        <w:rPr>
          <w:rFonts w:ascii="Times New Roman" w:hAnsi="Times New Roman" w:cs="Times New Roman"/>
          <w:sz w:val="28"/>
          <w:szCs w:val="28"/>
        </w:rPr>
        <w:t>.</w:t>
      </w:r>
      <w:r w:rsidR="00EA106B" w:rsidRPr="00377478">
        <w:rPr>
          <w:rFonts w:ascii="Times New Roman" w:hAnsi="Times New Roman" w:cs="Times New Roman"/>
          <w:sz w:val="28"/>
          <w:szCs w:val="28"/>
        </w:rPr>
        <w:t xml:space="preserve"> Козаки-танцюристи ставали в коло виконуючи довільні рухи, а їхні товариші підтримували їх вигуками «Гоп!» та «Гей!».</w:t>
      </w:r>
    </w:p>
    <w:p w14:paraId="242C45B5" w14:textId="7FA65A2C" w:rsidR="00BD4844" w:rsidRDefault="00BD4844" w:rsidP="003774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7478">
        <w:rPr>
          <w:rFonts w:ascii="Times New Roman" w:hAnsi="Times New Roman" w:cs="Times New Roman"/>
          <w:sz w:val="28"/>
          <w:szCs w:val="28"/>
        </w:rPr>
        <w:t xml:space="preserve">Із прилученням до танцю жінок розпочався процес його </w:t>
      </w:r>
      <w:r w:rsidR="00BF763C" w:rsidRPr="00377478">
        <w:rPr>
          <w:rFonts w:ascii="Times New Roman" w:hAnsi="Times New Roman" w:cs="Times New Roman"/>
          <w:sz w:val="28"/>
          <w:szCs w:val="28"/>
        </w:rPr>
        <w:t>трансформації</w:t>
      </w:r>
      <w:r w:rsidRPr="00377478">
        <w:rPr>
          <w:rFonts w:ascii="Times New Roman" w:hAnsi="Times New Roman" w:cs="Times New Roman"/>
          <w:sz w:val="28"/>
          <w:szCs w:val="28"/>
        </w:rPr>
        <w:t xml:space="preserve"> – індивідуальність виконання і героїзм у ньому стали менш </w:t>
      </w:r>
      <w:r w:rsidR="00B01EE8" w:rsidRPr="00377478">
        <w:rPr>
          <w:rFonts w:ascii="Times New Roman" w:hAnsi="Times New Roman" w:cs="Times New Roman"/>
          <w:sz w:val="28"/>
          <w:szCs w:val="28"/>
        </w:rPr>
        <w:t>вира</w:t>
      </w:r>
      <w:r w:rsidR="00A34E07" w:rsidRPr="00377478">
        <w:rPr>
          <w:rFonts w:ascii="Times New Roman" w:hAnsi="Times New Roman" w:cs="Times New Roman"/>
          <w:sz w:val="28"/>
          <w:szCs w:val="28"/>
        </w:rPr>
        <w:t>женими</w:t>
      </w:r>
      <w:r w:rsidRPr="00377478">
        <w:rPr>
          <w:rFonts w:ascii="Times New Roman" w:hAnsi="Times New Roman" w:cs="Times New Roman"/>
          <w:sz w:val="28"/>
          <w:szCs w:val="28"/>
        </w:rPr>
        <w:t xml:space="preserve">, </w:t>
      </w:r>
      <w:r w:rsidR="00FE4283" w:rsidRPr="00377478">
        <w:rPr>
          <w:rFonts w:ascii="Times New Roman" w:hAnsi="Times New Roman" w:cs="Times New Roman"/>
          <w:sz w:val="28"/>
          <w:szCs w:val="28"/>
        </w:rPr>
        <w:t>гопак</w:t>
      </w:r>
      <w:r w:rsidRPr="00377478">
        <w:rPr>
          <w:rFonts w:ascii="Times New Roman" w:hAnsi="Times New Roman" w:cs="Times New Roman"/>
          <w:sz w:val="28"/>
          <w:szCs w:val="28"/>
        </w:rPr>
        <w:t xml:space="preserve"> став переважно парним. Однак такі риси, як імпровізаційність та змагальність, залишилися неодмінним ознаками </w:t>
      </w:r>
      <w:r w:rsidR="00570853" w:rsidRPr="00377478">
        <w:rPr>
          <w:rFonts w:ascii="Times New Roman" w:hAnsi="Times New Roman" w:cs="Times New Roman"/>
          <w:sz w:val="28"/>
          <w:szCs w:val="28"/>
        </w:rPr>
        <w:t>танцю</w:t>
      </w:r>
      <w:r w:rsidRPr="00377478">
        <w:rPr>
          <w:rFonts w:ascii="Times New Roman" w:hAnsi="Times New Roman" w:cs="Times New Roman"/>
          <w:sz w:val="28"/>
          <w:szCs w:val="28"/>
        </w:rPr>
        <w:t>.</w:t>
      </w:r>
    </w:p>
    <w:p w14:paraId="335B644A" w14:textId="05C6C1C0" w:rsidR="009C4D73" w:rsidRPr="001F5BDF" w:rsidRDefault="002472FC" w:rsidP="001F5B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Гопак безперечно є великим надбанням українського народу. Це традиція, що передалася від батька до сина, та й сьогодні залишає незабутній слід в мільйонах сердець тих, хто хоч раз мав нагоду насолодитися усією красою цього </w:t>
      </w:r>
      <w:r w:rsidR="000337BF">
        <w:rPr>
          <w:rFonts w:ascii="Times New Roman" w:hAnsi="Times New Roman" w:cs="Times New Roman"/>
          <w:sz w:val="28"/>
        </w:rPr>
        <w:t>самобутнього</w:t>
      </w:r>
      <w:r w:rsidR="001309FC">
        <w:rPr>
          <w:rFonts w:ascii="Times New Roman" w:hAnsi="Times New Roman" w:cs="Times New Roman"/>
          <w:sz w:val="28"/>
        </w:rPr>
        <w:t xml:space="preserve"> козацького танцю.</w:t>
      </w:r>
    </w:p>
    <w:sectPr w:rsidR="009C4D73" w:rsidRPr="001F5BDF" w:rsidSect="0005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EC"/>
    <w:rsid w:val="000337BF"/>
    <w:rsid w:val="0004658E"/>
    <w:rsid w:val="00055763"/>
    <w:rsid w:val="0006725E"/>
    <w:rsid w:val="000878C3"/>
    <w:rsid w:val="0012086E"/>
    <w:rsid w:val="001309FC"/>
    <w:rsid w:val="001341CB"/>
    <w:rsid w:val="00134C80"/>
    <w:rsid w:val="00174C13"/>
    <w:rsid w:val="001D1533"/>
    <w:rsid w:val="001E637E"/>
    <w:rsid w:val="001F5BDF"/>
    <w:rsid w:val="002472FC"/>
    <w:rsid w:val="00261DEF"/>
    <w:rsid w:val="002804E1"/>
    <w:rsid w:val="00285EEE"/>
    <w:rsid w:val="002867D0"/>
    <w:rsid w:val="002B69AF"/>
    <w:rsid w:val="002C0EF6"/>
    <w:rsid w:val="002C7B52"/>
    <w:rsid w:val="00377478"/>
    <w:rsid w:val="00386EB6"/>
    <w:rsid w:val="00394795"/>
    <w:rsid w:val="00471198"/>
    <w:rsid w:val="00535ADE"/>
    <w:rsid w:val="00570853"/>
    <w:rsid w:val="005F4352"/>
    <w:rsid w:val="0060770B"/>
    <w:rsid w:val="00612909"/>
    <w:rsid w:val="00691C97"/>
    <w:rsid w:val="00897529"/>
    <w:rsid w:val="009019E7"/>
    <w:rsid w:val="009835EC"/>
    <w:rsid w:val="009A1824"/>
    <w:rsid w:val="009A7413"/>
    <w:rsid w:val="009C4D73"/>
    <w:rsid w:val="009E0978"/>
    <w:rsid w:val="00A34765"/>
    <w:rsid w:val="00A34E07"/>
    <w:rsid w:val="00A41A6F"/>
    <w:rsid w:val="00A556F8"/>
    <w:rsid w:val="00AA19E5"/>
    <w:rsid w:val="00AA3363"/>
    <w:rsid w:val="00B01EE8"/>
    <w:rsid w:val="00B9254C"/>
    <w:rsid w:val="00BC3018"/>
    <w:rsid w:val="00BD4844"/>
    <w:rsid w:val="00BF763C"/>
    <w:rsid w:val="00C11253"/>
    <w:rsid w:val="00C35D8D"/>
    <w:rsid w:val="00C9196D"/>
    <w:rsid w:val="00CD055C"/>
    <w:rsid w:val="00CE75B8"/>
    <w:rsid w:val="00CF4D50"/>
    <w:rsid w:val="00D23E0B"/>
    <w:rsid w:val="00DA441E"/>
    <w:rsid w:val="00DB373B"/>
    <w:rsid w:val="00E83551"/>
    <w:rsid w:val="00EA106B"/>
    <w:rsid w:val="00F05281"/>
    <w:rsid w:val="00F3374E"/>
    <w:rsid w:val="00F46EA0"/>
    <w:rsid w:val="00F84AA0"/>
    <w:rsid w:val="00FB20D5"/>
    <w:rsid w:val="00FB2134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F2F4"/>
  <w15:chartTrackingRefBased/>
  <w15:docId w15:val="{BFF887EB-9F1F-4CDC-A886-B7E0CFE3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395</cp:revision>
  <dcterms:created xsi:type="dcterms:W3CDTF">2021-04-20T14:23:00Z</dcterms:created>
  <dcterms:modified xsi:type="dcterms:W3CDTF">2021-04-20T18:41:00Z</dcterms:modified>
</cp:coreProperties>
</file>