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308" w:rsidRPr="00107008" w:rsidRDefault="007E4308">
      <w:pPr>
        <w:rPr>
          <w:lang w:val="uk-UA"/>
        </w:rPr>
      </w:pPr>
    </w:p>
    <w:tbl>
      <w:tblPr>
        <w:tblStyle w:val="a3"/>
        <w:tblW w:w="0" w:type="auto"/>
        <w:tblLook w:val="04A0"/>
      </w:tblPr>
      <w:tblGrid>
        <w:gridCol w:w="3285"/>
        <w:gridCol w:w="3285"/>
        <w:gridCol w:w="3285"/>
      </w:tblGrid>
      <w:tr w:rsidR="007E4308" w:rsidTr="007E4308"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Федько</w:t>
            </w:r>
          </w:p>
        </w:tc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Критерії порівняння</w:t>
            </w:r>
          </w:p>
        </w:tc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</w:t>
            </w: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Толя</w:t>
            </w:r>
          </w:p>
        </w:tc>
      </w:tr>
      <w:tr w:rsidR="007E4308" w:rsidTr="007E4308">
        <w:tc>
          <w:tcPr>
            <w:tcW w:w="3285" w:type="dxa"/>
          </w:tcPr>
          <w:p w:rsidR="007E4308" w:rsidRDefault="007E4308" w:rsidP="00030DA9">
            <w:pPr>
              <w:rPr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Портретне зображення</w:t>
            </w: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5" w:type="dxa"/>
          </w:tcPr>
          <w:p w:rsidR="007E4308" w:rsidRDefault="007E4308" w:rsidP="00030DA9"/>
        </w:tc>
      </w:tr>
      <w:tr w:rsidR="007E4308" w:rsidTr="007E4308">
        <w:tc>
          <w:tcPr>
            <w:tcW w:w="3285" w:type="dxa"/>
          </w:tcPr>
          <w:p w:rsidR="007E4308" w:rsidRDefault="007E4308" w:rsidP="00030DA9"/>
        </w:tc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lang w:val="uk-UA"/>
              </w:rPr>
            </w:pPr>
            <w:r w:rsidRPr="007E4308">
              <w:rPr>
                <w:rFonts w:ascii="Times New Roman" w:hAnsi="Times New Roman" w:cs="Times New Roman"/>
                <w:lang w:val="uk-UA"/>
              </w:rPr>
              <w:t xml:space="preserve">  </w:t>
            </w:r>
          </w:p>
          <w:p w:rsidR="007E4308" w:rsidRDefault="007E4308" w:rsidP="00030DA9">
            <w:pPr>
              <w:rPr>
                <w:rFonts w:ascii="Times New Roman" w:hAnsi="Times New Roman" w:cs="Times New Roman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Риси характеру</w:t>
            </w: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5" w:type="dxa"/>
          </w:tcPr>
          <w:p w:rsidR="007E4308" w:rsidRDefault="007E4308" w:rsidP="00030DA9"/>
        </w:tc>
      </w:tr>
      <w:tr w:rsidR="007E4308" w:rsidTr="007E4308">
        <w:tc>
          <w:tcPr>
            <w:tcW w:w="3285" w:type="dxa"/>
          </w:tcPr>
          <w:p w:rsidR="007E4308" w:rsidRDefault="007E4308" w:rsidP="00030DA9"/>
        </w:tc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</w:p>
          <w:p w:rsid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Вчинки</w:t>
            </w:r>
          </w:p>
          <w:p w:rsid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107008" w:rsidRPr="007E4308" w:rsidRDefault="001070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285" w:type="dxa"/>
          </w:tcPr>
          <w:p w:rsidR="007E4308" w:rsidRDefault="007E4308" w:rsidP="00030DA9"/>
        </w:tc>
      </w:tr>
      <w:tr w:rsidR="007E4308" w:rsidTr="007E4308">
        <w:tc>
          <w:tcPr>
            <w:tcW w:w="3285" w:type="dxa"/>
          </w:tcPr>
          <w:p w:rsidR="007E4308" w:rsidRDefault="007E4308" w:rsidP="00030DA9"/>
        </w:tc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Ставлення один до   </w:t>
            </w:r>
          </w:p>
          <w:p w:rsidR="007E4308" w:rsidRDefault="007E4308" w:rsidP="007E430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о</w:t>
            </w:r>
            <w:r w:rsidRPr="007E43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дного</w:t>
            </w:r>
          </w:p>
          <w:p w:rsid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E4308" w:rsidRP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5" w:type="dxa"/>
          </w:tcPr>
          <w:p w:rsidR="007E4308" w:rsidRDefault="007E4308" w:rsidP="00030DA9"/>
        </w:tc>
      </w:tr>
      <w:tr w:rsidR="007E4308" w:rsidTr="007E4308">
        <w:tc>
          <w:tcPr>
            <w:tcW w:w="3285" w:type="dxa"/>
          </w:tcPr>
          <w:p w:rsidR="007E4308" w:rsidRDefault="007E4308" w:rsidP="00030DA9"/>
        </w:tc>
        <w:tc>
          <w:tcPr>
            <w:tcW w:w="3285" w:type="dxa"/>
          </w:tcPr>
          <w:p w:rsidR="007E4308" w:rsidRPr="001070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E4308" w:rsidRPr="001070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E4308" w:rsidRPr="001070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0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Ставлення автора до персонажів</w:t>
            </w:r>
          </w:p>
          <w:p w:rsidR="00107008" w:rsidRDefault="001070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107008" w:rsidRPr="00107008" w:rsidRDefault="001070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285" w:type="dxa"/>
          </w:tcPr>
          <w:p w:rsidR="007E4308" w:rsidRDefault="007E4308" w:rsidP="00030DA9"/>
        </w:tc>
      </w:tr>
      <w:tr w:rsidR="007E4308" w:rsidRPr="007E4308" w:rsidTr="007E4308">
        <w:tc>
          <w:tcPr>
            <w:tcW w:w="3285" w:type="dxa"/>
          </w:tcPr>
          <w:p w:rsidR="007E4308" w:rsidRP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4308" w:rsidRDefault="007E43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0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Ваше ставлення до </w:t>
            </w:r>
            <w:r w:rsidR="001070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</w:t>
            </w:r>
            <w:r w:rsidRPr="001070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персонажів</w:t>
            </w:r>
          </w:p>
          <w:p w:rsidR="00107008" w:rsidRDefault="001070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107008" w:rsidRPr="00107008" w:rsidRDefault="00107008" w:rsidP="00030DA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285" w:type="dxa"/>
          </w:tcPr>
          <w:p w:rsidR="007E4308" w:rsidRPr="007E4308" w:rsidRDefault="007E4308" w:rsidP="00030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DAF" w:rsidRPr="007E4308" w:rsidRDefault="00A07DAF" w:rsidP="00030DA9">
      <w:pPr>
        <w:rPr>
          <w:rFonts w:ascii="Times New Roman" w:hAnsi="Times New Roman" w:cs="Times New Roman"/>
          <w:sz w:val="28"/>
          <w:szCs w:val="28"/>
        </w:rPr>
      </w:pPr>
    </w:p>
    <w:sectPr w:rsidR="00A07DAF" w:rsidRPr="007E4308" w:rsidSect="00A07DAF">
      <w:head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F57" w:rsidRDefault="00351F57" w:rsidP="00030DA9">
      <w:pPr>
        <w:spacing w:after="0" w:line="240" w:lineRule="auto"/>
      </w:pPr>
      <w:r>
        <w:separator/>
      </w:r>
    </w:p>
  </w:endnote>
  <w:endnote w:type="continuationSeparator" w:id="1">
    <w:p w:rsidR="00351F57" w:rsidRDefault="00351F57" w:rsidP="00030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F57" w:rsidRDefault="00351F57" w:rsidP="00030DA9">
      <w:pPr>
        <w:spacing w:after="0" w:line="240" w:lineRule="auto"/>
      </w:pPr>
      <w:r>
        <w:separator/>
      </w:r>
    </w:p>
  </w:footnote>
  <w:footnote w:type="continuationSeparator" w:id="1">
    <w:p w:rsidR="00351F57" w:rsidRDefault="00351F57" w:rsidP="00030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DA9" w:rsidRDefault="00030DA9">
    <w:pPr>
      <w:pStyle w:val="a4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 xml:space="preserve">                        </w:t>
    </w:r>
  </w:p>
  <w:p w:rsidR="00107008" w:rsidRDefault="00030DA9">
    <w:pPr>
      <w:pStyle w:val="a4"/>
      <w:rPr>
        <w:rFonts w:ascii="Times New Roman" w:hAnsi="Times New Roman" w:cs="Times New Roman"/>
        <w:b/>
        <w:sz w:val="28"/>
        <w:szCs w:val="28"/>
        <w:lang w:val="uk-UA"/>
      </w:rPr>
    </w:pPr>
    <w:r w:rsidRPr="00107008">
      <w:rPr>
        <w:rFonts w:ascii="Times New Roman" w:hAnsi="Times New Roman" w:cs="Times New Roman"/>
        <w:b/>
        <w:sz w:val="28"/>
        <w:szCs w:val="28"/>
        <w:lang w:val="uk-UA"/>
      </w:rPr>
      <w:t xml:space="preserve">                    </w:t>
    </w:r>
  </w:p>
  <w:p w:rsidR="00107008" w:rsidRDefault="00107008">
    <w:pPr>
      <w:pStyle w:val="a4"/>
      <w:rPr>
        <w:rFonts w:ascii="Times New Roman" w:hAnsi="Times New Roman" w:cs="Times New Roman"/>
        <w:b/>
        <w:sz w:val="28"/>
        <w:szCs w:val="28"/>
        <w:lang w:val="uk-UA"/>
      </w:rPr>
    </w:pPr>
  </w:p>
  <w:p w:rsidR="00030DA9" w:rsidRPr="00107008" w:rsidRDefault="00107008">
    <w:pPr>
      <w:pStyle w:val="a4"/>
      <w:rPr>
        <w:rFonts w:ascii="Times New Roman" w:hAnsi="Times New Roman" w:cs="Times New Roman"/>
        <w:b/>
        <w:sz w:val="28"/>
        <w:szCs w:val="28"/>
        <w:lang w:val="uk-UA"/>
      </w:rPr>
    </w:pPr>
    <w:r>
      <w:rPr>
        <w:rFonts w:ascii="Times New Roman" w:hAnsi="Times New Roman" w:cs="Times New Roman"/>
        <w:b/>
        <w:sz w:val="28"/>
        <w:szCs w:val="28"/>
        <w:lang w:val="uk-UA"/>
      </w:rPr>
      <w:t xml:space="preserve">                         </w:t>
    </w:r>
    <w:r w:rsidR="00030DA9" w:rsidRPr="00107008">
      <w:rPr>
        <w:rFonts w:ascii="Times New Roman" w:hAnsi="Times New Roman" w:cs="Times New Roman"/>
        <w:b/>
        <w:sz w:val="28"/>
        <w:szCs w:val="28"/>
      </w:rPr>
      <w:t>Пор</w:t>
    </w:r>
    <w:r w:rsidR="00030DA9" w:rsidRPr="00107008">
      <w:rPr>
        <w:rFonts w:ascii="Times New Roman" w:hAnsi="Times New Roman" w:cs="Times New Roman"/>
        <w:b/>
        <w:sz w:val="28"/>
        <w:szCs w:val="28"/>
        <w:lang w:val="uk-UA"/>
      </w:rPr>
      <w:t>і</w:t>
    </w:r>
    <w:r w:rsidR="00030DA9" w:rsidRPr="00107008">
      <w:rPr>
        <w:rFonts w:ascii="Times New Roman" w:hAnsi="Times New Roman" w:cs="Times New Roman"/>
        <w:b/>
        <w:sz w:val="28"/>
        <w:szCs w:val="28"/>
      </w:rPr>
      <w:t>вняльна характеристика Федька і Толі</w:t>
    </w:r>
  </w:p>
  <w:p w:rsidR="00030DA9" w:rsidRPr="00107008" w:rsidRDefault="00030DA9">
    <w:pPr>
      <w:pStyle w:val="a4"/>
      <w:rPr>
        <w:lang w:val="uk-U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30DA9"/>
    <w:rsid w:val="00030DA9"/>
    <w:rsid w:val="00107008"/>
    <w:rsid w:val="00351F57"/>
    <w:rsid w:val="007E4308"/>
    <w:rsid w:val="00A07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D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30D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0DA9"/>
  </w:style>
  <w:style w:type="paragraph" w:styleId="a6">
    <w:name w:val="footer"/>
    <w:basedOn w:val="a"/>
    <w:link w:val="a7"/>
    <w:uiPriority w:val="99"/>
    <w:semiHidden/>
    <w:unhideWhenUsed/>
    <w:rsid w:val="00030D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30D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8985C-2886-44C3-A86C-A71639D4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zzz</cp:lastModifiedBy>
  <cp:revision>2</cp:revision>
  <dcterms:created xsi:type="dcterms:W3CDTF">2023-04-24T18:53:00Z</dcterms:created>
  <dcterms:modified xsi:type="dcterms:W3CDTF">2023-04-24T19:19:00Z</dcterms:modified>
</cp:coreProperties>
</file>