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661" w:rsidRDefault="006662FC">
      <w:bookmarkStart w:id="0" w:name="_GoBack"/>
      <w:r>
        <w:t>Дано:</w:t>
      </w:r>
    </w:p>
    <w:p w:rsidR="006662FC" w:rsidRDefault="006662FC">
      <w:r>
        <w:t>Р</w:t>
      </w:r>
      <w:r>
        <w:rPr>
          <w:vertAlign w:val="subscript"/>
        </w:rPr>
        <w:t>1</w:t>
      </w:r>
      <w:r>
        <w:t>=10</w:t>
      </w:r>
      <w:r>
        <w:rPr>
          <w:vertAlign w:val="superscript"/>
        </w:rPr>
        <w:t>5</w:t>
      </w:r>
      <w:r>
        <w:t xml:space="preserve"> Па</w:t>
      </w:r>
    </w:p>
    <w:p w:rsidR="006662FC" w:rsidRPr="006662FC" w:rsidRDefault="006662FC">
      <w:r w:rsidRPr="006662FC">
        <w:t xml:space="preserve"> </w:t>
      </w:r>
      <w:r>
        <w:rPr>
          <w:lang w:val="en-US"/>
        </w:rPr>
        <w:t>t</w:t>
      </w:r>
      <w:r>
        <w:rPr>
          <w:vertAlign w:val="subscript"/>
        </w:rPr>
        <w:t>1</w:t>
      </w:r>
      <w:r w:rsidRPr="006662FC">
        <w:t xml:space="preserve"> = 17 </w:t>
      </w:r>
      <w:r w:rsidRPr="006662FC">
        <w:rPr>
          <w:vertAlign w:val="superscript"/>
        </w:rPr>
        <w:t>0</w:t>
      </w:r>
      <w:r>
        <w:rPr>
          <w:lang w:val="en-US"/>
        </w:rPr>
        <w:t>C</w:t>
      </w:r>
    </w:p>
    <w:p w:rsidR="006662FC" w:rsidRDefault="006662FC">
      <w:r>
        <w:rPr>
          <w:lang w:val="en-US"/>
        </w:rPr>
        <w:t>V</w:t>
      </w:r>
      <w:r w:rsidRPr="004763D7">
        <w:rPr>
          <w:vertAlign w:val="subscript"/>
        </w:rPr>
        <w:t>1</w:t>
      </w:r>
      <w:r w:rsidRPr="006662FC">
        <w:t>=</w:t>
      </w:r>
      <w:r>
        <w:t xml:space="preserve"> </w:t>
      </w:r>
      <w:r w:rsidRPr="006662FC">
        <w:t xml:space="preserve">2 </w:t>
      </w:r>
      <w:r>
        <w:t>л</w:t>
      </w:r>
    </w:p>
    <w:p w:rsidR="006662FC" w:rsidRDefault="006662FC">
      <w:r>
        <w:rPr>
          <w:lang w:val="en-US"/>
        </w:rPr>
        <w:t>V</w:t>
      </w:r>
      <w:r w:rsidRPr="004763D7">
        <w:rPr>
          <w:vertAlign w:val="subscript"/>
        </w:rPr>
        <w:t>2</w:t>
      </w:r>
      <w:r w:rsidRPr="006662FC">
        <w:t>=</w:t>
      </w:r>
      <w:r>
        <w:t xml:space="preserve"> </w:t>
      </w:r>
      <w:r w:rsidRPr="006662FC">
        <w:t>4</w:t>
      </w:r>
      <w:r>
        <w:t xml:space="preserve"> л</w:t>
      </w:r>
    </w:p>
    <w:p w:rsidR="006662FC" w:rsidRDefault="006662FC">
      <w:r>
        <w:rPr>
          <w:lang w:val="en-US"/>
        </w:rPr>
        <w:t>P</w:t>
      </w:r>
      <w:r w:rsidR="004763D7" w:rsidRPr="004763D7">
        <w:rPr>
          <w:vertAlign w:val="subscript"/>
        </w:rPr>
        <w:t>2</w:t>
      </w:r>
      <w:r w:rsidRPr="006662FC">
        <w:t xml:space="preserve">= </w:t>
      </w:r>
      <w:r>
        <w:t>0</w:t>
      </w:r>
      <w:proofErr w:type="gramStart"/>
      <w:r>
        <w:t>,6</w:t>
      </w:r>
      <w:proofErr w:type="gramEnd"/>
      <w:r>
        <w:t xml:space="preserve"> * 10</w:t>
      </w:r>
      <w:r>
        <w:rPr>
          <w:vertAlign w:val="superscript"/>
        </w:rPr>
        <w:t xml:space="preserve">5 </w:t>
      </w:r>
      <w:r>
        <w:t>Па</w:t>
      </w:r>
    </w:p>
    <w:p w:rsidR="00457404" w:rsidRPr="00457404" w:rsidRDefault="00457404">
      <w:r>
        <w:rPr>
          <w:lang w:val="en-US"/>
        </w:rPr>
        <w:t>t</w:t>
      </w:r>
      <w:r>
        <w:rPr>
          <w:vertAlign w:val="subscript"/>
          <w:lang w:val="en-US"/>
        </w:rPr>
        <w:t>2</w:t>
      </w:r>
      <w:r>
        <w:t>=?</w:t>
      </w:r>
    </w:p>
    <w:p w:rsidR="00457404" w:rsidRDefault="00457404"/>
    <w:p w:rsidR="006662FC" w:rsidRDefault="004763D7">
      <w:pPr>
        <w:rPr>
          <w:rFonts w:eastAsiaTheme="minorEastAsia"/>
          <w:vertAlign w:val="superscript"/>
        </w:rPr>
      </w:pPr>
      <w:proofErr w:type="gramStart"/>
      <w:r>
        <w:t>Решение:</w:t>
      </w:r>
      <w:r w:rsidRPr="004763D7">
        <w:t xml:space="preserve">   </w:t>
      </w:r>
      <w:proofErr w:type="gramEnd"/>
      <w:r w:rsidRPr="004763D7">
        <w:t xml:space="preserve">  </w:t>
      </w:r>
      <m:oMath>
        <m:f>
          <m:fPr>
            <m:ctrlPr>
              <w:rPr>
                <w:rFonts w:ascii="Cambria Math" w:hAnsi="Cambria Math"/>
                <w:i/>
                <w:vertAlign w:val="super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Р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1</m:t>
            </m:r>
          </m:num>
          <m:den>
            <m:r>
              <w:rPr>
                <w:rFonts w:ascii="Cambria Math" w:hAnsi="Cambria Math"/>
                <w:vertAlign w:val="superscript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1</m:t>
            </m:r>
          </m:den>
        </m:f>
        <m:r>
          <w:rPr>
            <w:rFonts w:ascii="Cambria Math" w:hAnsi="Cambria Math"/>
            <w:vertAlign w:val="superscript"/>
          </w:rPr>
          <m:t>=</m:t>
        </m:r>
        <m:f>
          <m:fPr>
            <m:ctrlPr>
              <w:rPr>
                <w:rFonts w:ascii="Cambria Math" w:hAnsi="Cambria Math"/>
                <w:i/>
                <w:vertAlign w:val="super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</m:num>
          <m:den>
            <m:r>
              <w:rPr>
                <w:rFonts w:ascii="Cambria Math" w:hAnsi="Cambria Math"/>
                <w:vertAlign w:val="superscript"/>
                <w:lang w:val="en-US"/>
              </w:rPr>
              <m:t>T</m:t>
            </m:r>
            <m:r>
              <w:rPr>
                <w:rFonts w:ascii="Cambria Math" w:hAnsi="Cambria Math"/>
                <w:vertAlign w:val="superscript"/>
              </w:rPr>
              <m:t>2</m:t>
            </m:r>
          </m:den>
        </m:f>
      </m:oMath>
    </w:p>
    <w:p w:rsidR="004763D7" w:rsidRPr="00457404" w:rsidRDefault="004763D7">
      <w:r>
        <w:rPr>
          <w:sz w:val="24"/>
        </w:rPr>
        <w:t>Т</w:t>
      </w:r>
      <w:r>
        <w:rPr>
          <w:sz w:val="24"/>
          <w:vertAlign w:val="subscript"/>
        </w:rPr>
        <w:t>1</w:t>
      </w:r>
      <w:r>
        <w:rPr>
          <w:sz w:val="24"/>
        </w:rPr>
        <w:t>=17</w:t>
      </w:r>
      <w:r w:rsidRPr="006662FC">
        <w:rPr>
          <w:vertAlign w:val="superscript"/>
        </w:rPr>
        <w:t>0</w:t>
      </w:r>
      <w:r>
        <w:rPr>
          <w:lang w:val="en-US"/>
        </w:rPr>
        <w:t>C</w:t>
      </w:r>
      <w:r>
        <w:rPr>
          <w:sz w:val="24"/>
        </w:rPr>
        <w:t xml:space="preserve"> +273</w:t>
      </w:r>
      <w:r w:rsidRPr="006662FC">
        <w:rPr>
          <w:vertAlign w:val="superscript"/>
        </w:rPr>
        <w:t>0</w:t>
      </w:r>
      <w:r>
        <w:rPr>
          <w:lang w:val="en-US"/>
        </w:rPr>
        <w:t>C</w:t>
      </w:r>
      <w:r>
        <w:t>=290</w:t>
      </w:r>
      <w:r w:rsidR="00457404">
        <w:rPr>
          <w:vertAlign w:val="superscript"/>
        </w:rPr>
        <w:t xml:space="preserve"> </w:t>
      </w:r>
      <w:r w:rsidR="00457404">
        <w:t>К</w:t>
      </w:r>
    </w:p>
    <w:p w:rsidR="004763D7" w:rsidRDefault="004763D7">
      <w:pPr>
        <w:rPr>
          <w:rFonts w:eastAsiaTheme="minorEastAsia"/>
        </w:rPr>
      </w:pPr>
      <w:r>
        <w:t>Т</w:t>
      </w:r>
      <w:r>
        <w:rPr>
          <w:vertAlign w:val="subscript"/>
        </w:rPr>
        <w:t>2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Т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Р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1</m:t>
            </m:r>
          </m:den>
        </m:f>
      </m:oMath>
    </w:p>
    <w:p w:rsidR="004763D7" w:rsidRDefault="004763D7">
      <w:pPr>
        <w:rPr>
          <w:rFonts w:eastAsiaTheme="minorEastAsia"/>
        </w:rPr>
      </w:pPr>
      <w:r>
        <w:t>Т</w:t>
      </w:r>
      <w:r>
        <w:rPr>
          <w:vertAlign w:val="subscript"/>
        </w:rPr>
        <w:t>2</w:t>
      </w:r>
      <w:r>
        <w:rPr>
          <w:vertAlign w:val="subscript"/>
        </w:rPr>
        <w:t>=</w:t>
      </w:r>
      <m:oMath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290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×0,6×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 xml:space="preserve">5 </m:t>
                </m:r>
              </m:sup>
            </m:sSup>
            <m:r>
              <w:rPr>
                <w:rFonts w:ascii="Cambria Math" w:hAnsi="Cambria Math"/>
              </w:rPr>
              <m:t xml:space="preserve">×4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vertAlign w:val="subscript"/>
                  </w:rPr>
                  <m:t>10</m:t>
                </m:r>
              </m:e>
              <m:sup>
                <m:r>
                  <w:rPr>
                    <w:rFonts w:ascii="Cambria Math" w:hAnsi="Cambria Math"/>
                    <w:vertAlign w:val="subscript"/>
                  </w:rPr>
                  <m:t>5</m:t>
                </m:r>
              </m:sup>
            </m:sSup>
            <m:r>
              <w:rPr>
                <w:rFonts w:ascii="Cambria Math" w:hAnsi="Cambria Math"/>
                <w:vertAlign w:val="subscript"/>
              </w:rPr>
              <m:t>×2л</m:t>
            </m:r>
          </m:den>
        </m:f>
        <m:r>
          <w:rPr>
            <w:rFonts w:ascii="Cambria Math" w:hAnsi="Cambria Math"/>
            <w:vertAlign w:val="subscript"/>
          </w:rPr>
          <m:t>=</m:t>
        </m:r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696</m:t>
            </m:r>
          </m:num>
          <m:den>
            <m:r>
              <w:rPr>
                <w:rFonts w:ascii="Cambria Math" w:hAnsi="Cambria Math"/>
                <w:vertAlign w:val="subscript"/>
              </w:rPr>
              <m:t>2</m:t>
            </m:r>
          </m:den>
        </m:f>
        <m:r>
          <w:rPr>
            <w:rFonts w:ascii="Cambria Math" w:hAnsi="Cambria Math"/>
            <w:vertAlign w:val="subscript"/>
          </w:rPr>
          <m:t>=348</m:t>
        </m:r>
      </m:oMath>
      <w:r w:rsidR="00457404">
        <w:rPr>
          <w:rFonts w:eastAsiaTheme="minorEastAsia"/>
          <w:vertAlign w:val="subscript"/>
        </w:rPr>
        <w:t xml:space="preserve"> </w:t>
      </w:r>
      <w:r w:rsidR="00457404">
        <w:rPr>
          <w:rFonts w:eastAsiaTheme="minorEastAsia"/>
        </w:rPr>
        <w:t>К</w:t>
      </w:r>
    </w:p>
    <w:p w:rsidR="00457404" w:rsidRPr="00457404" w:rsidRDefault="00457404">
      <w:pPr>
        <w:rPr>
          <w:sz w:val="24"/>
        </w:rPr>
      </w:pPr>
      <w:r>
        <w:rPr>
          <w:lang w:val="en-US"/>
        </w:rPr>
        <w:t xml:space="preserve"> t</w:t>
      </w:r>
      <w:r>
        <w:rPr>
          <w:vertAlign w:val="subscript"/>
          <w:lang w:val="en-US"/>
        </w:rPr>
        <w:t>2</w:t>
      </w:r>
      <w:r>
        <w:rPr>
          <w:lang w:val="en-US"/>
        </w:rPr>
        <w:t>=348</w:t>
      </w:r>
      <w:r>
        <w:t>К-273</w:t>
      </w:r>
      <w:r w:rsidRPr="006662FC">
        <w:rPr>
          <w:vertAlign w:val="superscript"/>
        </w:rPr>
        <w:t>0</w:t>
      </w:r>
      <w:r>
        <w:rPr>
          <w:lang w:val="en-US"/>
        </w:rPr>
        <w:t>C</w:t>
      </w:r>
      <w:r>
        <w:t xml:space="preserve">=75 </w:t>
      </w:r>
      <w:r w:rsidRPr="006662FC">
        <w:rPr>
          <w:vertAlign w:val="superscript"/>
        </w:rPr>
        <w:t>0</w:t>
      </w:r>
      <w:r>
        <w:rPr>
          <w:lang w:val="en-US"/>
        </w:rPr>
        <w:t>C</w:t>
      </w:r>
    </w:p>
    <w:bookmarkEnd w:id="0"/>
    <w:p w:rsidR="004763D7" w:rsidRPr="006662FC" w:rsidRDefault="004763D7">
      <w:pPr>
        <w:rPr>
          <w:vertAlign w:val="superscript"/>
        </w:rPr>
      </w:pPr>
    </w:p>
    <w:sectPr w:rsidR="004763D7" w:rsidRPr="0066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FC"/>
    <w:rsid w:val="00457404"/>
    <w:rsid w:val="004763D7"/>
    <w:rsid w:val="006662FC"/>
    <w:rsid w:val="00E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495D4-4D03-4FC7-B625-004710B5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62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01525-3127-4A06-978C-E869F1A4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</dc:creator>
  <cp:keywords/>
  <dc:description/>
  <cp:lastModifiedBy>500</cp:lastModifiedBy>
  <cp:revision>2</cp:revision>
  <dcterms:created xsi:type="dcterms:W3CDTF">2016-02-08T16:36:00Z</dcterms:created>
  <dcterms:modified xsi:type="dcterms:W3CDTF">2016-02-08T17:01:00Z</dcterms:modified>
</cp:coreProperties>
</file>