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Override PartName="/word/glossary/fontTable.xml" ContentType="application/vnd.openxmlformats-officedocument.wordprocessingml.fontTable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glossary/document.xml" ContentType="application/vnd.openxmlformats-officedocument.wordprocessingml.document.glossary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E357D" w:rsidRDefault="00BE357D">
      <w:pPr>
        <w:rPr>
          <w:rFonts w:ascii="Helvetica" w:hAnsi="Helvetica" w:cs="Helvetica"/>
          <w:color w:val="000000"/>
          <w:shd w:val="clear" w:color="auto" w:fill="FFFFFF"/>
        </w:rPr>
      </w:pPr>
    </w:p>
    <w:p w:rsidR="00BE357D" w:rsidRDefault="00BE357D">
      <w:pPr>
        <w:rPr>
          <w:rFonts w:ascii="Helvetica" w:hAnsi="Helvetica" w:cs="Helvetica"/>
          <w:color w:val="000000"/>
          <w:shd w:val="clear" w:color="auto" w:fill="FFFFFF"/>
        </w:rPr>
      </w:pPr>
    </w:p>
    <w:p w:rsidR="00F3483F" w:rsidRPr="00BE357D" w:rsidRDefault="00BE357D">
      <w:pPr>
        <w:rPr>
          <w:rFonts w:ascii="Times New Roman" w:hAnsi="Times New Roman" w:cs="Times New Roman"/>
          <w:b/>
          <w:sz w:val="28"/>
          <w:szCs w:val="28"/>
        </w:rPr>
      </w:pPr>
      <w:r w:rsidRPr="00BE357D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1)Погладить&lt;---гладить&lt;---гладкий</w:t>
      </w:r>
      <w:r w:rsidRPr="00BE357D">
        <w:rPr>
          <w:rFonts w:ascii="Times New Roman" w:hAnsi="Times New Roman" w:cs="Times New Roman"/>
          <w:b/>
          <w:color w:val="000000"/>
          <w:sz w:val="28"/>
          <w:szCs w:val="28"/>
        </w:rPr>
        <w:br/>
      </w:r>
      <w:r w:rsidRPr="00BE357D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2)Перелётный&lt;---перелететь&lt;----летный&lt;---лететь</w:t>
      </w:r>
      <w:r w:rsidRPr="00BE357D">
        <w:rPr>
          <w:rFonts w:ascii="Times New Roman" w:hAnsi="Times New Roman" w:cs="Times New Roman"/>
          <w:b/>
          <w:color w:val="000000"/>
          <w:sz w:val="28"/>
          <w:szCs w:val="28"/>
        </w:rPr>
        <w:br/>
      </w:r>
      <w:r w:rsidRPr="00BE357D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3)Отдельный&lt;---отделить&lt;---делить</w:t>
      </w:r>
      <w:r w:rsidRPr="00BE357D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br/>
        <w:t>4)Разговорчивость&lt;---разговорчив&lt;------разговорить&lt;-----говорить</w:t>
      </w:r>
      <w:r w:rsidRPr="00BE357D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br/>
        <w:t>5)Отзывчивость&lt;-----отзывчивый&lt;----отзыв&lt;---зов&lt;-----звать</w:t>
      </w:r>
      <w:r w:rsidRPr="00BE357D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br/>
        <w:t>6)Окраска&lt;---окрасить&lt;-------красить&lt;------краска</w:t>
      </w:r>
      <w:r w:rsidRPr="00BE357D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br/>
      </w:r>
      <w:r>
        <w:rPr>
          <w:rFonts w:ascii="Times New Roman" w:hAnsi="Times New Roman" w:cs="Times New Roman"/>
          <w:b/>
          <w:sz w:val="28"/>
          <w:szCs w:val="28"/>
        </w:rPr>
        <w:t>_______________</w:t>
      </w:r>
      <w:r>
        <w:rPr>
          <w:rFonts w:ascii="Times New Roman" w:hAnsi="Times New Roman" w:cs="Times New Roman"/>
          <w:b/>
          <w:sz w:val="28"/>
          <w:szCs w:val="28"/>
        </w:rPr>
        <w:br/>
        <w:t>Удачи!</w:t>
      </w:r>
      <w:permStart w:id="0" w:edGrp="everyone"/>
      <w:permEnd w:id="0"/>
    </w:p>
    <w:sectPr w:rsidR="00F3483F" w:rsidRPr="00BE357D" w:rsidSect="00F3483F">
      <w:headerReference w:type="default" r:id="rId7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3301B6" w:rsidRDefault="003301B6" w:rsidP="00BE357D">
      <w:pPr>
        <w:spacing w:after="0" w:line="240" w:lineRule="auto"/>
      </w:pPr>
      <w:r>
        <w:separator/>
      </w:r>
    </w:p>
  </w:endnote>
  <w:endnote w:type="continuationSeparator" w:id="1">
    <w:p w:rsidR="003301B6" w:rsidRDefault="003301B6" w:rsidP="00BE357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3301B6" w:rsidRDefault="003301B6" w:rsidP="00BE357D">
      <w:pPr>
        <w:spacing w:after="0" w:line="240" w:lineRule="auto"/>
      </w:pPr>
      <w:r>
        <w:separator/>
      </w:r>
    </w:p>
  </w:footnote>
  <w:footnote w:type="continuationSeparator" w:id="1">
    <w:p w:rsidR="003301B6" w:rsidRDefault="003301B6" w:rsidP="00BE357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5000" w:type="pct"/>
      <w:tblCellMar>
        <w:top w:w="58" w:type="dxa"/>
        <w:left w:w="115" w:type="dxa"/>
        <w:bottom w:w="58" w:type="dxa"/>
        <w:right w:w="115" w:type="dxa"/>
      </w:tblCellMar>
      <w:tblLook w:val="04A0"/>
    </w:tblPr>
    <w:tblGrid>
      <w:gridCol w:w="1438"/>
      <w:gridCol w:w="8147"/>
    </w:tblGrid>
    <w:tr w:rsidR="00BE357D">
      <w:tc>
        <w:tcPr>
          <w:tcW w:w="750" w:type="pct"/>
          <w:tcBorders>
            <w:right w:val="single" w:sz="18" w:space="0" w:color="4F81BD" w:themeColor="accent1"/>
          </w:tcBorders>
        </w:tcPr>
        <w:p w:rsidR="00BE357D" w:rsidRDefault="00BE357D">
          <w:pPr>
            <w:pStyle w:val="a3"/>
          </w:pPr>
          <w:r>
            <w:t>МЕРИ 61</w:t>
          </w:r>
        </w:p>
      </w:tc>
      <w:sdt>
        <w:sdtPr>
          <w:rPr>
            <w:rFonts w:asciiTheme="majorHAnsi" w:eastAsiaTheme="majorEastAsia" w:hAnsiTheme="majorHAnsi" w:cstheme="majorBidi"/>
            <w:color w:val="4F81BD" w:themeColor="accent1"/>
            <w:sz w:val="24"/>
            <w:szCs w:val="24"/>
          </w:rPr>
          <w:alias w:val="Заголовок"/>
          <w:id w:val="77580493"/>
          <w:placeholder>
            <w:docPart w:val="43C6CBFD36CA4241992E5DBDEDD90BAE"/>
          </w:placeholder>
          <w:showingPlcHdr/>
          <w:dataBinding w:prefixMappings="xmlns:ns0='http://schemas.openxmlformats.org/package/2006/metadata/core-properties' xmlns:ns1='http://purl.org/dc/elements/1.1/'" w:xpath="/ns0:coreProperties[1]/ns1:title[1]" w:storeItemID="{6C3C8BC8-F283-45AE-878A-BAB7291924A1}"/>
          <w:text/>
        </w:sdtPr>
        <w:sdtContent>
          <w:tc>
            <w:tcPr>
              <w:tcW w:w="4250" w:type="pct"/>
              <w:tcBorders>
                <w:left w:val="single" w:sz="18" w:space="0" w:color="4F81BD" w:themeColor="accent1"/>
              </w:tcBorders>
            </w:tcPr>
            <w:p w:rsidR="00BE357D" w:rsidRDefault="00BE357D">
              <w:pPr>
                <w:pStyle w:val="a3"/>
                <w:rPr>
                  <w:rFonts w:asciiTheme="majorHAnsi" w:eastAsiaTheme="majorEastAsia" w:hAnsiTheme="majorHAnsi" w:cstheme="majorBidi"/>
                  <w:color w:val="4F81BD" w:themeColor="accent1"/>
                  <w:sz w:val="24"/>
                  <w:szCs w:val="24"/>
                </w:rPr>
              </w:pPr>
              <w:r>
                <w:rPr>
                  <w:rFonts w:asciiTheme="majorHAnsi" w:eastAsiaTheme="majorEastAsia" w:hAnsiTheme="majorHAnsi" w:cstheme="majorBidi"/>
                  <w:color w:val="4F81BD" w:themeColor="accent1"/>
                  <w:sz w:val="24"/>
                  <w:szCs w:val="24"/>
                </w:rPr>
                <w:t>[Введите название документа]</w:t>
              </w:r>
            </w:p>
          </w:tc>
        </w:sdtContent>
      </w:sdt>
    </w:tr>
  </w:tbl>
  <w:p w:rsidR="00BE357D" w:rsidRDefault="00BE357D">
    <w:pPr>
      <w:pStyle w:val="a3"/>
    </w:pPr>
    <w:r>
      <w:t xml:space="preserve"> </w: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cumentProtection w:edit="readOnly" w:formatting="1" w:enforcement="1" w:cryptProviderType="rsaFull" w:cryptAlgorithmClass="hash" w:cryptAlgorithmType="typeAny" w:cryptAlgorithmSid="4" w:cryptSpinCount="50000" w:hash="G37gX0SMoDx3PyIBWx0sRcDHEr8=" w:salt="NHfiPqbhzLNSxreXD7N0Tg==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BE357D"/>
    <w:rsid w:val="003301B6"/>
    <w:rsid w:val="00BE357D"/>
    <w:rsid w:val="00F3483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3483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BE357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BE357D"/>
  </w:style>
  <w:style w:type="paragraph" w:styleId="a5">
    <w:name w:val="footer"/>
    <w:basedOn w:val="a"/>
    <w:link w:val="a6"/>
    <w:uiPriority w:val="99"/>
    <w:semiHidden/>
    <w:unhideWhenUsed/>
    <w:rsid w:val="00BE357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BE357D"/>
  </w:style>
  <w:style w:type="paragraph" w:styleId="a7">
    <w:name w:val="Balloon Text"/>
    <w:basedOn w:val="a"/>
    <w:link w:val="a8"/>
    <w:uiPriority w:val="99"/>
    <w:semiHidden/>
    <w:unhideWhenUsed/>
    <w:rsid w:val="00BE357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BE357D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glossaryDocument" Target="glossary/document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docParts>
    <w:docPart>
      <w:docPartPr>
        <w:name w:val="43C6CBFD36CA4241992E5DBDEDD90BAE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8D0AD78D-BDD0-49DA-912E-245E1A0684EA}"/>
      </w:docPartPr>
      <w:docPartBody>
        <w:p w:rsidR="00000000" w:rsidRDefault="00814FA8" w:rsidP="00814FA8">
          <w:pPr>
            <w:pStyle w:val="43C6CBFD36CA4241992E5DBDEDD90BAE"/>
          </w:pPr>
          <w:r>
            <w:rPr>
              <w:rFonts w:asciiTheme="majorHAnsi" w:eastAsiaTheme="majorEastAsia" w:hAnsiTheme="majorHAnsi" w:cstheme="majorBidi"/>
              <w:color w:val="4F81BD" w:themeColor="accent1"/>
              <w:sz w:val="24"/>
              <w:szCs w:val="24"/>
            </w:rPr>
            <w:t>[Введите название документа]</w:t>
          </w:r>
        </w:p>
      </w:docPartBody>
    </w:docPart>
  </w:docParts>
</w:glossaryDocument>
</file>

<file path=word/glossary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glossary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defaultTabStop w:val="708"/>
  <w:characterSpacingControl w:val="doNotCompress"/>
  <w:compat>
    <w:useFELayout/>
  </w:compat>
  <w:rsids>
    <w:rsidRoot w:val="00814FA8"/>
    <w:rsid w:val="00814FA8"/>
    <w:rsid w:val="00E205D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43C6CBFD36CA4241992E5DBDEDD90BAE">
    <w:name w:val="43C6CBFD36CA4241992E5DBDEDD90BAE"/>
    <w:rsid w:val="00814FA8"/>
  </w:style>
</w:styles>
</file>

<file path=word/glossary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9F7657C-CBAC-4B9B-9E5F-777BA203F77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47</Words>
  <Characters>268</Characters>
  <Application>Microsoft Office Word</Application>
  <DocSecurity>8</DocSecurity>
  <Lines>2</Lines>
  <Paragraphs>1</Paragraphs>
  <ScaleCrop>false</ScaleCrop>
  <Company/>
  <LinksUpToDate>false</LinksUpToDate>
  <CharactersWithSpaces>314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2016-10-01T12:50:00Z</dcterms:created>
  <dcterms:modified xsi:type="dcterms:W3CDTF">2016-10-01T12:53:00Z</dcterms:modified>
</cp:coreProperties>
</file>