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hAnsi="Times New Roman" w:cs="Times New Roman"/>
        </w:rPr>
        <w:id w:val="4567789"/>
        <w:docPartObj>
          <w:docPartGallery w:val="Cover Pages"/>
          <w:docPartUnique/>
        </w:docPartObj>
      </w:sdtPr>
      <w:sdtEndPr>
        <w:rPr>
          <w:rFonts w:eastAsia="Times New Roman"/>
          <w:b/>
          <w:color w:val="000000"/>
          <w:sz w:val="24"/>
          <w:szCs w:val="24"/>
          <w:lang w:eastAsia="uk-UA"/>
        </w:rPr>
      </w:sdtEndPr>
      <w:sdtContent>
        <w:p w:rsidR="00233EF2" w:rsidRPr="00233EF2" w:rsidRDefault="00233EF2">
          <w:pPr>
            <w:rPr>
              <w:rFonts w:ascii="Times New Roman" w:hAnsi="Times New Roman" w:cs="Times New Roman"/>
            </w:rPr>
          </w:pPr>
        </w:p>
        <w:p w:rsidR="00233EF2" w:rsidRPr="00233EF2" w:rsidRDefault="00233EF2">
          <w:pPr>
            <w:rPr>
              <w:rFonts w:ascii="Times New Roman" w:hAnsi="Times New Roman" w:cs="Times New Roman"/>
            </w:rPr>
          </w:pPr>
        </w:p>
        <w:tbl>
          <w:tblPr>
            <w:tblpPr w:leftFromText="187" w:rightFromText="187" w:horzAnchor="margin" w:tblpXSpec="center" w:tblpYSpec="bottom"/>
            <w:tblW w:w="4301" w:type="pct"/>
            <w:tblLook w:val="04A0" w:firstRow="1" w:lastRow="0" w:firstColumn="1" w:lastColumn="0" w:noHBand="0" w:noVBand="1"/>
          </w:tblPr>
          <w:tblGrid>
            <w:gridCol w:w="8488"/>
          </w:tblGrid>
          <w:tr w:rsidR="00233EF2" w:rsidRPr="00233EF2" w:rsidTr="00CE0E49">
            <w:tc>
              <w:tcPr>
                <w:tcW w:w="8488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233EF2" w:rsidRPr="00233EF2" w:rsidRDefault="00233EF2" w:rsidP="00CE0E49">
                <w:pPr>
                  <w:pStyle w:val="ab"/>
                  <w:rPr>
                    <w:rFonts w:ascii="Times New Roman" w:hAnsi="Times New Roman" w:cs="Times New Roman"/>
                    <w:color w:val="4F81BD" w:themeColor="accent1"/>
                  </w:rPr>
                </w:pPr>
              </w:p>
            </w:tc>
          </w:tr>
        </w:tbl>
        <w:p w:rsidR="00CE0E49" w:rsidRDefault="008A5D5F" w:rsidP="00CE0E49">
          <w:pP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eastAsia="uk-UA"/>
            </w:rPr>
          </w:pPr>
        </w:p>
      </w:sdtContent>
    </w:sdt>
    <w:p w:rsidR="00681E0F" w:rsidRPr="00CE0E49" w:rsidRDefault="0001493D" w:rsidP="00CE0E49">
      <w:pP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uk-UA"/>
        </w:rPr>
      </w:pPr>
      <w:r w:rsidRPr="00CE0E49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uk-UA"/>
        </w:rPr>
        <w:t xml:space="preserve">УРОК 25 </w:t>
      </w:r>
    </w:p>
    <w:p w:rsidR="00681E0F" w:rsidRPr="00CE0E49" w:rsidRDefault="00681E0F" w:rsidP="00233EF2">
      <w:pPr>
        <w:shd w:val="clear" w:color="auto" w:fill="FFFFFF"/>
        <w:spacing w:after="0" w:line="240" w:lineRule="auto"/>
        <w:ind w:left="114" w:right="114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uk-UA"/>
        </w:rPr>
      </w:pPr>
      <w:r w:rsidRPr="00CE0E49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uk-UA"/>
        </w:rPr>
        <w:t>Тема</w:t>
      </w:r>
      <w:r w:rsidR="0001493D" w:rsidRPr="00CE0E49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uk-UA"/>
        </w:rPr>
        <w:t xml:space="preserve"> </w:t>
      </w:r>
      <w:r w:rsidRPr="00CE0E49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uk-UA"/>
        </w:rPr>
        <w:t>: Доба Просвітництва</w:t>
      </w:r>
    </w:p>
    <w:p w:rsidR="0001493D" w:rsidRPr="00CE0E49" w:rsidRDefault="00CE0E49" w:rsidP="00233EF2">
      <w:pPr>
        <w:shd w:val="clear" w:color="auto" w:fill="FFFFFF"/>
        <w:spacing w:after="0" w:line="240" w:lineRule="auto"/>
        <w:ind w:left="114" w:right="114"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uk-UA"/>
        </w:rPr>
        <w:t xml:space="preserve"> Заповніть</w:t>
      </w:r>
      <w:r w:rsidR="0001493D" w:rsidRPr="00CE0E49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uk-UA"/>
        </w:rPr>
        <w:t xml:space="preserve"> таблицю «Основні ідеї фран</w:t>
      </w:r>
      <w:bookmarkStart w:id="0" w:name="_GoBack"/>
      <w:bookmarkEnd w:id="0"/>
      <w:r w:rsidR="0001493D" w:rsidRPr="00CE0E49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uk-UA"/>
        </w:rPr>
        <w:t>цузьких просвітителів XVIII ст.».</w:t>
      </w:r>
    </w:p>
    <w:tbl>
      <w:tblPr>
        <w:tblW w:w="10560" w:type="dxa"/>
        <w:tblCellSpacing w:w="0" w:type="dxa"/>
        <w:tblInd w:w="-729" w:type="dxa"/>
        <w:tblBorders>
          <w:top w:val="single" w:sz="8" w:space="0" w:color="504945"/>
          <w:left w:val="single" w:sz="8" w:space="0" w:color="504945"/>
          <w:bottom w:val="single" w:sz="2" w:space="0" w:color="504945"/>
          <w:right w:val="single" w:sz="2" w:space="0" w:color="504945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8"/>
        <w:gridCol w:w="2264"/>
        <w:gridCol w:w="2264"/>
        <w:gridCol w:w="2264"/>
      </w:tblGrid>
      <w:tr w:rsidR="0001493D" w:rsidRPr="00CE0E49" w:rsidTr="0020501C">
        <w:trPr>
          <w:tblCellSpacing w:w="0" w:type="dxa"/>
        </w:trPr>
        <w:tc>
          <w:tcPr>
            <w:tcW w:w="3768" w:type="dxa"/>
            <w:tcBorders>
              <w:top w:val="single" w:sz="2" w:space="0" w:color="504945"/>
              <w:left w:val="single" w:sz="2" w:space="0" w:color="504945"/>
              <w:bottom w:val="single" w:sz="8" w:space="0" w:color="504945"/>
              <w:right w:val="single" w:sz="8" w:space="0" w:color="504945"/>
            </w:tcBorders>
            <w:shd w:val="clear" w:color="auto" w:fill="FFFFFF"/>
            <w:hideMark/>
          </w:tcPr>
          <w:p w:rsidR="0001493D" w:rsidRPr="00CE0E49" w:rsidRDefault="0001493D" w:rsidP="00233EF2">
            <w:pPr>
              <w:spacing w:after="0" w:line="240" w:lineRule="auto"/>
              <w:ind w:left="114" w:right="11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40"/>
                <w:szCs w:val="40"/>
                <w:lang w:eastAsia="uk-UA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40"/>
                <w:szCs w:val="40"/>
                <w:lang w:eastAsia="uk-UA"/>
              </w:rPr>
              <w:t>Питання для порівняння</w:t>
            </w:r>
          </w:p>
        </w:tc>
        <w:tc>
          <w:tcPr>
            <w:tcW w:w="2264" w:type="dxa"/>
            <w:tcBorders>
              <w:top w:val="single" w:sz="2" w:space="0" w:color="504945"/>
              <w:left w:val="single" w:sz="2" w:space="0" w:color="504945"/>
              <w:bottom w:val="single" w:sz="8" w:space="0" w:color="504945"/>
              <w:right w:val="single" w:sz="8" w:space="0" w:color="504945"/>
            </w:tcBorders>
            <w:shd w:val="clear" w:color="auto" w:fill="FFFFFF"/>
            <w:hideMark/>
          </w:tcPr>
          <w:p w:rsidR="0001493D" w:rsidRPr="00CE0E49" w:rsidRDefault="0001493D" w:rsidP="00233EF2">
            <w:pPr>
              <w:spacing w:after="0" w:line="240" w:lineRule="auto"/>
              <w:ind w:left="114" w:right="11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40"/>
                <w:szCs w:val="40"/>
                <w:lang w:eastAsia="uk-UA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40"/>
                <w:szCs w:val="40"/>
                <w:lang w:eastAsia="uk-UA"/>
              </w:rPr>
              <w:t>Вольтер </w:t>
            </w:r>
          </w:p>
        </w:tc>
        <w:tc>
          <w:tcPr>
            <w:tcW w:w="2264" w:type="dxa"/>
            <w:tcBorders>
              <w:top w:val="single" w:sz="2" w:space="0" w:color="504945"/>
              <w:left w:val="single" w:sz="2" w:space="0" w:color="504945"/>
              <w:bottom w:val="single" w:sz="8" w:space="0" w:color="504945"/>
              <w:right w:val="single" w:sz="8" w:space="0" w:color="504945"/>
            </w:tcBorders>
            <w:shd w:val="clear" w:color="auto" w:fill="FFFFFF"/>
            <w:hideMark/>
          </w:tcPr>
          <w:p w:rsidR="0001493D" w:rsidRPr="00CE0E49" w:rsidRDefault="0001493D" w:rsidP="00233EF2">
            <w:pPr>
              <w:spacing w:after="0" w:line="240" w:lineRule="auto"/>
              <w:ind w:left="114" w:right="11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40"/>
                <w:szCs w:val="40"/>
                <w:lang w:eastAsia="uk-UA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40"/>
                <w:szCs w:val="40"/>
                <w:lang w:eastAsia="uk-UA"/>
              </w:rPr>
              <w:t>Монтеск’є</w:t>
            </w:r>
          </w:p>
        </w:tc>
        <w:tc>
          <w:tcPr>
            <w:tcW w:w="2264" w:type="dxa"/>
            <w:tcBorders>
              <w:top w:val="single" w:sz="2" w:space="0" w:color="504945"/>
              <w:left w:val="single" w:sz="2" w:space="0" w:color="504945"/>
              <w:bottom w:val="single" w:sz="8" w:space="0" w:color="504945"/>
              <w:right w:val="single" w:sz="8" w:space="0" w:color="504945"/>
            </w:tcBorders>
            <w:shd w:val="clear" w:color="auto" w:fill="FFFFFF"/>
            <w:hideMark/>
          </w:tcPr>
          <w:p w:rsidR="0001493D" w:rsidRPr="00CE0E49" w:rsidRDefault="0001493D" w:rsidP="00233EF2">
            <w:pPr>
              <w:spacing w:after="0" w:line="240" w:lineRule="auto"/>
              <w:ind w:left="114" w:right="11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40"/>
                <w:szCs w:val="40"/>
                <w:lang w:eastAsia="uk-UA"/>
              </w:rPr>
            </w:pPr>
            <w:r w:rsidRPr="00CE0E4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40"/>
                <w:szCs w:val="40"/>
                <w:lang w:eastAsia="uk-UA"/>
              </w:rPr>
              <w:t>Руссо</w:t>
            </w:r>
          </w:p>
        </w:tc>
      </w:tr>
      <w:tr w:rsidR="0001493D" w:rsidRPr="00CE0E49" w:rsidTr="0020501C">
        <w:trPr>
          <w:tblCellSpacing w:w="0" w:type="dxa"/>
        </w:trPr>
        <w:tc>
          <w:tcPr>
            <w:tcW w:w="3768" w:type="dxa"/>
            <w:tcBorders>
              <w:top w:val="single" w:sz="2" w:space="0" w:color="504945"/>
              <w:left w:val="single" w:sz="2" w:space="0" w:color="504945"/>
              <w:bottom w:val="single" w:sz="8" w:space="0" w:color="504945"/>
              <w:right w:val="single" w:sz="8" w:space="0" w:color="504945"/>
            </w:tcBorders>
            <w:shd w:val="clear" w:color="auto" w:fill="FFFFFF"/>
            <w:hideMark/>
          </w:tcPr>
          <w:p w:rsidR="0001493D" w:rsidRPr="00CE0E49" w:rsidRDefault="0001493D" w:rsidP="00233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40"/>
                <w:szCs w:val="40"/>
                <w:lang w:eastAsia="uk-UA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 w:themeColor="text1"/>
                <w:sz w:val="40"/>
                <w:szCs w:val="40"/>
                <w:lang w:eastAsia="uk-UA"/>
              </w:rPr>
              <w:t>Ставлення до існуючого ладу</w:t>
            </w:r>
          </w:p>
        </w:tc>
        <w:tc>
          <w:tcPr>
            <w:tcW w:w="2264" w:type="dxa"/>
            <w:tcBorders>
              <w:top w:val="single" w:sz="2" w:space="0" w:color="504945"/>
              <w:left w:val="single" w:sz="2" w:space="0" w:color="504945"/>
              <w:bottom w:val="single" w:sz="8" w:space="0" w:color="504945"/>
              <w:right w:val="single" w:sz="8" w:space="0" w:color="504945"/>
            </w:tcBorders>
            <w:shd w:val="clear" w:color="auto" w:fill="FFFFFF"/>
            <w:hideMark/>
          </w:tcPr>
          <w:p w:rsidR="0001493D" w:rsidRPr="00CE0E49" w:rsidRDefault="0001493D" w:rsidP="00233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40"/>
                <w:szCs w:val="40"/>
                <w:lang w:eastAsia="uk-UA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 w:themeColor="text1"/>
                <w:sz w:val="40"/>
                <w:szCs w:val="40"/>
                <w:lang w:eastAsia="uk-UA"/>
              </w:rPr>
              <w:t> </w:t>
            </w:r>
          </w:p>
        </w:tc>
        <w:tc>
          <w:tcPr>
            <w:tcW w:w="2264" w:type="dxa"/>
            <w:tcBorders>
              <w:top w:val="single" w:sz="2" w:space="0" w:color="504945"/>
              <w:left w:val="single" w:sz="2" w:space="0" w:color="504945"/>
              <w:bottom w:val="single" w:sz="8" w:space="0" w:color="504945"/>
              <w:right w:val="single" w:sz="8" w:space="0" w:color="504945"/>
            </w:tcBorders>
            <w:shd w:val="clear" w:color="auto" w:fill="FFFFFF"/>
            <w:hideMark/>
          </w:tcPr>
          <w:p w:rsidR="0001493D" w:rsidRPr="00CE0E49" w:rsidRDefault="0001493D" w:rsidP="00233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40"/>
                <w:szCs w:val="40"/>
                <w:lang w:eastAsia="uk-UA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 w:themeColor="text1"/>
                <w:sz w:val="40"/>
                <w:szCs w:val="40"/>
                <w:lang w:eastAsia="uk-UA"/>
              </w:rPr>
              <w:t> </w:t>
            </w:r>
          </w:p>
        </w:tc>
        <w:tc>
          <w:tcPr>
            <w:tcW w:w="2264" w:type="dxa"/>
            <w:tcBorders>
              <w:top w:val="single" w:sz="2" w:space="0" w:color="504945"/>
              <w:left w:val="single" w:sz="2" w:space="0" w:color="504945"/>
              <w:bottom w:val="single" w:sz="8" w:space="0" w:color="504945"/>
              <w:right w:val="single" w:sz="8" w:space="0" w:color="504945"/>
            </w:tcBorders>
            <w:shd w:val="clear" w:color="auto" w:fill="FFFFFF"/>
            <w:hideMark/>
          </w:tcPr>
          <w:p w:rsidR="0001493D" w:rsidRPr="00CE0E49" w:rsidRDefault="0001493D" w:rsidP="00233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40"/>
                <w:szCs w:val="40"/>
                <w:lang w:eastAsia="uk-UA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 w:themeColor="text1"/>
                <w:sz w:val="40"/>
                <w:szCs w:val="40"/>
                <w:lang w:eastAsia="uk-UA"/>
              </w:rPr>
              <w:t> </w:t>
            </w:r>
          </w:p>
        </w:tc>
      </w:tr>
      <w:tr w:rsidR="0001493D" w:rsidRPr="00CE0E49" w:rsidTr="0020501C">
        <w:trPr>
          <w:tblCellSpacing w:w="0" w:type="dxa"/>
        </w:trPr>
        <w:tc>
          <w:tcPr>
            <w:tcW w:w="3768" w:type="dxa"/>
            <w:tcBorders>
              <w:top w:val="single" w:sz="2" w:space="0" w:color="504945"/>
              <w:left w:val="single" w:sz="2" w:space="0" w:color="504945"/>
              <w:bottom w:val="single" w:sz="8" w:space="0" w:color="504945"/>
              <w:right w:val="single" w:sz="8" w:space="0" w:color="504945"/>
            </w:tcBorders>
            <w:shd w:val="clear" w:color="auto" w:fill="FFFFFF"/>
            <w:hideMark/>
          </w:tcPr>
          <w:p w:rsidR="0001493D" w:rsidRPr="00CE0E49" w:rsidRDefault="0001493D" w:rsidP="00233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40"/>
                <w:szCs w:val="40"/>
                <w:lang w:eastAsia="uk-UA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 w:themeColor="text1"/>
                <w:sz w:val="40"/>
                <w:szCs w:val="40"/>
                <w:lang w:eastAsia="uk-UA"/>
              </w:rPr>
              <w:t>Найкраща форма правління</w:t>
            </w:r>
          </w:p>
        </w:tc>
        <w:tc>
          <w:tcPr>
            <w:tcW w:w="2264" w:type="dxa"/>
            <w:tcBorders>
              <w:top w:val="single" w:sz="2" w:space="0" w:color="504945"/>
              <w:left w:val="single" w:sz="2" w:space="0" w:color="504945"/>
              <w:bottom w:val="single" w:sz="8" w:space="0" w:color="504945"/>
              <w:right w:val="single" w:sz="8" w:space="0" w:color="504945"/>
            </w:tcBorders>
            <w:shd w:val="clear" w:color="auto" w:fill="FFFFFF"/>
            <w:hideMark/>
          </w:tcPr>
          <w:p w:rsidR="0001493D" w:rsidRPr="00CE0E49" w:rsidRDefault="0001493D" w:rsidP="00233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40"/>
                <w:szCs w:val="40"/>
                <w:lang w:eastAsia="uk-UA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 w:themeColor="text1"/>
                <w:sz w:val="40"/>
                <w:szCs w:val="40"/>
                <w:lang w:eastAsia="uk-UA"/>
              </w:rPr>
              <w:t> </w:t>
            </w:r>
          </w:p>
        </w:tc>
        <w:tc>
          <w:tcPr>
            <w:tcW w:w="2264" w:type="dxa"/>
            <w:tcBorders>
              <w:top w:val="single" w:sz="2" w:space="0" w:color="504945"/>
              <w:left w:val="single" w:sz="2" w:space="0" w:color="504945"/>
              <w:bottom w:val="single" w:sz="8" w:space="0" w:color="504945"/>
              <w:right w:val="single" w:sz="8" w:space="0" w:color="504945"/>
            </w:tcBorders>
            <w:shd w:val="clear" w:color="auto" w:fill="FFFFFF"/>
            <w:hideMark/>
          </w:tcPr>
          <w:p w:rsidR="0001493D" w:rsidRPr="00CE0E49" w:rsidRDefault="0001493D" w:rsidP="00233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40"/>
                <w:szCs w:val="40"/>
                <w:lang w:eastAsia="uk-UA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 w:themeColor="text1"/>
                <w:sz w:val="40"/>
                <w:szCs w:val="40"/>
                <w:lang w:eastAsia="uk-UA"/>
              </w:rPr>
              <w:t> </w:t>
            </w:r>
          </w:p>
        </w:tc>
        <w:tc>
          <w:tcPr>
            <w:tcW w:w="2264" w:type="dxa"/>
            <w:tcBorders>
              <w:top w:val="single" w:sz="2" w:space="0" w:color="504945"/>
              <w:left w:val="single" w:sz="2" w:space="0" w:color="504945"/>
              <w:bottom w:val="single" w:sz="8" w:space="0" w:color="504945"/>
              <w:right w:val="single" w:sz="8" w:space="0" w:color="504945"/>
            </w:tcBorders>
            <w:shd w:val="clear" w:color="auto" w:fill="FFFFFF"/>
            <w:hideMark/>
          </w:tcPr>
          <w:p w:rsidR="0001493D" w:rsidRPr="00CE0E49" w:rsidRDefault="0001493D" w:rsidP="00233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40"/>
                <w:szCs w:val="40"/>
                <w:lang w:eastAsia="uk-UA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 w:themeColor="text1"/>
                <w:sz w:val="40"/>
                <w:szCs w:val="40"/>
                <w:lang w:eastAsia="uk-UA"/>
              </w:rPr>
              <w:t> </w:t>
            </w:r>
          </w:p>
        </w:tc>
      </w:tr>
      <w:tr w:rsidR="0001493D" w:rsidRPr="00CE0E49" w:rsidTr="0020501C">
        <w:trPr>
          <w:tblCellSpacing w:w="0" w:type="dxa"/>
        </w:trPr>
        <w:tc>
          <w:tcPr>
            <w:tcW w:w="3768" w:type="dxa"/>
            <w:tcBorders>
              <w:top w:val="single" w:sz="2" w:space="0" w:color="504945"/>
              <w:left w:val="single" w:sz="2" w:space="0" w:color="504945"/>
              <w:bottom w:val="single" w:sz="8" w:space="0" w:color="504945"/>
              <w:right w:val="single" w:sz="8" w:space="0" w:color="504945"/>
            </w:tcBorders>
            <w:shd w:val="clear" w:color="auto" w:fill="FFFFFF"/>
            <w:hideMark/>
          </w:tcPr>
          <w:p w:rsidR="0001493D" w:rsidRPr="00CE0E49" w:rsidRDefault="0001493D" w:rsidP="00233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40"/>
                <w:szCs w:val="40"/>
                <w:lang w:eastAsia="uk-UA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 w:themeColor="text1"/>
                <w:sz w:val="40"/>
                <w:szCs w:val="40"/>
                <w:lang w:eastAsia="uk-UA"/>
              </w:rPr>
              <w:t>Шляхи досягнення ідеального державного устрою</w:t>
            </w:r>
          </w:p>
        </w:tc>
        <w:tc>
          <w:tcPr>
            <w:tcW w:w="2264" w:type="dxa"/>
            <w:tcBorders>
              <w:top w:val="single" w:sz="2" w:space="0" w:color="504945"/>
              <w:left w:val="single" w:sz="2" w:space="0" w:color="504945"/>
              <w:bottom w:val="single" w:sz="8" w:space="0" w:color="504945"/>
              <w:right w:val="single" w:sz="8" w:space="0" w:color="504945"/>
            </w:tcBorders>
            <w:shd w:val="clear" w:color="auto" w:fill="FFFFFF"/>
            <w:hideMark/>
          </w:tcPr>
          <w:p w:rsidR="0001493D" w:rsidRPr="00CE0E49" w:rsidRDefault="0001493D" w:rsidP="00233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40"/>
                <w:szCs w:val="40"/>
                <w:lang w:eastAsia="uk-UA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 w:themeColor="text1"/>
                <w:sz w:val="40"/>
                <w:szCs w:val="40"/>
                <w:lang w:eastAsia="uk-UA"/>
              </w:rPr>
              <w:t> </w:t>
            </w:r>
          </w:p>
        </w:tc>
        <w:tc>
          <w:tcPr>
            <w:tcW w:w="2264" w:type="dxa"/>
            <w:tcBorders>
              <w:top w:val="single" w:sz="2" w:space="0" w:color="504945"/>
              <w:left w:val="single" w:sz="2" w:space="0" w:color="504945"/>
              <w:bottom w:val="single" w:sz="8" w:space="0" w:color="504945"/>
              <w:right w:val="single" w:sz="8" w:space="0" w:color="504945"/>
            </w:tcBorders>
            <w:shd w:val="clear" w:color="auto" w:fill="FFFFFF"/>
            <w:hideMark/>
          </w:tcPr>
          <w:p w:rsidR="0001493D" w:rsidRPr="00CE0E49" w:rsidRDefault="0001493D" w:rsidP="00233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40"/>
                <w:szCs w:val="40"/>
                <w:lang w:eastAsia="uk-UA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 w:themeColor="text1"/>
                <w:sz w:val="40"/>
                <w:szCs w:val="40"/>
                <w:lang w:eastAsia="uk-UA"/>
              </w:rPr>
              <w:t> </w:t>
            </w:r>
          </w:p>
        </w:tc>
        <w:tc>
          <w:tcPr>
            <w:tcW w:w="2264" w:type="dxa"/>
            <w:tcBorders>
              <w:top w:val="single" w:sz="2" w:space="0" w:color="504945"/>
              <w:left w:val="single" w:sz="2" w:space="0" w:color="504945"/>
              <w:bottom w:val="single" w:sz="8" w:space="0" w:color="504945"/>
              <w:right w:val="single" w:sz="8" w:space="0" w:color="504945"/>
            </w:tcBorders>
            <w:shd w:val="clear" w:color="auto" w:fill="FFFFFF"/>
            <w:hideMark/>
          </w:tcPr>
          <w:p w:rsidR="0001493D" w:rsidRPr="00CE0E49" w:rsidRDefault="0001493D" w:rsidP="00233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40"/>
                <w:szCs w:val="40"/>
                <w:lang w:eastAsia="uk-UA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 w:themeColor="text1"/>
                <w:sz w:val="40"/>
                <w:szCs w:val="40"/>
                <w:lang w:eastAsia="uk-UA"/>
              </w:rPr>
              <w:t> </w:t>
            </w:r>
          </w:p>
        </w:tc>
      </w:tr>
      <w:tr w:rsidR="0001493D" w:rsidRPr="00CE0E49" w:rsidTr="0020501C">
        <w:trPr>
          <w:tblCellSpacing w:w="0" w:type="dxa"/>
        </w:trPr>
        <w:tc>
          <w:tcPr>
            <w:tcW w:w="3768" w:type="dxa"/>
            <w:tcBorders>
              <w:top w:val="single" w:sz="2" w:space="0" w:color="504945"/>
              <w:left w:val="single" w:sz="2" w:space="0" w:color="504945"/>
              <w:bottom w:val="single" w:sz="8" w:space="0" w:color="504945"/>
              <w:right w:val="single" w:sz="8" w:space="0" w:color="504945"/>
            </w:tcBorders>
            <w:shd w:val="clear" w:color="auto" w:fill="FFFFFF"/>
            <w:hideMark/>
          </w:tcPr>
          <w:p w:rsidR="0001493D" w:rsidRPr="00CE0E49" w:rsidRDefault="0001493D" w:rsidP="00233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40"/>
                <w:szCs w:val="40"/>
                <w:lang w:eastAsia="uk-UA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 w:themeColor="text1"/>
                <w:sz w:val="40"/>
                <w:szCs w:val="40"/>
                <w:lang w:eastAsia="uk-UA"/>
              </w:rPr>
              <w:t>Ставлення до приватної власності</w:t>
            </w:r>
          </w:p>
        </w:tc>
        <w:tc>
          <w:tcPr>
            <w:tcW w:w="2264" w:type="dxa"/>
            <w:tcBorders>
              <w:top w:val="single" w:sz="2" w:space="0" w:color="504945"/>
              <w:left w:val="single" w:sz="2" w:space="0" w:color="504945"/>
              <w:bottom w:val="single" w:sz="8" w:space="0" w:color="504945"/>
              <w:right w:val="single" w:sz="8" w:space="0" w:color="504945"/>
            </w:tcBorders>
            <w:shd w:val="clear" w:color="auto" w:fill="FFFFFF"/>
            <w:hideMark/>
          </w:tcPr>
          <w:p w:rsidR="0001493D" w:rsidRPr="00CE0E49" w:rsidRDefault="0001493D" w:rsidP="00233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40"/>
                <w:szCs w:val="40"/>
                <w:lang w:eastAsia="uk-UA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 w:themeColor="text1"/>
                <w:sz w:val="40"/>
                <w:szCs w:val="40"/>
                <w:lang w:eastAsia="uk-UA"/>
              </w:rPr>
              <w:t> </w:t>
            </w:r>
          </w:p>
        </w:tc>
        <w:tc>
          <w:tcPr>
            <w:tcW w:w="2264" w:type="dxa"/>
            <w:tcBorders>
              <w:top w:val="single" w:sz="2" w:space="0" w:color="504945"/>
              <w:left w:val="single" w:sz="2" w:space="0" w:color="504945"/>
              <w:bottom w:val="single" w:sz="8" w:space="0" w:color="504945"/>
              <w:right w:val="single" w:sz="8" w:space="0" w:color="504945"/>
            </w:tcBorders>
            <w:shd w:val="clear" w:color="auto" w:fill="FFFFFF"/>
            <w:hideMark/>
          </w:tcPr>
          <w:p w:rsidR="0001493D" w:rsidRPr="00CE0E49" w:rsidRDefault="0001493D" w:rsidP="00233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40"/>
                <w:szCs w:val="40"/>
                <w:lang w:eastAsia="uk-UA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 w:themeColor="text1"/>
                <w:sz w:val="40"/>
                <w:szCs w:val="40"/>
                <w:lang w:eastAsia="uk-UA"/>
              </w:rPr>
              <w:t> </w:t>
            </w:r>
          </w:p>
        </w:tc>
        <w:tc>
          <w:tcPr>
            <w:tcW w:w="2264" w:type="dxa"/>
            <w:tcBorders>
              <w:top w:val="single" w:sz="2" w:space="0" w:color="504945"/>
              <w:left w:val="single" w:sz="2" w:space="0" w:color="504945"/>
              <w:bottom w:val="single" w:sz="8" w:space="0" w:color="504945"/>
              <w:right w:val="single" w:sz="8" w:space="0" w:color="504945"/>
            </w:tcBorders>
            <w:shd w:val="clear" w:color="auto" w:fill="FFFFFF"/>
            <w:hideMark/>
          </w:tcPr>
          <w:p w:rsidR="0001493D" w:rsidRPr="00CE0E49" w:rsidRDefault="0001493D" w:rsidP="00233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40"/>
                <w:szCs w:val="40"/>
                <w:lang w:eastAsia="uk-UA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 w:themeColor="text1"/>
                <w:sz w:val="40"/>
                <w:szCs w:val="40"/>
                <w:lang w:eastAsia="uk-UA"/>
              </w:rPr>
              <w:t> </w:t>
            </w:r>
          </w:p>
        </w:tc>
      </w:tr>
      <w:tr w:rsidR="0001493D" w:rsidRPr="00CE0E49" w:rsidTr="0020501C">
        <w:trPr>
          <w:tblCellSpacing w:w="0" w:type="dxa"/>
        </w:trPr>
        <w:tc>
          <w:tcPr>
            <w:tcW w:w="3768" w:type="dxa"/>
            <w:tcBorders>
              <w:top w:val="single" w:sz="2" w:space="0" w:color="504945"/>
              <w:left w:val="single" w:sz="2" w:space="0" w:color="504945"/>
              <w:bottom w:val="single" w:sz="8" w:space="0" w:color="504945"/>
              <w:right w:val="single" w:sz="8" w:space="0" w:color="504945"/>
            </w:tcBorders>
            <w:shd w:val="clear" w:color="auto" w:fill="FFFFFF"/>
            <w:hideMark/>
          </w:tcPr>
          <w:p w:rsidR="0001493D" w:rsidRPr="00CE0E49" w:rsidRDefault="0001493D" w:rsidP="00233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40"/>
                <w:szCs w:val="40"/>
                <w:lang w:eastAsia="uk-UA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 w:themeColor="text1"/>
                <w:sz w:val="40"/>
                <w:szCs w:val="40"/>
                <w:lang w:eastAsia="uk-UA"/>
              </w:rPr>
              <w:t>Ставлення до церкви та релігії</w:t>
            </w:r>
          </w:p>
        </w:tc>
        <w:tc>
          <w:tcPr>
            <w:tcW w:w="2264" w:type="dxa"/>
            <w:tcBorders>
              <w:top w:val="single" w:sz="2" w:space="0" w:color="504945"/>
              <w:left w:val="single" w:sz="2" w:space="0" w:color="504945"/>
              <w:bottom w:val="single" w:sz="8" w:space="0" w:color="504945"/>
              <w:right w:val="single" w:sz="8" w:space="0" w:color="504945"/>
            </w:tcBorders>
            <w:shd w:val="clear" w:color="auto" w:fill="FFFFFF"/>
            <w:hideMark/>
          </w:tcPr>
          <w:p w:rsidR="0001493D" w:rsidRPr="00CE0E49" w:rsidRDefault="0001493D" w:rsidP="00233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40"/>
                <w:szCs w:val="40"/>
                <w:lang w:eastAsia="uk-UA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 w:themeColor="text1"/>
                <w:sz w:val="40"/>
                <w:szCs w:val="40"/>
                <w:lang w:eastAsia="uk-UA"/>
              </w:rPr>
              <w:t> </w:t>
            </w:r>
          </w:p>
        </w:tc>
        <w:tc>
          <w:tcPr>
            <w:tcW w:w="2264" w:type="dxa"/>
            <w:tcBorders>
              <w:top w:val="single" w:sz="2" w:space="0" w:color="504945"/>
              <w:left w:val="single" w:sz="2" w:space="0" w:color="504945"/>
              <w:bottom w:val="single" w:sz="8" w:space="0" w:color="504945"/>
              <w:right w:val="single" w:sz="8" w:space="0" w:color="504945"/>
            </w:tcBorders>
            <w:shd w:val="clear" w:color="auto" w:fill="FFFFFF"/>
            <w:hideMark/>
          </w:tcPr>
          <w:p w:rsidR="0001493D" w:rsidRPr="00CE0E49" w:rsidRDefault="0001493D" w:rsidP="00233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40"/>
                <w:szCs w:val="40"/>
                <w:lang w:eastAsia="uk-UA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 w:themeColor="text1"/>
                <w:sz w:val="40"/>
                <w:szCs w:val="40"/>
                <w:lang w:eastAsia="uk-UA"/>
              </w:rPr>
              <w:t> </w:t>
            </w:r>
          </w:p>
        </w:tc>
        <w:tc>
          <w:tcPr>
            <w:tcW w:w="2264" w:type="dxa"/>
            <w:tcBorders>
              <w:top w:val="single" w:sz="2" w:space="0" w:color="504945"/>
              <w:left w:val="single" w:sz="2" w:space="0" w:color="504945"/>
              <w:bottom w:val="single" w:sz="8" w:space="0" w:color="504945"/>
              <w:right w:val="single" w:sz="8" w:space="0" w:color="504945"/>
            </w:tcBorders>
            <w:shd w:val="clear" w:color="auto" w:fill="FFFFFF"/>
            <w:hideMark/>
          </w:tcPr>
          <w:p w:rsidR="0001493D" w:rsidRPr="00CE0E49" w:rsidRDefault="0001493D" w:rsidP="00233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40"/>
                <w:szCs w:val="40"/>
                <w:lang w:eastAsia="uk-UA"/>
              </w:rPr>
            </w:pPr>
            <w:r w:rsidRPr="00CE0E49">
              <w:rPr>
                <w:rFonts w:ascii="Times New Roman" w:eastAsia="Times New Roman" w:hAnsi="Times New Roman" w:cs="Times New Roman"/>
                <w:color w:val="000000" w:themeColor="text1"/>
                <w:sz w:val="40"/>
                <w:szCs w:val="40"/>
                <w:lang w:eastAsia="uk-UA"/>
              </w:rPr>
              <w:t> </w:t>
            </w:r>
          </w:p>
        </w:tc>
      </w:tr>
    </w:tbl>
    <w:p w:rsidR="0001493D" w:rsidRPr="00233EF2" w:rsidRDefault="0001493D" w:rsidP="00233EF2">
      <w:pPr>
        <w:shd w:val="clear" w:color="auto" w:fill="FFFFFF"/>
        <w:spacing w:after="0" w:line="240" w:lineRule="auto"/>
        <w:ind w:left="114" w:right="1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uk-UA"/>
        </w:rPr>
      </w:pPr>
      <w:r w:rsidRPr="00233E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 </w:t>
      </w:r>
    </w:p>
    <w:p w:rsidR="006332E6" w:rsidRPr="00233EF2" w:rsidRDefault="00484A2F" w:rsidP="00233EF2">
      <w:pPr>
        <w:shd w:val="clear" w:color="auto" w:fill="FFFFFF"/>
        <w:spacing w:after="0" w:line="240" w:lineRule="auto"/>
        <w:ind w:left="360" w:right="1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233EF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</w:p>
    <w:p w:rsidR="00F57B1A" w:rsidRPr="00233EF2" w:rsidRDefault="00F57B1A" w:rsidP="00233E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F57B1A" w:rsidRPr="00233EF2" w:rsidSect="00233E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D5F" w:rsidRDefault="008A5D5F" w:rsidP="000306DD">
      <w:pPr>
        <w:spacing w:after="0" w:line="240" w:lineRule="auto"/>
      </w:pPr>
      <w:r>
        <w:separator/>
      </w:r>
    </w:p>
  </w:endnote>
  <w:endnote w:type="continuationSeparator" w:id="0">
    <w:p w:rsidR="008A5D5F" w:rsidRDefault="008A5D5F" w:rsidP="00030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6DD" w:rsidRDefault="000306D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753046"/>
      <w:docPartObj>
        <w:docPartGallery w:val="Page Numbers (Bottom of Page)"/>
        <w:docPartUnique/>
      </w:docPartObj>
    </w:sdtPr>
    <w:sdtEndPr/>
    <w:sdtContent>
      <w:p w:rsidR="000306DD" w:rsidRDefault="0042727A">
        <w:pPr>
          <w:pStyle w:val="a9"/>
          <w:jc w:val="center"/>
        </w:pPr>
        <w:r>
          <w:fldChar w:fldCharType="begin"/>
        </w:r>
        <w:r w:rsidR="000306DD">
          <w:instrText xml:space="preserve"> PAGE   \* MERGEFORMAT </w:instrText>
        </w:r>
        <w:r>
          <w:fldChar w:fldCharType="separate"/>
        </w:r>
        <w:r w:rsidR="00CE0E49">
          <w:rPr>
            <w:noProof/>
          </w:rPr>
          <w:t>4</w:t>
        </w:r>
        <w:r>
          <w:fldChar w:fldCharType="end"/>
        </w:r>
      </w:p>
    </w:sdtContent>
  </w:sdt>
  <w:p w:rsidR="000306DD" w:rsidRDefault="000306DD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6DD" w:rsidRDefault="000306D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D5F" w:rsidRDefault="008A5D5F" w:rsidP="000306DD">
      <w:pPr>
        <w:spacing w:after="0" w:line="240" w:lineRule="auto"/>
      </w:pPr>
      <w:r>
        <w:separator/>
      </w:r>
    </w:p>
  </w:footnote>
  <w:footnote w:type="continuationSeparator" w:id="0">
    <w:p w:rsidR="008A5D5F" w:rsidRDefault="008A5D5F" w:rsidP="00030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6DD" w:rsidRDefault="000306D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6DD" w:rsidRDefault="000306DD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6DD" w:rsidRDefault="000306D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53579"/>
    <w:multiLevelType w:val="multilevel"/>
    <w:tmpl w:val="3A4CE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394F21"/>
    <w:multiLevelType w:val="hybridMultilevel"/>
    <w:tmpl w:val="6608A5EA"/>
    <w:lvl w:ilvl="0" w:tplc="49501344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94" w:hanging="360"/>
      </w:pPr>
    </w:lvl>
    <w:lvl w:ilvl="2" w:tplc="0422001B" w:tentative="1">
      <w:start w:val="1"/>
      <w:numFmt w:val="lowerRoman"/>
      <w:lvlText w:val="%3."/>
      <w:lvlJc w:val="right"/>
      <w:pPr>
        <w:ind w:left="1914" w:hanging="180"/>
      </w:pPr>
    </w:lvl>
    <w:lvl w:ilvl="3" w:tplc="0422000F" w:tentative="1">
      <w:start w:val="1"/>
      <w:numFmt w:val="decimal"/>
      <w:lvlText w:val="%4."/>
      <w:lvlJc w:val="left"/>
      <w:pPr>
        <w:ind w:left="2634" w:hanging="360"/>
      </w:pPr>
    </w:lvl>
    <w:lvl w:ilvl="4" w:tplc="04220019" w:tentative="1">
      <w:start w:val="1"/>
      <w:numFmt w:val="lowerLetter"/>
      <w:lvlText w:val="%5."/>
      <w:lvlJc w:val="left"/>
      <w:pPr>
        <w:ind w:left="3354" w:hanging="360"/>
      </w:pPr>
    </w:lvl>
    <w:lvl w:ilvl="5" w:tplc="0422001B" w:tentative="1">
      <w:start w:val="1"/>
      <w:numFmt w:val="lowerRoman"/>
      <w:lvlText w:val="%6."/>
      <w:lvlJc w:val="right"/>
      <w:pPr>
        <w:ind w:left="4074" w:hanging="180"/>
      </w:pPr>
    </w:lvl>
    <w:lvl w:ilvl="6" w:tplc="0422000F" w:tentative="1">
      <w:start w:val="1"/>
      <w:numFmt w:val="decimal"/>
      <w:lvlText w:val="%7."/>
      <w:lvlJc w:val="left"/>
      <w:pPr>
        <w:ind w:left="4794" w:hanging="360"/>
      </w:pPr>
    </w:lvl>
    <w:lvl w:ilvl="7" w:tplc="04220019" w:tentative="1">
      <w:start w:val="1"/>
      <w:numFmt w:val="lowerLetter"/>
      <w:lvlText w:val="%8."/>
      <w:lvlJc w:val="left"/>
      <w:pPr>
        <w:ind w:left="5514" w:hanging="360"/>
      </w:pPr>
    </w:lvl>
    <w:lvl w:ilvl="8" w:tplc="0422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2">
    <w:nsid w:val="21B31191"/>
    <w:multiLevelType w:val="hybridMultilevel"/>
    <w:tmpl w:val="03C8480E"/>
    <w:lvl w:ilvl="0" w:tplc="24B45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D706E2"/>
    <w:multiLevelType w:val="hybridMultilevel"/>
    <w:tmpl w:val="5D086448"/>
    <w:lvl w:ilvl="0" w:tplc="0422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4">
    <w:nsid w:val="4ED20568"/>
    <w:multiLevelType w:val="hybridMultilevel"/>
    <w:tmpl w:val="124EA0EE"/>
    <w:lvl w:ilvl="0" w:tplc="0422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5">
    <w:nsid w:val="4FD27FF5"/>
    <w:multiLevelType w:val="hybridMultilevel"/>
    <w:tmpl w:val="3D601A6C"/>
    <w:lvl w:ilvl="0" w:tplc="24B45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CD5710"/>
    <w:multiLevelType w:val="hybridMultilevel"/>
    <w:tmpl w:val="3C34150E"/>
    <w:lvl w:ilvl="0" w:tplc="2C7034F0">
      <w:numFmt w:val="bullet"/>
      <w:lvlText w:val="-"/>
      <w:lvlJc w:val="left"/>
      <w:pPr>
        <w:ind w:left="47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9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1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3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5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7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9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1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34" w:hanging="360"/>
      </w:pPr>
      <w:rPr>
        <w:rFonts w:ascii="Wingdings" w:hAnsi="Wingdings" w:hint="default"/>
      </w:rPr>
    </w:lvl>
  </w:abstractNum>
  <w:abstractNum w:abstractNumId="7">
    <w:nsid w:val="6D356656"/>
    <w:multiLevelType w:val="multilevel"/>
    <w:tmpl w:val="84F63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B75060"/>
    <w:multiLevelType w:val="hybridMultilevel"/>
    <w:tmpl w:val="21E6BA2A"/>
    <w:lvl w:ilvl="0" w:tplc="767AACD6">
      <w:numFmt w:val="bullet"/>
      <w:lvlText w:val="-"/>
      <w:lvlJc w:val="left"/>
      <w:pPr>
        <w:ind w:left="51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7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8"/>
  </w:num>
  <w:num w:numId="5">
    <w:abstractNumId w:val="6"/>
  </w:num>
  <w:num w:numId="6">
    <w:abstractNumId w:val="5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493D"/>
    <w:rsid w:val="000043D2"/>
    <w:rsid w:val="0001493D"/>
    <w:rsid w:val="000306DD"/>
    <w:rsid w:val="00055311"/>
    <w:rsid w:val="000C2EE0"/>
    <w:rsid w:val="000E1779"/>
    <w:rsid w:val="00132732"/>
    <w:rsid w:val="001743C1"/>
    <w:rsid w:val="001C0D4A"/>
    <w:rsid w:val="0020501C"/>
    <w:rsid w:val="00226D3E"/>
    <w:rsid w:val="00233EF2"/>
    <w:rsid w:val="00250469"/>
    <w:rsid w:val="0027024D"/>
    <w:rsid w:val="00276852"/>
    <w:rsid w:val="002C70A3"/>
    <w:rsid w:val="002D67F1"/>
    <w:rsid w:val="00336320"/>
    <w:rsid w:val="00375541"/>
    <w:rsid w:val="00381122"/>
    <w:rsid w:val="003B08B9"/>
    <w:rsid w:val="003C312C"/>
    <w:rsid w:val="0042727A"/>
    <w:rsid w:val="00484A2F"/>
    <w:rsid w:val="004C0EE9"/>
    <w:rsid w:val="004E0A5D"/>
    <w:rsid w:val="004E195D"/>
    <w:rsid w:val="00585CC6"/>
    <w:rsid w:val="005E7D7E"/>
    <w:rsid w:val="00620778"/>
    <w:rsid w:val="006332E6"/>
    <w:rsid w:val="00641BB4"/>
    <w:rsid w:val="00681E0F"/>
    <w:rsid w:val="006A08D5"/>
    <w:rsid w:val="006B2856"/>
    <w:rsid w:val="00750BFE"/>
    <w:rsid w:val="00775F72"/>
    <w:rsid w:val="007F05CB"/>
    <w:rsid w:val="00803BB9"/>
    <w:rsid w:val="0088473E"/>
    <w:rsid w:val="0089587C"/>
    <w:rsid w:val="008A5D5F"/>
    <w:rsid w:val="0091000B"/>
    <w:rsid w:val="00912FBF"/>
    <w:rsid w:val="0099349D"/>
    <w:rsid w:val="009B3AEC"/>
    <w:rsid w:val="00A26BE1"/>
    <w:rsid w:val="00A278B2"/>
    <w:rsid w:val="00A369F4"/>
    <w:rsid w:val="00A422E7"/>
    <w:rsid w:val="00BB57B1"/>
    <w:rsid w:val="00BC09F2"/>
    <w:rsid w:val="00BC18DF"/>
    <w:rsid w:val="00C9654F"/>
    <w:rsid w:val="00CE0E49"/>
    <w:rsid w:val="00D23C81"/>
    <w:rsid w:val="00D40B6A"/>
    <w:rsid w:val="00D63856"/>
    <w:rsid w:val="00D9545F"/>
    <w:rsid w:val="00DB4D42"/>
    <w:rsid w:val="00E06F5A"/>
    <w:rsid w:val="00E10FC9"/>
    <w:rsid w:val="00E943D1"/>
    <w:rsid w:val="00EA4581"/>
    <w:rsid w:val="00EF7AC8"/>
    <w:rsid w:val="00F132D0"/>
    <w:rsid w:val="00F23E31"/>
    <w:rsid w:val="00F57B1A"/>
    <w:rsid w:val="00F57DC4"/>
    <w:rsid w:val="00FE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B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4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01493D"/>
    <w:rPr>
      <w:b/>
      <w:bCs/>
    </w:rPr>
  </w:style>
  <w:style w:type="character" w:customStyle="1" w:styleId="apple-converted-space">
    <w:name w:val="apple-converted-space"/>
    <w:basedOn w:val="a0"/>
    <w:rsid w:val="0001493D"/>
  </w:style>
  <w:style w:type="character" w:styleId="a5">
    <w:name w:val="Hyperlink"/>
    <w:basedOn w:val="a0"/>
    <w:uiPriority w:val="99"/>
    <w:semiHidden/>
    <w:unhideWhenUsed/>
    <w:rsid w:val="00A422E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81E0F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0306D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306DD"/>
  </w:style>
  <w:style w:type="paragraph" w:styleId="a9">
    <w:name w:val="footer"/>
    <w:basedOn w:val="a"/>
    <w:link w:val="aa"/>
    <w:uiPriority w:val="99"/>
    <w:unhideWhenUsed/>
    <w:rsid w:val="000306D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306DD"/>
  </w:style>
  <w:style w:type="paragraph" w:styleId="ab">
    <w:name w:val="No Spacing"/>
    <w:link w:val="ac"/>
    <w:uiPriority w:val="1"/>
    <w:qFormat/>
    <w:rsid w:val="00233EF2"/>
    <w:pPr>
      <w:spacing w:after="0" w:line="240" w:lineRule="auto"/>
    </w:pPr>
    <w:rPr>
      <w:rFonts w:eastAsiaTheme="minorEastAsia"/>
      <w:lang w:val="ru-RU"/>
    </w:rPr>
  </w:style>
  <w:style w:type="character" w:customStyle="1" w:styleId="ac">
    <w:name w:val="Без интервала Знак"/>
    <w:basedOn w:val="a0"/>
    <w:link w:val="ab"/>
    <w:uiPriority w:val="1"/>
    <w:rsid w:val="00233EF2"/>
    <w:rPr>
      <w:rFonts w:eastAsiaTheme="minorEastAsia"/>
      <w:lang w:val="ru-RU"/>
    </w:rPr>
  </w:style>
  <w:style w:type="paragraph" w:styleId="ad">
    <w:name w:val="Balloon Text"/>
    <w:basedOn w:val="a"/>
    <w:link w:val="ae"/>
    <w:uiPriority w:val="99"/>
    <w:semiHidden/>
    <w:unhideWhenUsed/>
    <w:rsid w:val="00233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33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8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7568A"/>
    <w:rsid w:val="0037568A"/>
    <w:rsid w:val="005D3885"/>
    <w:rsid w:val="00797FC1"/>
    <w:rsid w:val="008C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7A5430D6D1E4B7288C49720C843CEE2">
    <w:name w:val="47A5430D6D1E4B7288C49720C843CEE2"/>
    <w:rsid w:val="0037568A"/>
  </w:style>
  <w:style w:type="paragraph" w:customStyle="1" w:styleId="B6339D7AB3174A89AFE2E78A0BC6E501">
    <w:name w:val="B6339D7AB3174A89AFE2E78A0BC6E501"/>
    <w:rsid w:val="0037568A"/>
  </w:style>
  <w:style w:type="paragraph" w:customStyle="1" w:styleId="1B4010CE7BA24CB1B0D76EAD762C84A8">
    <w:name w:val="1B4010CE7BA24CB1B0D76EAD762C84A8"/>
    <w:rsid w:val="0037568A"/>
  </w:style>
  <w:style w:type="paragraph" w:customStyle="1" w:styleId="100175174B9A4A3DA7DC11773A707B53">
    <w:name w:val="100175174B9A4A3DA7DC11773A707B53"/>
    <w:rsid w:val="0037568A"/>
  </w:style>
  <w:style w:type="paragraph" w:customStyle="1" w:styleId="3793B3CBA1214E3588D4EE5AB38FF04E">
    <w:name w:val="3793B3CBA1214E3588D4EE5AB38FF04E"/>
    <w:rsid w:val="0037568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2015-01-30T00:00:00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Доба Просвітництва</dc:title>
  <dc:subject>Розробка уроку із всесвітньої історії 8 клас</dc:subject>
  <dc:creator>Філоненко Т.М.</dc:creator>
  <cp:lastModifiedBy>911</cp:lastModifiedBy>
  <cp:revision>17</cp:revision>
  <cp:lastPrinted>2015-03-09T12:23:00Z</cp:lastPrinted>
  <dcterms:created xsi:type="dcterms:W3CDTF">2015-01-17T12:57:00Z</dcterms:created>
  <dcterms:modified xsi:type="dcterms:W3CDTF">2020-04-27T08:46:00Z</dcterms:modified>
</cp:coreProperties>
</file>