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88C" w:rsidRPr="00695A1B" w:rsidRDefault="00B3588C" w:rsidP="00B358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95A1B">
        <w:rPr>
          <w:rFonts w:ascii="Times New Roman" w:hAnsi="Times New Roman" w:cs="Times New Roman"/>
          <w:sz w:val="24"/>
          <w:szCs w:val="24"/>
        </w:rPr>
        <w:t>Информационный чек-лист</w:t>
      </w:r>
    </w:p>
    <w:p w:rsidR="00B3588C" w:rsidRPr="00695A1B" w:rsidRDefault="00B3588C" w:rsidP="00B358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95A1B">
        <w:rPr>
          <w:rFonts w:ascii="Times New Roman" w:hAnsi="Times New Roman" w:cs="Times New Roman"/>
          <w:sz w:val="24"/>
          <w:szCs w:val="24"/>
        </w:rPr>
        <w:t>Урок №</w:t>
      </w:r>
      <w:r w:rsidR="008C2C0E">
        <w:rPr>
          <w:rFonts w:ascii="Times New Roman" w:hAnsi="Times New Roman" w:cs="Times New Roman"/>
          <w:sz w:val="24"/>
          <w:szCs w:val="24"/>
        </w:rPr>
        <w:t xml:space="preserve"> 39</w:t>
      </w:r>
    </w:p>
    <w:p w:rsidR="00B3588C" w:rsidRPr="00695A1B" w:rsidRDefault="00B3588C" w:rsidP="00B3588C">
      <w:pPr>
        <w:shd w:val="clear" w:color="auto" w:fill="FFFFFF"/>
        <w:spacing w:after="0"/>
        <w:rPr>
          <w:sz w:val="18"/>
          <w:szCs w:val="18"/>
        </w:rPr>
      </w:pPr>
      <w:r w:rsidRPr="00695A1B">
        <w:rPr>
          <w:rFonts w:ascii="Times New Roman" w:hAnsi="Times New Roman" w:cs="Times New Roman"/>
          <w:sz w:val="24"/>
          <w:szCs w:val="24"/>
        </w:rPr>
        <w:t>Тема урока: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2C0E">
        <w:rPr>
          <w:rFonts w:ascii="Times New Roman" w:hAnsi="Times New Roman" w:cs="Times New Roman"/>
          <w:spacing w:val="-13"/>
          <w:sz w:val="24"/>
          <w:szCs w:val="24"/>
        </w:rPr>
        <w:t>Возведение в степень произведения и степени</w:t>
      </w:r>
    </w:p>
    <w:p w:rsidR="00B3588C" w:rsidRPr="00695A1B" w:rsidRDefault="00B3588C" w:rsidP="00B358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5A1B">
        <w:rPr>
          <w:rFonts w:ascii="Times New Roman" w:hAnsi="Times New Roman" w:cs="Times New Roman"/>
          <w:sz w:val="24"/>
          <w:szCs w:val="24"/>
        </w:rPr>
        <w:t>Форма пров</w:t>
      </w:r>
      <w:r>
        <w:rPr>
          <w:rFonts w:ascii="Times New Roman" w:hAnsi="Times New Roman" w:cs="Times New Roman"/>
          <w:sz w:val="24"/>
          <w:szCs w:val="24"/>
        </w:rPr>
        <w:t xml:space="preserve">едения урока: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он-лайн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3588C" w:rsidRPr="00B3588C" w:rsidRDefault="00B3588C" w:rsidP="00B3588C">
      <w:pP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AC1260">
        <w:rPr>
          <w:rFonts w:ascii="Times New Roman" w:hAnsi="Times New Roman" w:cs="Times New Roman"/>
          <w:sz w:val="24"/>
          <w:szCs w:val="24"/>
        </w:rPr>
        <w:t>Цель урока</w:t>
      </w:r>
      <w:r w:rsidRPr="00B3588C">
        <w:rPr>
          <w:rFonts w:ascii="Times New Roman" w:hAnsi="Times New Roman" w:cs="Times New Roman"/>
          <w:sz w:val="24"/>
          <w:szCs w:val="24"/>
        </w:rPr>
        <w:t>:</w:t>
      </w:r>
      <w:r w:rsidRPr="00B3588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358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ввести правила возведения в степень произведения и степени, закрепить полученные знания в ходе выполнения упражнений,  обучение работе с формулами, овладение учащимися символьным языком алгебры.</w:t>
      </w:r>
    </w:p>
    <w:p w:rsidR="00B3588C" w:rsidRPr="00AB6669" w:rsidRDefault="00B3588C" w:rsidP="00B3588C">
      <w:pPr>
        <w:shd w:val="clear" w:color="auto" w:fill="FFFFFF"/>
        <w:spacing w:before="100" w:beforeAutospacing="1" w:after="0"/>
        <w:jc w:val="both"/>
        <w:rPr>
          <w:rFonts w:ascii="Times New Roman" w:hAnsi="Times New Roman" w:cs="Times New Roman"/>
          <w:sz w:val="24"/>
          <w:szCs w:val="24"/>
        </w:rPr>
      </w:pPr>
      <w:r w:rsidRPr="00AB6669">
        <w:rPr>
          <w:rFonts w:ascii="Times New Roman" w:hAnsi="Times New Roman" w:cs="Times New Roman"/>
          <w:b/>
          <w:sz w:val="24"/>
          <w:szCs w:val="24"/>
        </w:rPr>
        <w:t xml:space="preserve">План урока </w:t>
      </w:r>
    </w:p>
    <w:p w:rsidR="00B3588C" w:rsidRDefault="00B3588C" w:rsidP="00B3588C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Проверка домашней работы.</w:t>
      </w:r>
    </w:p>
    <w:p w:rsidR="00B3588C" w:rsidRPr="00485671" w:rsidRDefault="00B3588C" w:rsidP="00B3588C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нового материала.</w:t>
      </w:r>
    </w:p>
    <w:p w:rsidR="00B3588C" w:rsidRPr="00485671" w:rsidRDefault="00B3588C" w:rsidP="00B3588C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85671">
        <w:rPr>
          <w:rFonts w:ascii="Times New Roman" w:hAnsi="Times New Roman" w:cs="Times New Roman"/>
          <w:sz w:val="24"/>
          <w:szCs w:val="24"/>
        </w:rPr>
        <w:t>Закрепление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588C" w:rsidRPr="00485671" w:rsidRDefault="00B3588C" w:rsidP="00B3588C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 w:rsidRPr="00485671">
        <w:rPr>
          <w:rFonts w:ascii="Times New Roman" w:hAnsi="Times New Roman" w:cs="Times New Roman"/>
          <w:sz w:val="24"/>
          <w:szCs w:val="24"/>
        </w:rPr>
        <w:t>Решение задач</w:t>
      </w:r>
      <w:r>
        <w:rPr>
          <w:rFonts w:ascii="Times New Roman" w:hAnsi="Times New Roman" w:cs="Times New Roman"/>
          <w:sz w:val="24"/>
          <w:szCs w:val="24"/>
        </w:rPr>
        <w:t xml:space="preserve"> №428(1 строка), №430, №436(1 строка), №438(1 строка),№439(2 строка), №442.</w:t>
      </w:r>
    </w:p>
    <w:p w:rsidR="00B3588C" w:rsidRPr="008341D0" w:rsidRDefault="00B3588C" w:rsidP="00B3588C">
      <w:pPr>
        <w:spacing w:after="0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41D0">
        <w:rPr>
          <w:rFonts w:ascii="Times New Roman" w:hAnsi="Times New Roman" w:cs="Times New Roman"/>
          <w:i/>
          <w:sz w:val="24"/>
          <w:szCs w:val="24"/>
        </w:rPr>
        <w:t xml:space="preserve">Урок проводится </w:t>
      </w:r>
      <w:proofErr w:type="spellStart"/>
      <w:r w:rsidRPr="008341D0">
        <w:rPr>
          <w:rFonts w:ascii="Times New Roman" w:hAnsi="Times New Roman" w:cs="Times New Roman"/>
          <w:i/>
          <w:sz w:val="24"/>
          <w:szCs w:val="24"/>
        </w:rPr>
        <w:t>он-лайн</w:t>
      </w:r>
      <w:proofErr w:type="spellEnd"/>
      <w:r w:rsidRPr="008341D0">
        <w:rPr>
          <w:rFonts w:ascii="Times New Roman" w:hAnsi="Times New Roman" w:cs="Times New Roman"/>
          <w:i/>
          <w:sz w:val="24"/>
          <w:szCs w:val="24"/>
        </w:rPr>
        <w:t xml:space="preserve"> через платформу </w:t>
      </w:r>
      <w:r w:rsidRPr="008341D0">
        <w:rPr>
          <w:rFonts w:ascii="Times New Roman" w:hAnsi="Times New Roman" w:cs="Times New Roman"/>
          <w:i/>
          <w:sz w:val="24"/>
          <w:szCs w:val="24"/>
          <w:lang w:val="en-US"/>
        </w:rPr>
        <w:t>zoom</w:t>
      </w:r>
      <w:r>
        <w:rPr>
          <w:rFonts w:ascii="Times New Roman" w:hAnsi="Times New Roman" w:cs="Times New Roman"/>
          <w:i/>
          <w:sz w:val="24"/>
          <w:szCs w:val="24"/>
        </w:rPr>
        <w:t xml:space="preserve"> в форме видеоконференции. </w:t>
      </w:r>
      <w:r w:rsidRPr="008341D0">
        <w:rPr>
          <w:rFonts w:ascii="Times New Roman" w:hAnsi="Times New Roman" w:cs="Times New Roman"/>
          <w:i/>
          <w:sz w:val="24"/>
          <w:szCs w:val="24"/>
        </w:rPr>
        <w:t>Объяснение нового материала сопровождается презентацией.</w:t>
      </w:r>
    </w:p>
    <w:p w:rsidR="00B3588C" w:rsidRPr="008341D0" w:rsidRDefault="00B3588C" w:rsidP="00B3588C">
      <w:pPr>
        <w:spacing w:after="0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41D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Ссылка на конференцию прикреп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лена в электронном журнале на 07</w:t>
      </w:r>
      <w:r w:rsidRPr="008341D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.12.2020</w:t>
      </w:r>
    </w:p>
    <w:p w:rsidR="00B3588C" w:rsidRPr="008341D0" w:rsidRDefault="00B3588C" w:rsidP="00B3588C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3588C" w:rsidRPr="008C2C0E" w:rsidRDefault="00B3588C" w:rsidP="008C2C0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85671">
        <w:rPr>
          <w:rFonts w:ascii="Times New Roman" w:hAnsi="Times New Roman" w:cs="Times New Roman"/>
          <w:b/>
          <w:sz w:val="24"/>
          <w:szCs w:val="24"/>
        </w:rPr>
        <w:t>Домашняя работа:</w:t>
      </w:r>
      <w:r w:rsidR="008C2C0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Прочитайте параграф 20 .</w:t>
      </w:r>
      <w:r w:rsidR="008C2C0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Выполните задания:</w:t>
      </w:r>
    </w:p>
    <w:p w:rsidR="00B3588C" w:rsidRDefault="00B3588C" w:rsidP="00B3588C">
      <w:pPr>
        <w:autoSpaceDE w:val="0"/>
        <w:autoSpaceDN w:val="0"/>
        <w:adjustRightInd w:val="0"/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№1. </w:t>
      </w:r>
      <w:r w:rsidR="008B3E4C">
        <w:rPr>
          <w:rFonts w:ascii="Times New Roman" w:hAnsi="Times New Roman" w:cs="Times New Roman"/>
          <w:sz w:val="24"/>
          <w:szCs w:val="24"/>
        </w:rPr>
        <w:t>Выполните возведение в степень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B3E4C" w:rsidRPr="008B3E4C" w:rsidRDefault="008B3E4C" w:rsidP="00B3588C">
      <w:pPr>
        <w:autoSpaceDE w:val="0"/>
        <w:autoSpaceDN w:val="0"/>
        <w:adjustRightInd w:val="0"/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ab</w:t>
      </w:r>
      <w:proofErr w:type="spellEnd"/>
      <w:r w:rsidRPr="008B3E4C">
        <w:rPr>
          <w:rFonts w:ascii="Times New Roman" w:hAnsi="Times New Roman" w:cs="Times New Roman"/>
          <w:sz w:val="24"/>
          <w:szCs w:val="24"/>
        </w:rPr>
        <w:t>)</w:t>
      </w:r>
      <w:r w:rsidRPr="008B3E4C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8B3E4C">
        <w:rPr>
          <w:rFonts w:ascii="Times New Roman" w:hAnsi="Times New Roman" w:cs="Times New Roman"/>
          <w:sz w:val="24"/>
          <w:szCs w:val="24"/>
        </w:rPr>
        <w:t>;</w:t>
      </w:r>
    </w:p>
    <w:p w:rsidR="008B3E4C" w:rsidRPr="008B3E4C" w:rsidRDefault="008B3E4C" w:rsidP="00B3588C">
      <w:pPr>
        <w:autoSpaceDE w:val="0"/>
        <w:autoSpaceDN w:val="0"/>
        <w:adjustRightInd w:val="0"/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(</w:t>
      </w:r>
      <w:r>
        <w:rPr>
          <w:rFonts w:ascii="Times New Roman" w:hAnsi="Times New Roman" w:cs="Times New Roman"/>
          <w:sz w:val="24"/>
          <w:szCs w:val="24"/>
          <w:lang w:val="en-US"/>
        </w:rPr>
        <w:t>xyz</w:t>
      </w:r>
      <w:r w:rsidRPr="008B3E4C">
        <w:rPr>
          <w:rFonts w:ascii="Times New Roman" w:hAnsi="Times New Roman" w:cs="Times New Roman"/>
          <w:sz w:val="24"/>
          <w:szCs w:val="24"/>
        </w:rPr>
        <w:t>)</w:t>
      </w:r>
      <w:r w:rsidRPr="008B3E4C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8B3E4C">
        <w:rPr>
          <w:rFonts w:ascii="Times New Roman" w:hAnsi="Times New Roman" w:cs="Times New Roman"/>
          <w:sz w:val="24"/>
          <w:szCs w:val="24"/>
        </w:rPr>
        <w:t>;</w:t>
      </w:r>
    </w:p>
    <w:p w:rsidR="008B3E4C" w:rsidRDefault="008B3E4C" w:rsidP="00B3588C">
      <w:pPr>
        <w:autoSpaceDE w:val="0"/>
        <w:autoSpaceDN w:val="0"/>
        <w:adjustRightInd w:val="0"/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(0,1х)</w:t>
      </w:r>
      <w:r w:rsidRPr="008B3E4C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B3E4C" w:rsidRDefault="008B3E4C" w:rsidP="00B3588C">
      <w:pPr>
        <w:autoSpaceDE w:val="0"/>
        <w:autoSpaceDN w:val="0"/>
        <w:adjustRightInd w:val="0"/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(2ас)</w:t>
      </w:r>
      <w:r w:rsidRPr="008B3E4C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3588C" w:rsidRDefault="008B3E4C" w:rsidP="00B3588C">
      <w:pPr>
        <w:autoSpaceDE w:val="0"/>
        <w:autoSpaceDN w:val="0"/>
        <w:adjustRightInd w:val="0"/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75665" cy="302895"/>
            <wp:effectExtent l="19050" t="0" r="635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" cy="302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588C" w:rsidRDefault="00B3588C" w:rsidP="00B3588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№2. </w:t>
      </w:r>
      <w:r w:rsidR="008B3E4C">
        <w:rPr>
          <w:rFonts w:ascii="Times New Roman" w:hAnsi="Times New Roman" w:cs="Times New Roman"/>
          <w:noProof/>
          <w:sz w:val="24"/>
          <w:szCs w:val="24"/>
          <w:lang w:eastAsia="ru-RU"/>
        </w:rPr>
        <w:t>Выполните  возведение в степень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: </w:t>
      </w:r>
    </w:p>
    <w:p w:rsidR="008C2C0E" w:rsidRDefault="008B3E4C" w:rsidP="00B3588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76275" cy="598805"/>
            <wp:effectExtent l="19050" t="0" r="9525" b="0"/>
            <wp:docPr id="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598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588C" w:rsidRDefault="008B3E4C" w:rsidP="00B3588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69315" cy="553720"/>
            <wp:effectExtent l="19050" t="0" r="6985" b="0"/>
            <wp:docPr id="9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315" cy="553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588C" w:rsidRDefault="00B3588C" w:rsidP="00B3588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№3. </w:t>
      </w:r>
      <w:r w:rsidR="008C2C0E">
        <w:rPr>
          <w:rFonts w:ascii="Times New Roman" w:hAnsi="Times New Roman" w:cs="Times New Roman"/>
          <w:sz w:val="24"/>
          <w:szCs w:val="24"/>
        </w:rPr>
        <w:t>Представьте в виде степени произведение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C2C0E" w:rsidRDefault="008C2C0E" w:rsidP="00B3588C">
      <w:pPr>
        <w:autoSpaceDE w:val="0"/>
        <w:autoSpaceDN w:val="0"/>
        <w:adjustRightInd w:val="0"/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у</w:t>
      </w:r>
      <w:r w:rsidRPr="008C2C0E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8C2C0E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C2C0E" w:rsidRDefault="008C2C0E" w:rsidP="00B3588C">
      <w:pPr>
        <w:autoSpaceDE w:val="0"/>
        <w:autoSpaceDN w:val="0"/>
        <w:adjustRightInd w:val="0"/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64к</w:t>
      </w:r>
      <w:r w:rsidRPr="008C2C0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8C2C0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8C2C0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C2C0E" w:rsidRDefault="008C2C0E" w:rsidP="00B3588C">
      <w:pPr>
        <w:autoSpaceDE w:val="0"/>
        <w:autoSpaceDN w:val="0"/>
        <w:adjustRightInd w:val="0"/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0,000729х</w:t>
      </w:r>
      <w:proofErr w:type="gramStart"/>
      <w:r w:rsidRPr="008C2C0E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8C2C0E" w:rsidRDefault="008C2C0E" w:rsidP="00B3588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№4. Представьте в виде степени с основанием 3:</w:t>
      </w:r>
    </w:p>
    <w:p w:rsidR="008C2C0E" w:rsidRDefault="008C2C0E" w:rsidP="00B3588C">
      <w:pPr>
        <w:autoSpaceDE w:val="0"/>
        <w:autoSpaceDN w:val="0"/>
        <w:adjustRightInd w:val="0"/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27</w:t>
      </w:r>
      <w:r w:rsidRPr="008C2C0E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C2C0E" w:rsidRDefault="008C2C0E" w:rsidP="00B3588C">
      <w:pPr>
        <w:autoSpaceDE w:val="0"/>
        <w:autoSpaceDN w:val="0"/>
        <w:adjustRightInd w:val="0"/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6561</w:t>
      </w:r>
      <w:r w:rsidRPr="008C2C0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C2C0E" w:rsidRDefault="008C2C0E" w:rsidP="00B3588C">
      <w:pPr>
        <w:autoSpaceDE w:val="0"/>
        <w:autoSpaceDN w:val="0"/>
        <w:adjustRightInd w:val="0"/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81</w:t>
      </w:r>
      <w:r w:rsidRPr="008C2C0E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588C" w:rsidRDefault="00B3588C" w:rsidP="00B3588C">
      <w:pPr>
        <w:autoSpaceDE w:val="0"/>
        <w:autoSpaceDN w:val="0"/>
        <w:adjustRightInd w:val="0"/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588C" w:rsidRDefault="00B3588C" w:rsidP="00B3588C">
      <w:pPr>
        <w:spacing w:after="0"/>
      </w:pPr>
      <w:r w:rsidRPr="00485671">
        <w:rPr>
          <w:rFonts w:ascii="Times New Roman" w:hAnsi="Times New Roman" w:cs="Times New Roman"/>
          <w:b/>
          <w:sz w:val="24"/>
          <w:szCs w:val="24"/>
        </w:rPr>
        <w:t>Сроки выполнения домашней работы:</w:t>
      </w:r>
      <w:r w:rsidR="008C2C0E">
        <w:rPr>
          <w:rFonts w:ascii="Times New Roman" w:hAnsi="Times New Roman" w:cs="Times New Roman"/>
          <w:sz w:val="24"/>
          <w:szCs w:val="24"/>
        </w:rPr>
        <w:t xml:space="preserve"> до 09</w:t>
      </w:r>
      <w:r>
        <w:rPr>
          <w:rFonts w:ascii="Times New Roman" w:hAnsi="Times New Roman" w:cs="Times New Roman"/>
          <w:sz w:val="24"/>
          <w:szCs w:val="24"/>
        </w:rPr>
        <w:t>.12.2020 (к началу урока).</w:t>
      </w:r>
    </w:p>
    <w:p w:rsidR="00F035A9" w:rsidRDefault="00B3588C">
      <w:r>
        <w:rPr>
          <w:rFonts w:ascii="Georgia" w:hAnsi="Georgia"/>
          <w:color w:val="262626"/>
          <w:sz w:val="28"/>
          <w:szCs w:val="28"/>
          <w:shd w:val="clear" w:color="auto" w:fill="FFFFFF"/>
        </w:rPr>
        <w:t xml:space="preserve"> </w:t>
      </w:r>
    </w:p>
    <w:sectPr w:rsidR="00F035A9" w:rsidSect="00F03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F84B41"/>
    <w:multiLevelType w:val="hybridMultilevel"/>
    <w:tmpl w:val="D88C2A1A"/>
    <w:lvl w:ilvl="0" w:tplc="9482EC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333333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B3588C"/>
    <w:rsid w:val="008B3E4C"/>
    <w:rsid w:val="008C2C0E"/>
    <w:rsid w:val="00B3588C"/>
    <w:rsid w:val="00F03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5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5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588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3588C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8B3E4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2020-12-06T11:30:00Z</dcterms:created>
  <dcterms:modified xsi:type="dcterms:W3CDTF">2020-12-06T12:04:00Z</dcterms:modified>
</cp:coreProperties>
</file>