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Helvetica" w:hAnsi="Helvetica" w:eastAsia="Helvetica"/>
          <w:i w:val="0"/>
          <w:iCs w:val="0"/>
          <w:caps w:val="0"/>
          <w:color w:val="444444"/>
          <w:spacing w:val="0"/>
          <w:sz w:val="32"/>
          <w:szCs w:val="32"/>
          <w:shd w:val="clear" w:fill="E6E6E6"/>
        </w:rPr>
      </w:pPr>
      <w:r>
        <w:rPr>
          <w:rFonts w:hint="default" w:ascii="Helvetica" w:hAnsi="Helvetica" w:eastAsia="Helvetica"/>
          <w:i w:val="0"/>
          <w:iCs w:val="0"/>
          <w:caps w:val="0"/>
          <w:color w:val="444444"/>
          <w:spacing w:val="0"/>
          <w:sz w:val="32"/>
          <w:szCs w:val="32"/>
          <w:shd w:val="clear" w:fill="E6E6E6"/>
        </w:rPr>
        <w:fldChar w:fldCharType="begin"/>
      </w:r>
      <w:r>
        <w:rPr>
          <w:rFonts w:hint="default" w:ascii="Helvetica" w:hAnsi="Helvetica" w:eastAsia="Helvetica"/>
          <w:i w:val="0"/>
          <w:iCs w:val="0"/>
          <w:caps w:val="0"/>
          <w:color w:val="444444"/>
          <w:spacing w:val="0"/>
          <w:sz w:val="32"/>
          <w:szCs w:val="32"/>
          <w:shd w:val="clear" w:fill="E6E6E6"/>
        </w:rPr>
        <w:instrText xml:space="preserve"> HYPERLINK "https://yandex.ru/video/preview/?filmId=18159232880249415407&amp;from=tabbar&amp;parent-reqid=1642700341224384-4951812098509784087-sas6-5261-bf6-sas-l7-balancer-8080-BAL-5438&amp;text=Норманнская+и+Антинорманская+теории" </w:instrText>
      </w:r>
      <w:r>
        <w:rPr>
          <w:rFonts w:hint="default" w:ascii="Helvetica" w:hAnsi="Helvetica" w:eastAsia="Helvetica"/>
          <w:i w:val="0"/>
          <w:iCs w:val="0"/>
          <w:caps w:val="0"/>
          <w:color w:val="444444"/>
          <w:spacing w:val="0"/>
          <w:sz w:val="32"/>
          <w:szCs w:val="32"/>
          <w:shd w:val="clear" w:fill="E6E6E6"/>
        </w:rPr>
        <w:fldChar w:fldCharType="separate"/>
      </w:r>
      <w:r>
        <w:rPr>
          <w:rStyle w:val="4"/>
          <w:rFonts w:hint="default" w:ascii="Helvetica" w:hAnsi="Helvetica" w:eastAsia="Helvetica"/>
          <w:i w:val="0"/>
          <w:iCs w:val="0"/>
          <w:caps w:val="0"/>
          <w:color w:val="444444"/>
          <w:spacing w:val="0"/>
          <w:sz w:val="32"/>
          <w:szCs w:val="32"/>
          <w:shd w:val="clear" w:fill="E6E6E6"/>
        </w:rPr>
        <w:t>https://yandex.ru/video/preview/?filmId=18159232880249415407&amp;from=tabbar&amp;parent-reqid=1642700341224384-4951812098509784087-sas6-5261-bf6-sas-l7-balancer-8080-BAL-5438&amp;text=Норманнская+и+Антинорманская+теории</w:t>
      </w:r>
      <w:r>
        <w:rPr>
          <w:rFonts w:hint="default" w:ascii="Helvetica" w:hAnsi="Helvetica" w:eastAsia="Helvetica"/>
          <w:i w:val="0"/>
          <w:iCs w:val="0"/>
          <w:caps w:val="0"/>
          <w:color w:val="444444"/>
          <w:spacing w:val="0"/>
          <w:sz w:val="32"/>
          <w:szCs w:val="32"/>
          <w:shd w:val="clear" w:fill="E6E6E6"/>
        </w:rPr>
        <w:fldChar w:fldCharType="end"/>
      </w:r>
    </w:p>
    <w:p>
      <w:pPr>
        <w:rPr>
          <w:rFonts w:hint="default" w:ascii="Helvetica" w:hAnsi="Helvetica" w:eastAsia="Helvetica"/>
          <w:i w:val="0"/>
          <w:iCs w:val="0"/>
          <w:caps w:val="0"/>
          <w:color w:val="444444"/>
          <w:spacing w:val="0"/>
          <w:sz w:val="32"/>
          <w:szCs w:val="32"/>
          <w:shd w:val="clear" w:fill="E6E6E6"/>
        </w:rPr>
      </w:pPr>
      <w:bookmarkStart w:id="0" w:name="_GoBack"/>
      <w:bookmarkEnd w:id="0"/>
    </w:p>
    <w:p>
      <w:pPr>
        <w:rPr>
          <w:rFonts w:hint="default" w:ascii="Helvetica" w:hAnsi="Helvetica" w:eastAsia="Helvetica"/>
          <w:i w:val="0"/>
          <w:iCs w:val="0"/>
          <w:caps w:val="0"/>
          <w:color w:val="444444"/>
          <w:spacing w:val="0"/>
          <w:sz w:val="32"/>
          <w:szCs w:val="32"/>
          <w:shd w:val="clear" w:fill="E6E6E6"/>
        </w:rPr>
      </w:pPr>
    </w:p>
    <w:p>
      <w:pPr>
        <w:rPr>
          <w:rFonts w:hint="default" w:ascii="Helvetica" w:hAnsi="Helvetica" w:eastAsia="Helvetica"/>
          <w:i w:val="0"/>
          <w:iCs w:val="0"/>
          <w:caps w:val="0"/>
          <w:color w:val="444444"/>
          <w:spacing w:val="0"/>
          <w:sz w:val="32"/>
          <w:szCs w:val="32"/>
          <w:shd w:val="clear" w:fill="E6E6E6"/>
        </w:rPr>
      </w:pPr>
    </w:p>
    <w:p>
      <w:pPr>
        <w:rPr>
          <w:rFonts w:ascii="Helvetica" w:hAnsi="Helvetica" w:eastAsia="Helvetica" w:cs="Helvetica"/>
          <w:i w:val="0"/>
          <w:iCs w:val="0"/>
          <w:caps w:val="0"/>
          <w:color w:val="444444"/>
          <w:spacing w:val="0"/>
          <w:sz w:val="32"/>
          <w:szCs w:val="32"/>
          <w:shd w:val="clear" w:fill="E6E6E6"/>
        </w:rPr>
      </w:pPr>
    </w:p>
    <w:p>
      <w:r>
        <w:rPr>
          <w:rFonts w:ascii="Helvetica" w:hAnsi="Helvetica" w:eastAsia="Helvetica" w:cs="Helvetica"/>
          <w:i w:val="0"/>
          <w:iCs w:val="0"/>
          <w:caps w:val="0"/>
          <w:color w:val="444444"/>
          <w:spacing w:val="0"/>
          <w:sz w:val="32"/>
          <w:szCs w:val="32"/>
          <w:shd w:val="clear" w:fill="E6E6E6"/>
        </w:rPr>
        <w:t>Норманизм – это направление в исторической науке, отождествляющее варягов с викингами и указывающее на скандинавское происхождение правящей династии в Древней Руси. Норманская теория строится на полном доверии изложенной в Повести временных лет легенде о призвании варягов. Она гласит, что в 862 году на Русь были приглашены в качестве правителей Рюрик, Синеус и Трувор. С Рюриком норманисты связывают начало русской государственности. Антинорманизм отвергает равнозначность терминов «варяги» и «норманны», определяя варягов как жителей южного побережья Балтийского моря, этнических славян или других славянизированных прибалтийских племён. Образование Древнерусского государства сторонники антинорманской теории объясняют внутренними предпосылками развития восточнославянских племенных союзов. Краткая историография вопроса Вопреки устоявшемуся мнению, родоначальниками норманизма являются не немцы, а шведы, в частности, Пётр Петрей де Ерлезунда, автор трактата «Московские хроники». Эта работа была написана в 1615 году. Вместе с тем научное оформление норманская теория получила именно в трудах немецких учёных З. Байера и Ф. Миллера, приглашённых в Россию в первой половине XVIII века. ПЕРИОД ВИДНЫЕ ПРЕДСТАВИТЕЛИ НОРМАНСКОЙ ТЕОРИИ ВИДНЫЕ ПРЕДСТАВИТЕЛИ АНТИНОРМАНСКОЙ ТЕОРИИ XVII век П. Петрей   XVIII век Г.З. Байер, Г.Ф. Миллер, А.Л. Шлёцер М. В. Ломоносов XIX век Н.М. Карамзин, М.П. Погодин, В. Томсен Ю.И. Венелин, С.А. Гедеонов, Д. И. Иловайский XX век В.А. Брим, Л.С. Клейн, Р.Г. Скрынников Б.Д. Греков, А.Г. Кузьмин, О.М. Рапов Наши дни И.Н. Данилевский, В.Я. Петрухин, Е.А. Мельникова В.В. Фомин, П.П. Толочко, С.В. Перевезенцев Аргументация норманистов и антинорманистов АРГУМЕНТЫ НОРМАНИСТОВ АРГУМЕНТЫ АНТИНОРМАНИСТОВ: Летописное свидетельство о призвании варягов из-за моря. Археологические находки: военное снаряжение, железные гривны с молоточками Тора, бронзовые подвески с руническими надписями и т.д. Имена, указанные в договорах Руси с Византией X века, имеют скандинавское происхождение. Известие «Бертинских анналов» (средневековой хроники), сообщающее о людях, называющих себя рос, но принадлежащих к народу «свеонов», т.е. шведов. Сомнение в подлинности легенды о призвании варягов (событие датируется второй половиной IX в., Повесть временных лет составлялась в нач. XII в.). Самые ранние скандинавские могильники на территории Древней Руси датируются второй половиной X в. Скандинавские саги не содержат информации русских князьях, правивших до Владимира Святого. Пантеон языческих богов восточных славян не испытал никакого норманнского влияния. Отдельно стоит выделить комплекс лингвистических вопросов, в частности проблему происхождения слова «русь». Норманисты выдвигают следующие теории: Термин «русь» изначально обозначал отдельный слой населения Древнерусского государства, а именно – княжескую дружину, состоящую из норманнов. Термин «русь» происходит от финского слова «ruotsi», что в переводе означает Швеция. Термин «русь» связан с названиями шведских провинций Руден (Roden) или Руслаген (Roslagen). Антинорманисты предлагают следующие объяснения: Термин «русь» имеет славянское происхождение и связан с названием реки Рось. Термин «русь» имеет иранское происхождение, пришедшее к восточным славянам от скифов и сарматов. Истоки термина следует искать на среднем Дунае (территории Норика – Ругиланда) или на южном побережье Балтийского моря (острове Рюген). И норманская, и антинорманская теории на протяжении нескольких столетий корректировались, дополнялись новыми сведениями, а также использовались в сугубо политических целях правителями Швеции, Третьего рейха и СССР. На данный момент среди учёных по-прежнему нет однозначного ответа на главные вопросы: Соответствует ли действительности легенда о призвании варягов? Являются ли варяги скандинавами? Повлияли ли норманны на процесс образования Древнерусского государства?</w:t>
      </w:r>
      <w:r>
        <w:rPr>
          <w:rFonts w:hint="default" w:ascii="Helvetica" w:hAnsi="Helvetica" w:eastAsia="Helvetica" w:cs="Helvetica"/>
          <w:i w:val="0"/>
          <w:iCs w:val="0"/>
          <w:caps w:val="0"/>
          <w:color w:val="444444"/>
          <w:spacing w:val="0"/>
          <w:sz w:val="16"/>
          <w:szCs w:val="16"/>
          <w:shd w:val="clear" w:fill="E6E6E6"/>
        </w:rPr>
        <w:br w:type="textWrapping"/>
      </w:r>
      <w:r>
        <w:rPr>
          <w:rFonts w:hint="default" w:ascii="Helvetica" w:hAnsi="Helvetica" w:eastAsia="Helvetica" w:cs="Helvetica"/>
          <w:i w:val="0"/>
          <w:iCs w:val="0"/>
          <w:caps w:val="0"/>
          <w:color w:val="444444"/>
          <w:spacing w:val="0"/>
          <w:sz w:val="16"/>
          <w:szCs w:val="16"/>
          <w:shd w:val="clear" w:fill="E6E6E6"/>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11679"/>
    <w:rsid w:val="0EC11679"/>
    <w:rsid w:val="70CE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2022-01-20T17:37:00Z</dcterms:created>
  <dc:creator>User</dc:creator>
  <cp:lastModifiedBy>User</cp:lastModifiedBy>
  <dcterms:modified xsi:type="dcterms:W3CDTF">2022-01-20T17:41:49Z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1049-11.2.0.10443</vt:lpwstr>
  </property>
  <property fmtid="{D5CDD505-2E9C-101B-9397-08002B2CF9AE}" pid="3" name="ICV">
    <vt:lpwstr>4C766E706BDB4C83935366DDF3F960F2</vt:lpwstr>
  </property>
</Properties>
</file>