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0F" w:rsidRPr="0084030F" w:rsidRDefault="0084030F" w:rsidP="00421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F5EBE" w:rsidRDefault="007F5EBE" w:rsidP="007F5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5E75">
        <w:rPr>
          <w:rFonts w:ascii="Times New Roman" w:hAnsi="Times New Roman" w:cs="Times New Roman"/>
          <w:b/>
          <w:sz w:val="28"/>
          <w:szCs w:val="28"/>
          <w:u w:val="single"/>
        </w:rPr>
        <w:t>Билет 1.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 w:rsidRPr="00CF5E75">
        <w:rPr>
          <w:rFonts w:ascii="Times New Roman" w:hAnsi="Times New Roman" w:cs="Times New Roman"/>
          <w:sz w:val="28"/>
          <w:szCs w:val="28"/>
        </w:rPr>
        <w:t>1.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отрезка, луча, угла. Определение развернутого угла. </w:t>
      </w:r>
      <w:r w:rsidRPr="008C139C">
        <w:rPr>
          <w:rFonts w:ascii="Times New Roman" w:hAnsi="Times New Roman" w:cs="Times New Roman"/>
          <w:sz w:val="28"/>
          <w:szCs w:val="28"/>
        </w:rPr>
        <w:t>Обозначение лучей и углов.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Доказать признак равенства треугольников по двум сторонам и углу между ними.</w:t>
      </w:r>
    </w:p>
    <w:p w:rsidR="007F5EBE" w:rsidRPr="00C37E4A" w:rsidRDefault="007F5EBE" w:rsidP="007F5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E4A">
        <w:rPr>
          <w:rFonts w:ascii="Times New Roman" w:hAnsi="Times New Roman" w:cs="Times New Roman"/>
          <w:b/>
          <w:sz w:val="28"/>
          <w:szCs w:val="28"/>
          <w:u w:val="single"/>
        </w:rPr>
        <w:t>Билет 2.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Определение равных фигур. Определение середины отрезка и биссектрисы угла.</w:t>
      </w:r>
    </w:p>
    <w:p w:rsidR="007F5EBE" w:rsidRP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Доказать признак равенства треугольников по стороне и двум прилежащим углам. </w:t>
      </w:r>
    </w:p>
    <w:p w:rsidR="007F5EBE" w:rsidRPr="00C37E4A" w:rsidRDefault="007F5EBE" w:rsidP="007F5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E4A">
        <w:rPr>
          <w:rFonts w:ascii="Times New Roman" w:hAnsi="Times New Roman" w:cs="Times New Roman"/>
          <w:b/>
          <w:sz w:val="28"/>
          <w:szCs w:val="28"/>
          <w:u w:val="single"/>
        </w:rPr>
        <w:t>Билет 3.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Определение и свойство смежных углов (формулировка).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Доказать признак равенства треугольников по трем сторонам.</w:t>
      </w:r>
    </w:p>
    <w:p w:rsidR="007F5EBE" w:rsidRPr="00C37E4A" w:rsidRDefault="007F5EBE" w:rsidP="007F5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E4A">
        <w:rPr>
          <w:rFonts w:ascii="Times New Roman" w:hAnsi="Times New Roman" w:cs="Times New Roman"/>
          <w:b/>
          <w:sz w:val="28"/>
          <w:szCs w:val="28"/>
          <w:u w:val="single"/>
        </w:rPr>
        <w:t>Билет 4.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Определение и свойство вертикальных углов (формулировка).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Доказать теорему о сумме углов треугольника.</w:t>
      </w:r>
    </w:p>
    <w:p w:rsidR="007F5EBE" w:rsidRPr="00EB44D9" w:rsidRDefault="007F5EBE" w:rsidP="007F5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44D9">
        <w:rPr>
          <w:rFonts w:ascii="Times New Roman" w:hAnsi="Times New Roman" w:cs="Times New Roman"/>
          <w:b/>
          <w:sz w:val="28"/>
          <w:szCs w:val="28"/>
          <w:u w:val="single"/>
        </w:rPr>
        <w:t>Билет 5.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Определение градусной меры угла. Острые, прямые, тупые углы. Свойство измерения углов.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Доказать свойство биссектрисы равнобедренного треугольника.</w:t>
      </w:r>
    </w:p>
    <w:p w:rsidR="007F5EBE" w:rsidRPr="00EB44D9" w:rsidRDefault="007F5EBE" w:rsidP="007F5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44D9">
        <w:rPr>
          <w:rFonts w:ascii="Times New Roman" w:hAnsi="Times New Roman" w:cs="Times New Roman"/>
          <w:b/>
          <w:sz w:val="28"/>
          <w:szCs w:val="28"/>
          <w:u w:val="single"/>
        </w:rPr>
        <w:t>Билет 6.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Определение треугольника. Стороны, вершины, углы треугольника. Периметр треугольника.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Аксиома параллельных прямых. Доказать следствия из аксиомы параллельных.</w:t>
      </w:r>
    </w:p>
    <w:p w:rsidR="007F5EBE" w:rsidRPr="00EB44D9" w:rsidRDefault="007F5EBE" w:rsidP="007F5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44D9">
        <w:rPr>
          <w:rFonts w:ascii="Times New Roman" w:hAnsi="Times New Roman" w:cs="Times New Roman"/>
          <w:b/>
          <w:sz w:val="28"/>
          <w:szCs w:val="28"/>
          <w:u w:val="single"/>
        </w:rPr>
        <w:t>Билет 7.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Определение равнобедренного треугольника. Равносторонний треугольник. Сформулировать свойства равнобедренного треугольника.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Доказать свойства смежных и вертикальных углов.</w:t>
      </w:r>
    </w:p>
    <w:p w:rsidR="00DA45E8" w:rsidRDefault="00DA45E8" w:rsidP="007F5EB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5EBE" w:rsidRPr="00EB44D9" w:rsidRDefault="007F5EBE" w:rsidP="007F5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44D9">
        <w:rPr>
          <w:rFonts w:ascii="Times New Roman" w:hAnsi="Times New Roman" w:cs="Times New Roman"/>
          <w:b/>
          <w:sz w:val="28"/>
          <w:szCs w:val="28"/>
          <w:u w:val="single"/>
        </w:rPr>
        <w:t>Билет 8.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Определение медианы, биссектрисы и высоты треугольника. 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A7F9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8C139C">
        <w:rPr>
          <w:rFonts w:ascii="Times New Roman" w:hAnsi="Times New Roman" w:cs="Times New Roman"/>
          <w:sz w:val="28"/>
          <w:szCs w:val="28"/>
        </w:rPr>
        <w:t>Сформулировать признаки параллельных прямых. Доказать один по выбору обучающегося.</w:t>
      </w:r>
    </w:p>
    <w:p w:rsidR="007F5EBE" w:rsidRPr="00E457A9" w:rsidRDefault="007F5EBE" w:rsidP="007F5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57A9">
        <w:rPr>
          <w:rFonts w:ascii="Times New Roman" w:hAnsi="Times New Roman" w:cs="Times New Roman"/>
          <w:b/>
          <w:sz w:val="28"/>
          <w:szCs w:val="28"/>
          <w:u w:val="single"/>
        </w:rPr>
        <w:t>Билет 9.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Определение внешнего угла треугольника. Сформулировать свойство внешнего угла треугольника.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Доказать, что при пересечении двух параллельных  прямых секущей накрест лежащие углы равны.</w:t>
      </w:r>
    </w:p>
    <w:p w:rsidR="007F5EBE" w:rsidRPr="00DB7BCE" w:rsidRDefault="007F5EBE" w:rsidP="007F5EB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7BCE">
        <w:rPr>
          <w:rFonts w:ascii="Times New Roman" w:hAnsi="Times New Roman" w:cs="Times New Roman"/>
          <w:b/>
          <w:sz w:val="28"/>
          <w:szCs w:val="28"/>
          <w:u w:val="single"/>
        </w:rPr>
        <w:t>Билет 10.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1.Определение остроугольного, прямоугольного, тупоугольного треугольника. Стороны прямоугольного треугольника. 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Доказать, что при пересечении двух параллельных прямых секущей а) соответственные углы равны, б) сумма односторонних равна 180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5EBE" w:rsidRPr="00DB7BCE" w:rsidRDefault="007F5EBE" w:rsidP="007F5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7BCE">
        <w:rPr>
          <w:rFonts w:ascii="Times New Roman" w:hAnsi="Times New Roman" w:cs="Times New Roman"/>
          <w:b/>
          <w:sz w:val="28"/>
          <w:szCs w:val="28"/>
          <w:u w:val="single"/>
        </w:rPr>
        <w:t>Билет 11.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Определение окружности. Центр, радиус, хорда, диаметр и дуга окружности.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Доказать свойство углов при основании равнобедренного треугольника.</w:t>
      </w:r>
    </w:p>
    <w:p w:rsidR="007F5EBE" w:rsidRPr="00584E0E" w:rsidRDefault="007F5EBE" w:rsidP="007F5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E0E">
        <w:rPr>
          <w:rFonts w:ascii="Times New Roman" w:hAnsi="Times New Roman" w:cs="Times New Roman"/>
          <w:b/>
          <w:sz w:val="28"/>
          <w:szCs w:val="28"/>
          <w:u w:val="single"/>
        </w:rPr>
        <w:t>Билет 12.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Определение параллельных прямых и параллельных отрезков. Сформулировать аксиому параллельных прямых.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Доказать теорему о соотношении между сторонами и углами треугольника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прямую или обратную). Следствия из теоремы.</w:t>
      </w:r>
    </w:p>
    <w:p w:rsidR="007F5EBE" w:rsidRPr="00486D53" w:rsidRDefault="007F5EBE" w:rsidP="007F5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D53">
        <w:rPr>
          <w:rFonts w:ascii="Times New Roman" w:hAnsi="Times New Roman" w:cs="Times New Roman"/>
          <w:b/>
          <w:sz w:val="28"/>
          <w:szCs w:val="28"/>
          <w:u w:val="single"/>
        </w:rPr>
        <w:t>Билет 13.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Определение расстояния от точки до прямой. Наклонная. Определение расстояния между параллельными прямыми.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Доказать, что каждая сторона треугольника меньше суммы двух других. Что такое неравенство треугольника.</w:t>
      </w:r>
    </w:p>
    <w:p w:rsidR="007F5EBE" w:rsidRPr="00735032" w:rsidRDefault="007F5EBE" w:rsidP="007F5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032">
        <w:rPr>
          <w:rFonts w:ascii="Times New Roman" w:hAnsi="Times New Roman" w:cs="Times New Roman"/>
          <w:b/>
          <w:sz w:val="28"/>
          <w:szCs w:val="28"/>
          <w:u w:val="single"/>
        </w:rPr>
        <w:t>Билет 14.</w:t>
      </w:r>
    </w:p>
    <w:p w:rsidR="007F5EBE" w:rsidRPr="008C139C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C139C">
        <w:rPr>
          <w:rFonts w:ascii="Times New Roman" w:hAnsi="Times New Roman" w:cs="Times New Roman"/>
          <w:sz w:val="28"/>
          <w:szCs w:val="28"/>
        </w:rPr>
        <w:t>Сформулировать признаки равенства прямоугольных треугольников.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Доказать свойство внешнего угла треугольника.</w:t>
      </w:r>
    </w:p>
    <w:p w:rsidR="007F5EBE" w:rsidRPr="00735032" w:rsidRDefault="007F5EBE" w:rsidP="007F5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032">
        <w:rPr>
          <w:rFonts w:ascii="Times New Roman" w:hAnsi="Times New Roman" w:cs="Times New Roman"/>
          <w:b/>
          <w:sz w:val="28"/>
          <w:szCs w:val="28"/>
          <w:u w:val="single"/>
        </w:rPr>
        <w:t>Билет 15.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секущая? Назовите пары углов, которые образуются при пересечении двух прямых секущей.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Доказать свойство катета прямоугольного треугольника, лежащего против угла в 30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 Сформулировать обратное утверждение.</w:t>
      </w: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</w:p>
    <w:p w:rsidR="007F5EBE" w:rsidRDefault="007F5EBE" w:rsidP="007F5EBE">
      <w:pPr>
        <w:rPr>
          <w:rFonts w:ascii="Times New Roman" w:hAnsi="Times New Roman" w:cs="Times New Roman"/>
          <w:sz w:val="28"/>
          <w:szCs w:val="28"/>
        </w:rPr>
      </w:pPr>
    </w:p>
    <w:p w:rsidR="007F5EBE" w:rsidRPr="005F7DE5" w:rsidRDefault="007F5EBE" w:rsidP="007F5EBE">
      <w:pPr>
        <w:rPr>
          <w:rFonts w:ascii="Times New Roman" w:hAnsi="Times New Roman" w:cs="Times New Roman"/>
          <w:sz w:val="28"/>
          <w:szCs w:val="28"/>
        </w:rPr>
      </w:pPr>
    </w:p>
    <w:p w:rsidR="007F5EBE" w:rsidRPr="00CF5E75" w:rsidRDefault="007F5EBE" w:rsidP="007F5EBE">
      <w:pPr>
        <w:rPr>
          <w:rFonts w:ascii="Times New Roman" w:hAnsi="Times New Roman" w:cs="Times New Roman"/>
        </w:rPr>
      </w:pPr>
    </w:p>
    <w:p w:rsidR="001C442D" w:rsidRDefault="001C442D"/>
    <w:sectPr w:rsidR="001C442D" w:rsidSect="007F5E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EBE"/>
    <w:rsid w:val="001C442D"/>
    <w:rsid w:val="00421667"/>
    <w:rsid w:val="005D5DDD"/>
    <w:rsid w:val="007F5EBE"/>
    <w:rsid w:val="0084030F"/>
    <w:rsid w:val="0098186D"/>
    <w:rsid w:val="00B17D9B"/>
    <w:rsid w:val="00DA45E8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Трифонова</dc:creator>
  <cp:lastModifiedBy>Microlab</cp:lastModifiedBy>
  <cp:revision>3</cp:revision>
  <dcterms:created xsi:type="dcterms:W3CDTF">2018-02-10T10:13:00Z</dcterms:created>
  <dcterms:modified xsi:type="dcterms:W3CDTF">2018-04-03T17:20:00Z</dcterms:modified>
</cp:coreProperties>
</file>