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B0CD0" w:rsidRPr="00BB55B9" w:rsidRDefault="007808E7">
      <w:pPr>
        <w:rPr>
          <w:rFonts w:ascii="Times New Roman" w:hAnsi="Times New Roman" w:cs="Times New Roman"/>
          <w:sz w:val="24"/>
          <w:szCs w:val="24"/>
        </w:rPr>
      </w:pPr>
      <w:r w:rsidRPr="00BB55B9">
        <w:rPr>
          <w:rFonts w:ascii="Times New Roman" w:hAnsi="Times New Roman" w:cs="Times New Roman"/>
          <w:sz w:val="24"/>
          <w:szCs w:val="24"/>
        </w:rPr>
        <w:t>Асимптоты</w:t>
      </w:r>
    </w:p>
    <w:p w:rsidR="007808E7" w:rsidRPr="00BB55B9" w:rsidRDefault="007808E7" w:rsidP="007808E7">
      <w:pP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r w:rsidRPr="00BB55B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y</w:t>
      </w:r>
      <w:proofErr w:type="spellEnd"/>
      <w:r w:rsidRPr="00BB55B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= (x-2)/(x+1)</w:t>
      </w:r>
      <w:r w:rsidRPr="00BB55B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 xml:space="preserve">Уравнения наклонных асимптот обычно ищут в виде </w:t>
      </w:r>
      <w:proofErr w:type="spellStart"/>
      <w:r w:rsidRPr="00BB55B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y</w:t>
      </w:r>
      <w:proofErr w:type="spellEnd"/>
      <w:r w:rsidRPr="00BB55B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= </w:t>
      </w:r>
      <w:proofErr w:type="spellStart"/>
      <w:r w:rsidRPr="00BB55B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kx</w:t>
      </w:r>
      <w:proofErr w:type="spellEnd"/>
      <w:r w:rsidRPr="00BB55B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+ </w:t>
      </w:r>
      <w:proofErr w:type="spellStart"/>
      <w:r w:rsidRPr="00BB55B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b</w:t>
      </w:r>
      <w:proofErr w:type="spellEnd"/>
      <w:r w:rsidRPr="00BB55B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По определению асимптоты:</w:t>
      </w:r>
      <w:r w:rsidRPr="00BB55B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BB55B9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1414780" cy="224155"/>
            <wp:effectExtent l="19050" t="0" r="0" b="0"/>
            <wp:docPr id="1" name="Рисунок 1" descr="https://chart.googleapis.com/chart?cht=tx&amp;chl=\lim_%7bx%20\to%20%20\infty%20%7d%7b\left(kx%20%2B%20b%20-%20f\left(x\right)\right)%7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chart.googleapis.com/chart?cht=tx&amp;chl=\lim_%7bx%20\to%20%20\infty%20%7d%7b\left(kx%20%2B%20b%20-%20f\left(x\right)\right)%7d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14780" cy="2241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B55B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Находим коэффициент k:</w:t>
      </w:r>
      <w:r w:rsidRPr="00BB55B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BB55B9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940435" cy="362585"/>
            <wp:effectExtent l="19050" t="0" r="0" b="0"/>
            <wp:docPr id="2" name="Рисунок 2" descr="https://chart.googleapis.com/chart?cht=tx&amp;chl=k%20=%20\lim_%7bx%20\to%20%20\infty%20%7d%7b\frac%7bf\left(x\right)%7d%7bx%7d%7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chart.googleapis.com/chart?cht=tx&amp;chl=k%20=%20\lim_%7bx%20\to%20%20\infty%20%7d%7b\frac%7bf\left(x\right)%7d%7bx%7d%7d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0435" cy="3625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B55B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BB55B9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1250950" cy="448310"/>
            <wp:effectExtent l="19050" t="0" r="6350" b="0"/>
            <wp:docPr id="3" name="Рисунок 3" descr="https://chart.googleapis.com/chart?cht=tx&amp;chl=k%20=%20\lim_%7bx%20\to%20%20\infty%20%7d%7b\frac%7b\frac%7bx-2%7d%7bx%2B1%7d%7d%7bx%7d%7d%20=%2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chart.googleapis.com/chart?cht=tx&amp;chl=k%20=%20\lim_%7bx%20\to%20%20\infty%20%7d%7b\frac%7b\frac%7bx-2%7d%7bx%2B1%7d%7d%7bx%7d%7d%20=%200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0950" cy="4483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B55B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Находим коэффициент b:</w:t>
      </w:r>
      <w:r w:rsidRPr="00BB55B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BB55B9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1431925" cy="224155"/>
            <wp:effectExtent l="19050" t="0" r="0" b="0"/>
            <wp:docPr id="4" name="Рисунок 4" descr="https://chart.googleapis.com/chart?cht=tx&amp;chl=b%20=%20\lim_%7bx%20\to%20%20\infty%20%7d%7bf\left(x\right)%20-%20k\cdot%20x%7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s://chart.googleapis.com/chart?cht=tx&amp;chl=b%20=%20\lim_%7bx%20\to%20%20\infty%20%7d%7bf\left(x\right)%20-%20k\cdot%20x%7d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1925" cy="2241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B55B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BB55B9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1725295" cy="327660"/>
            <wp:effectExtent l="19050" t="0" r="8255" b="0"/>
            <wp:docPr id="5" name="Рисунок 5" descr="https://chart.googleapis.com/chart?cht=tx&amp;chl=b%20=%20\lim_%7bx%20\to%20%20\infty%20%7d%7b\frac%7bx-2%7d%7bx%2B1%7d%20-%200\cdot%20x%7d%20=%2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s://chart.googleapis.com/chart?cht=tx&amp;chl=b%20=%20\lim_%7bx%20\to%20%20\infty%20%7d%7b\frac%7bx-2%7d%7bx%2B1%7d%20-%200\cdot%20x%7d%20=%201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25295" cy="3276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B55B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Получаем уравнение горизонтальной асимптоты:</w:t>
      </w:r>
      <w:r w:rsidRPr="00BB55B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proofErr w:type="spellStart"/>
      <w:r w:rsidRPr="00BB55B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y</w:t>
      </w:r>
      <w:proofErr w:type="spellEnd"/>
      <w:r w:rsidRPr="00BB55B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= 1</w:t>
      </w:r>
      <w:proofErr w:type="gramStart"/>
      <w:r w:rsidRPr="00BB55B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Н</w:t>
      </w:r>
      <w:proofErr w:type="gramEnd"/>
      <w:r w:rsidRPr="00BB55B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айдем вертикальные асимптоты. Для этого определим точки разрыва:</w:t>
      </w:r>
      <w:r w:rsidRPr="00BB55B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x</w:t>
      </w:r>
      <w:r w:rsidRPr="00BB55B9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  <w:lang w:eastAsia="ru-RU"/>
        </w:rPr>
        <w:t>1</w:t>
      </w:r>
      <w:r w:rsidRPr="00BB55B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= -1</w:t>
      </w:r>
      <w:r w:rsidRPr="00BB55B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Находим переделы в точке -1</w:t>
      </w:r>
      <w:r w:rsidRPr="00BB55B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BB55B9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1285240" cy="327660"/>
            <wp:effectExtent l="19050" t="0" r="0" b="0"/>
            <wp:docPr id="6" name="Рисунок 6" descr="https://chart.googleapis.com/chart?cht=tx&amp;chl=\lim_%7bx%20\to%20%20-1-0%7d%7b\frac%7bx-2%7d%7bx%2B1%7d%7d%20=%20\inft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https://chart.googleapis.com/chart?cht=tx&amp;chl=\lim_%7bx%20\to%20%20-1-0%7d%7b\frac%7bx-2%7d%7bx%2B1%7d%7d%20=%20\infty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5240" cy="3276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B55B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BB55B9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1397635" cy="327660"/>
            <wp:effectExtent l="19050" t="0" r="0" b="0"/>
            <wp:docPr id="7" name="Рисунок 7" descr="https://chart.googleapis.com/chart?cht=tx&amp;chl=\lim_%7bx%20\to%20%20-1%2B0%7d%7b\frac%7bx-2%7d%7bx%2B1%7d%7d%20=%20-\inft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s://chart.googleapis.com/chart?cht=tx&amp;chl=\lim_%7bx%20\to%20%20-1%2B0%7d%7b\frac%7bx-2%7d%7bx%2B1%7d%7d%20=%20-\infty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7635" cy="3276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B55B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x</w:t>
      </w:r>
      <w:r w:rsidRPr="00BB55B9">
        <w:rPr>
          <w:rFonts w:ascii="Times New Roman" w:eastAsia="Times New Roman" w:hAnsi="Times New Roman" w:cs="Times New Roman"/>
          <w:color w:val="000000"/>
          <w:sz w:val="24"/>
          <w:szCs w:val="24"/>
          <w:vertAlign w:val="subscript"/>
          <w:lang w:eastAsia="ru-RU"/>
        </w:rPr>
        <w:t>1</w:t>
      </w:r>
      <w:r w:rsidRPr="00BB55B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= -1 - является вертикальной асимптотой.</w:t>
      </w:r>
    </w:p>
    <w:p w:rsidR="00A54AAA" w:rsidRPr="00BB55B9" w:rsidRDefault="00A54AAA" w:rsidP="007808E7">
      <w:pP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B55B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2) </w:t>
      </w:r>
    </w:p>
    <w:p w:rsidR="00A54AAA" w:rsidRPr="00BB55B9" w:rsidRDefault="00A54AAA" w:rsidP="007808E7">
      <w:pPr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r w:rsidRPr="00BB55B9">
        <w:rPr>
          <w:rFonts w:ascii="Times New Roman" w:hAnsi="Times New Roman" w:cs="Times New Roman"/>
          <w:color w:val="000000"/>
          <w:sz w:val="24"/>
          <w:szCs w:val="24"/>
        </w:rPr>
        <w:t>y</w:t>
      </w:r>
      <w:proofErr w:type="spellEnd"/>
      <w:r w:rsidRPr="00BB55B9">
        <w:rPr>
          <w:rFonts w:ascii="Times New Roman" w:hAnsi="Times New Roman" w:cs="Times New Roman"/>
          <w:color w:val="000000"/>
          <w:sz w:val="24"/>
          <w:szCs w:val="24"/>
        </w:rPr>
        <w:t xml:space="preserve"> = 2+3/(x-4)</w:t>
      </w:r>
      <w:r w:rsidRPr="00BB55B9">
        <w:rPr>
          <w:rFonts w:ascii="Times New Roman" w:hAnsi="Times New Roman" w:cs="Times New Roman"/>
          <w:color w:val="000000"/>
          <w:sz w:val="24"/>
          <w:szCs w:val="24"/>
        </w:rPr>
        <w:br/>
        <w:t xml:space="preserve">Уравнения наклонных асимптот обычно ищут в виде </w:t>
      </w:r>
      <w:proofErr w:type="spellStart"/>
      <w:r w:rsidRPr="00BB55B9">
        <w:rPr>
          <w:rFonts w:ascii="Times New Roman" w:hAnsi="Times New Roman" w:cs="Times New Roman"/>
          <w:color w:val="000000"/>
          <w:sz w:val="24"/>
          <w:szCs w:val="24"/>
        </w:rPr>
        <w:t>y</w:t>
      </w:r>
      <w:proofErr w:type="spellEnd"/>
      <w:r w:rsidRPr="00BB55B9">
        <w:rPr>
          <w:rFonts w:ascii="Times New Roman" w:hAnsi="Times New Roman" w:cs="Times New Roman"/>
          <w:color w:val="000000"/>
          <w:sz w:val="24"/>
          <w:szCs w:val="24"/>
        </w:rPr>
        <w:t xml:space="preserve"> = </w:t>
      </w:r>
      <w:proofErr w:type="spellStart"/>
      <w:r w:rsidRPr="00BB55B9">
        <w:rPr>
          <w:rFonts w:ascii="Times New Roman" w:hAnsi="Times New Roman" w:cs="Times New Roman"/>
          <w:color w:val="000000"/>
          <w:sz w:val="24"/>
          <w:szCs w:val="24"/>
        </w:rPr>
        <w:t>kx</w:t>
      </w:r>
      <w:proofErr w:type="spellEnd"/>
      <w:r w:rsidRPr="00BB55B9">
        <w:rPr>
          <w:rFonts w:ascii="Times New Roman" w:hAnsi="Times New Roman" w:cs="Times New Roman"/>
          <w:color w:val="000000"/>
          <w:sz w:val="24"/>
          <w:szCs w:val="24"/>
        </w:rPr>
        <w:t xml:space="preserve"> + </w:t>
      </w:r>
      <w:proofErr w:type="spellStart"/>
      <w:r w:rsidRPr="00BB55B9">
        <w:rPr>
          <w:rFonts w:ascii="Times New Roman" w:hAnsi="Times New Roman" w:cs="Times New Roman"/>
          <w:color w:val="000000"/>
          <w:sz w:val="24"/>
          <w:szCs w:val="24"/>
        </w:rPr>
        <w:t>b</w:t>
      </w:r>
      <w:proofErr w:type="spellEnd"/>
      <w:r w:rsidRPr="00BB55B9">
        <w:rPr>
          <w:rFonts w:ascii="Times New Roman" w:hAnsi="Times New Roman" w:cs="Times New Roman"/>
          <w:color w:val="000000"/>
          <w:sz w:val="24"/>
          <w:szCs w:val="24"/>
        </w:rPr>
        <w:t>. По определению асимптоты:</w:t>
      </w:r>
      <w:r w:rsidRPr="00BB55B9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BB55B9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1414780" cy="224155"/>
            <wp:effectExtent l="19050" t="0" r="0" b="0"/>
            <wp:docPr id="15" name="Рисунок 15" descr="https://chart.googleapis.com/chart?cht=tx&amp;chl=\lim_%7bx%20\to%20%20\infty%20%7d%7b\left(kx%20%2B%20b%20-%20f\left(x\right)\right)%7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https://chart.googleapis.com/chart?cht=tx&amp;chl=\lim_%7bx%20\to%20%20\infty%20%7d%7b\left(kx%20%2B%20b%20-%20f\left(x\right)\right)%7d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14780" cy="2241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B55B9">
        <w:rPr>
          <w:rFonts w:ascii="Times New Roman" w:hAnsi="Times New Roman" w:cs="Times New Roman"/>
          <w:color w:val="000000"/>
          <w:sz w:val="24"/>
          <w:szCs w:val="24"/>
        </w:rPr>
        <w:br/>
        <w:t>Находим коэффициент k:</w:t>
      </w:r>
      <w:r w:rsidRPr="00BB55B9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BB55B9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940435" cy="362585"/>
            <wp:effectExtent l="19050" t="0" r="0" b="0"/>
            <wp:docPr id="16" name="Рисунок 16" descr="https://chart.googleapis.com/chart?cht=tx&amp;chl=k%20=%20\lim_%7bx%20\to%20%20\infty%20%7d%7b\frac%7bf\left(x\right)%7d%7bx%7d%7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https://chart.googleapis.com/chart?cht=tx&amp;chl=k%20=%20\lim_%7bx%20\to%20%20\infty%20%7d%7b\frac%7bf\left(x\right)%7d%7bx%7d%7d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0435" cy="3625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B55B9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BB55B9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1466215" cy="440055"/>
            <wp:effectExtent l="19050" t="0" r="635" b="0"/>
            <wp:docPr id="17" name="Рисунок 17" descr="https://chart.googleapis.com/chart?cht=tx&amp;chl=k%20=%20\lim_%7bx%20\to%20%20\infty%20%7d%7b\frac%7b2%2B\frac%7b3%7d%7bx-4%7d%7d%7bx%7d%7d%20=%2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https://chart.googleapis.com/chart?cht=tx&amp;chl=k%20=%20\lim_%7bx%20\to%20%20\infty%20%7d%7b\frac%7b2%2B\frac%7b3%7d%7bx-4%7d%7d%7bx%7d%7d%20=%200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66215" cy="4400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B55B9">
        <w:rPr>
          <w:rFonts w:ascii="Times New Roman" w:hAnsi="Times New Roman" w:cs="Times New Roman"/>
          <w:color w:val="000000"/>
          <w:sz w:val="24"/>
          <w:szCs w:val="24"/>
        </w:rPr>
        <w:br/>
        <w:t>Находим коэффициент b:</w:t>
      </w:r>
      <w:r w:rsidRPr="00BB55B9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BB55B9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1431925" cy="224155"/>
            <wp:effectExtent l="19050" t="0" r="0" b="0"/>
            <wp:docPr id="18" name="Рисунок 18" descr="https://chart.googleapis.com/chart?cht=tx&amp;chl=b%20=%20\lim_%7bx%20\to%20%20\infty%20%7d%7bf\left(x\right)%20-%20k\cdot%20x%7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https://chart.googleapis.com/chart?cht=tx&amp;chl=b%20=%20\lim_%7bx%20\to%20%20\infty%20%7d%7bf\left(x\right)%20-%20k\cdot%20x%7d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1925" cy="2241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B55B9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BB55B9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1984375" cy="319405"/>
            <wp:effectExtent l="19050" t="0" r="0" b="0"/>
            <wp:docPr id="19" name="Рисунок 19" descr="https://chart.googleapis.com/chart?cht=tx&amp;chl=b%20=%20\lim_%7bx%20\to%20%20\infty%20%7d%7b2%2B\frac%7b3%7d%7bx-4%7d%20-%200\cdot%20x%7d%20=%2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https://chart.googleapis.com/chart?cht=tx&amp;chl=b%20=%20\lim_%7bx%20\to%20%20\infty%20%7d%7b2%2B\frac%7b3%7d%7bx-4%7d%20-%200\cdot%20x%7d%20=%202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84375" cy="3194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B55B9">
        <w:rPr>
          <w:rFonts w:ascii="Times New Roman" w:hAnsi="Times New Roman" w:cs="Times New Roman"/>
          <w:color w:val="000000"/>
          <w:sz w:val="24"/>
          <w:szCs w:val="24"/>
        </w:rPr>
        <w:br/>
        <w:t>Получаем уравнение горизонтальной асимптоты:</w:t>
      </w:r>
      <w:r w:rsidRPr="00BB55B9">
        <w:rPr>
          <w:rFonts w:ascii="Times New Roman" w:hAnsi="Times New Roman" w:cs="Times New Roman"/>
          <w:color w:val="000000"/>
          <w:sz w:val="24"/>
          <w:szCs w:val="24"/>
        </w:rPr>
        <w:br/>
      </w:r>
      <w:proofErr w:type="spellStart"/>
      <w:r w:rsidRPr="00BB55B9">
        <w:rPr>
          <w:rFonts w:ascii="Times New Roman" w:hAnsi="Times New Roman" w:cs="Times New Roman"/>
          <w:color w:val="000000"/>
          <w:sz w:val="24"/>
          <w:szCs w:val="24"/>
        </w:rPr>
        <w:t>y</w:t>
      </w:r>
      <w:proofErr w:type="spellEnd"/>
      <w:r w:rsidRPr="00BB55B9">
        <w:rPr>
          <w:rFonts w:ascii="Times New Roman" w:hAnsi="Times New Roman" w:cs="Times New Roman"/>
          <w:color w:val="000000"/>
          <w:sz w:val="24"/>
          <w:szCs w:val="24"/>
        </w:rPr>
        <w:t xml:space="preserve"> = 2</w:t>
      </w:r>
    </w:p>
    <w:p w:rsidR="00A54AAA" w:rsidRPr="00BB55B9" w:rsidRDefault="00A54AAA" w:rsidP="007808E7">
      <w:pPr>
        <w:rPr>
          <w:rFonts w:ascii="Times New Roman" w:hAnsi="Times New Roman" w:cs="Times New Roman"/>
          <w:color w:val="000000"/>
          <w:sz w:val="24"/>
          <w:szCs w:val="24"/>
        </w:rPr>
      </w:pPr>
    </w:p>
    <w:p w:rsidR="00A54AAA" w:rsidRPr="00BB55B9" w:rsidRDefault="00A54AAA" w:rsidP="007808E7">
      <w:pPr>
        <w:rPr>
          <w:rFonts w:ascii="Times New Roman" w:hAnsi="Times New Roman" w:cs="Times New Roman"/>
          <w:color w:val="000000"/>
          <w:sz w:val="24"/>
          <w:szCs w:val="24"/>
        </w:rPr>
      </w:pPr>
      <w:r w:rsidRPr="00BB55B9">
        <w:rPr>
          <w:rFonts w:ascii="Times New Roman" w:hAnsi="Times New Roman" w:cs="Times New Roman"/>
          <w:color w:val="000000"/>
          <w:sz w:val="24"/>
          <w:szCs w:val="24"/>
        </w:rPr>
        <w:t xml:space="preserve">3) </w:t>
      </w:r>
    </w:p>
    <w:p w:rsidR="00BB55B9" w:rsidRPr="00BB55B9" w:rsidRDefault="00BB55B9" w:rsidP="007808E7">
      <w:pPr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r w:rsidRPr="00BB55B9">
        <w:rPr>
          <w:rFonts w:ascii="Times New Roman" w:hAnsi="Times New Roman" w:cs="Times New Roman"/>
          <w:color w:val="000000"/>
          <w:sz w:val="24"/>
          <w:szCs w:val="24"/>
        </w:rPr>
        <w:lastRenderedPageBreak/>
        <w:t>y</w:t>
      </w:r>
      <w:proofErr w:type="spellEnd"/>
      <w:r w:rsidRPr="00BB55B9">
        <w:rPr>
          <w:rFonts w:ascii="Times New Roman" w:hAnsi="Times New Roman" w:cs="Times New Roman"/>
          <w:color w:val="000000"/>
          <w:sz w:val="24"/>
          <w:szCs w:val="24"/>
        </w:rPr>
        <w:t xml:space="preserve"> = 5/(x+2)-3</w:t>
      </w:r>
      <w:r w:rsidRPr="00BB55B9">
        <w:rPr>
          <w:rFonts w:ascii="Times New Roman" w:hAnsi="Times New Roman" w:cs="Times New Roman"/>
          <w:color w:val="000000"/>
          <w:sz w:val="24"/>
          <w:szCs w:val="24"/>
        </w:rPr>
        <w:br/>
        <w:t xml:space="preserve">Уравнения наклонных асимптот обычно ищут в виде </w:t>
      </w:r>
      <w:proofErr w:type="spellStart"/>
      <w:r w:rsidRPr="00BB55B9">
        <w:rPr>
          <w:rFonts w:ascii="Times New Roman" w:hAnsi="Times New Roman" w:cs="Times New Roman"/>
          <w:color w:val="000000"/>
          <w:sz w:val="24"/>
          <w:szCs w:val="24"/>
        </w:rPr>
        <w:t>y</w:t>
      </w:r>
      <w:proofErr w:type="spellEnd"/>
      <w:r w:rsidRPr="00BB55B9">
        <w:rPr>
          <w:rFonts w:ascii="Times New Roman" w:hAnsi="Times New Roman" w:cs="Times New Roman"/>
          <w:color w:val="000000"/>
          <w:sz w:val="24"/>
          <w:szCs w:val="24"/>
        </w:rPr>
        <w:t xml:space="preserve"> = </w:t>
      </w:r>
      <w:proofErr w:type="spellStart"/>
      <w:r w:rsidRPr="00BB55B9">
        <w:rPr>
          <w:rFonts w:ascii="Times New Roman" w:hAnsi="Times New Roman" w:cs="Times New Roman"/>
          <w:color w:val="000000"/>
          <w:sz w:val="24"/>
          <w:szCs w:val="24"/>
        </w:rPr>
        <w:t>kx</w:t>
      </w:r>
      <w:proofErr w:type="spellEnd"/>
      <w:r w:rsidRPr="00BB55B9">
        <w:rPr>
          <w:rFonts w:ascii="Times New Roman" w:hAnsi="Times New Roman" w:cs="Times New Roman"/>
          <w:color w:val="000000"/>
          <w:sz w:val="24"/>
          <w:szCs w:val="24"/>
        </w:rPr>
        <w:t xml:space="preserve"> + </w:t>
      </w:r>
      <w:proofErr w:type="spellStart"/>
      <w:r w:rsidRPr="00BB55B9">
        <w:rPr>
          <w:rFonts w:ascii="Times New Roman" w:hAnsi="Times New Roman" w:cs="Times New Roman"/>
          <w:color w:val="000000"/>
          <w:sz w:val="24"/>
          <w:szCs w:val="24"/>
        </w:rPr>
        <w:t>b</w:t>
      </w:r>
      <w:proofErr w:type="spellEnd"/>
      <w:r w:rsidRPr="00BB55B9">
        <w:rPr>
          <w:rFonts w:ascii="Times New Roman" w:hAnsi="Times New Roman" w:cs="Times New Roman"/>
          <w:color w:val="000000"/>
          <w:sz w:val="24"/>
          <w:szCs w:val="24"/>
        </w:rPr>
        <w:t>. По определению асимптоты:</w:t>
      </w:r>
      <w:r w:rsidRPr="00BB55B9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BB55B9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1414780" cy="224155"/>
            <wp:effectExtent l="19050" t="0" r="0" b="0"/>
            <wp:docPr id="70" name="Рисунок 70" descr="https://chart.googleapis.com/chart?cht=tx&amp;chl=\lim_%7bx%20\to%20%20\infty%20%7d%7b\left(kx%20%2B%20b%20-%20f\left(x\right)\right)%7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0" descr="https://chart.googleapis.com/chart?cht=tx&amp;chl=\lim_%7bx%20\to%20%20\infty%20%7d%7b\left(kx%20%2B%20b%20-%20f\left(x\right)\right)%7d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14780" cy="2241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B55B9">
        <w:rPr>
          <w:rFonts w:ascii="Times New Roman" w:hAnsi="Times New Roman" w:cs="Times New Roman"/>
          <w:color w:val="000000"/>
          <w:sz w:val="24"/>
          <w:szCs w:val="24"/>
        </w:rPr>
        <w:br/>
        <w:t>Находим коэффициент k:</w:t>
      </w:r>
      <w:r w:rsidRPr="00BB55B9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BB55B9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940435" cy="362585"/>
            <wp:effectExtent l="19050" t="0" r="0" b="0"/>
            <wp:docPr id="71" name="Рисунок 71" descr="https://chart.googleapis.com/chart?cht=tx&amp;chl=k%20=%20\lim_%7bx%20\to%20%20\infty%20%7d%7b\frac%7bf\left(x\right)%7d%7bx%7d%7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1" descr="https://chart.googleapis.com/chart?cht=tx&amp;chl=k%20=%20\lim_%7bx%20\to%20%20\infty%20%7d%7b\frac%7bf\left(x\right)%7d%7bx%7d%7d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0435" cy="3625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B55B9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BB55B9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1466215" cy="448310"/>
            <wp:effectExtent l="19050" t="0" r="635" b="0"/>
            <wp:docPr id="72" name="Рисунок 72" descr="https://chart.googleapis.com/chart?cht=tx&amp;chl=k%20=%20\lim_%7bx%20\to%20%20\infty%20%7d%7b\frac%7b\frac%7b5%7d%7bx%2B2%7d-3%7d%7bx%7d%7d%20=%2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2" descr="https://chart.googleapis.com/chart?cht=tx&amp;chl=k%20=%20\lim_%7bx%20\to%20%20\infty%20%7d%7b\frac%7b\frac%7b5%7d%7bx%2B2%7d-3%7d%7bx%7d%7d%20=%200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66215" cy="4483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B55B9">
        <w:rPr>
          <w:rFonts w:ascii="Times New Roman" w:hAnsi="Times New Roman" w:cs="Times New Roman"/>
          <w:color w:val="000000"/>
          <w:sz w:val="24"/>
          <w:szCs w:val="24"/>
        </w:rPr>
        <w:br/>
        <w:t>Находим коэффициент b:</w:t>
      </w:r>
      <w:r w:rsidRPr="00BB55B9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BB55B9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1431925" cy="224155"/>
            <wp:effectExtent l="19050" t="0" r="0" b="0"/>
            <wp:docPr id="73" name="Рисунок 73" descr="https://chart.googleapis.com/chart?cht=tx&amp;chl=b%20=%20\lim_%7bx%20\to%20%20\infty%20%7d%7bf\left(x\right)%20-%20k\cdot%20x%7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3" descr="https://chart.googleapis.com/chart?cht=tx&amp;chl=b%20=%20\lim_%7bx%20\to%20%20\infty%20%7d%7bf\left(x\right)%20-%20k\cdot%20x%7d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1925" cy="2241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B55B9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BB55B9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2139315" cy="327660"/>
            <wp:effectExtent l="19050" t="0" r="0" b="0"/>
            <wp:docPr id="74" name="Рисунок 74" descr="https://chart.googleapis.com/chart?cht=tx&amp;chl=b%20=%20\lim_%7bx%20\to%20%20\infty%20%7d%7b\frac%7b5%7d%7bx%2B2%7d-3%20-%200\cdot%20x%7d%20=%20-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4" descr="https://chart.googleapis.com/chart?cht=tx&amp;chl=b%20=%20\lim_%7bx%20\to%20%20\infty%20%7d%7b\frac%7b5%7d%7bx%2B2%7d-3%20-%200\cdot%20x%7d%20=%20-3"/>
                    <pic:cNvPicPr>
                      <a:picLocks noChangeAspect="1" noChangeArrowheads="1"/>
                    </pic:cNvPicPr>
                  </pic:nvPicPr>
                  <pic:blipFill>
                    <a:blip r:embed="rId1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39315" cy="3276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B55B9">
        <w:rPr>
          <w:rFonts w:ascii="Times New Roman" w:hAnsi="Times New Roman" w:cs="Times New Roman"/>
          <w:color w:val="000000"/>
          <w:sz w:val="24"/>
          <w:szCs w:val="24"/>
        </w:rPr>
        <w:br/>
        <w:t>Получаем уравнение горизонтальной асимптоты:</w:t>
      </w:r>
      <w:r w:rsidRPr="00BB55B9">
        <w:rPr>
          <w:rFonts w:ascii="Times New Roman" w:hAnsi="Times New Roman" w:cs="Times New Roman"/>
          <w:color w:val="000000"/>
          <w:sz w:val="24"/>
          <w:szCs w:val="24"/>
        </w:rPr>
        <w:br/>
      </w:r>
      <w:proofErr w:type="spellStart"/>
      <w:r w:rsidRPr="00BB55B9">
        <w:rPr>
          <w:rFonts w:ascii="Times New Roman" w:hAnsi="Times New Roman" w:cs="Times New Roman"/>
          <w:color w:val="000000"/>
          <w:sz w:val="24"/>
          <w:szCs w:val="24"/>
        </w:rPr>
        <w:t>y</w:t>
      </w:r>
      <w:proofErr w:type="spellEnd"/>
      <w:r w:rsidRPr="00BB55B9">
        <w:rPr>
          <w:rFonts w:ascii="Times New Roman" w:hAnsi="Times New Roman" w:cs="Times New Roman"/>
          <w:color w:val="000000"/>
          <w:sz w:val="24"/>
          <w:szCs w:val="24"/>
        </w:rPr>
        <w:t xml:space="preserve"> = -3</w:t>
      </w:r>
    </w:p>
    <w:p w:rsidR="00A54AAA" w:rsidRPr="00BB55B9" w:rsidRDefault="00A54AAA" w:rsidP="007808E7">
      <w:pPr>
        <w:rPr>
          <w:rFonts w:ascii="Times New Roman" w:hAnsi="Times New Roman" w:cs="Times New Roman"/>
          <w:sz w:val="24"/>
          <w:szCs w:val="24"/>
        </w:rPr>
      </w:pPr>
    </w:p>
    <w:sectPr w:rsidR="00A54AAA" w:rsidRPr="00BB55B9" w:rsidSect="004B0CD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F6B758B"/>
    <w:multiLevelType w:val="hybridMultilevel"/>
    <w:tmpl w:val="BC489FE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7808E7"/>
    <w:rsid w:val="004B0CD0"/>
    <w:rsid w:val="007808E7"/>
    <w:rsid w:val="00A54AAA"/>
    <w:rsid w:val="00BB55B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B0CD0"/>
  </w:style>
  <w:style w:type="paragraph" w:styleId="1">
    <w:name w:val="heading 1"/>
    <w:basedOn w:val="a"/>
    <w:link w:val="10"/>
    <w:uiPriority w:val="9"/>
    <w:qFormat/>
    <w:rsid w:val="007808E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808E7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7808E7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apple-converted-space">
    <w:name w:val="apple-converted-space"/>
    <w:basedOn w:val="a0"/>
    <w:rsid w:val="007808E7"/>
  </w:style>
  <w:style w:type="paragraph" w:styleId="a4">
    <w:name w:val="Balloon Text"/>
    <w:basedOn w:val="a"/>
    <w:link w:val="a5"/>
    <w:uiPriority w:val="99"/>
    <w:semiHidden/>
    <w:unhideWhenUsed/>
    <w:rsid w:val="007808E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808E7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56006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5" Type="http://schemas.openxmlformats.org/officeDocument/2006/relationships/image" Target="media/image11.png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118</Words>
  <Characters>676</Characters>
  <Application>Microsoft Office Word</Application>
  <DocSecurity>0</DocSecurity>
  <Lines>5</Lines>
  <Paragraphs>1</Paragraphs>
  <ScaleCrop>false</ScaleCrop>
  <Company>Reanimator Extreme Edition</Company>
  <LinksUpToDate>false</LinksUpToDate>
  <CharactersWithSpaces>793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home</dc:creator>
  <cp:keywords/>
  <dc:description/>
  <cp:lastModifiedBy>home</cp:lastModifiedBy>
  <cp:revision>3</cp:revision>
  <dcterms:created xsi:type="dcterms:W3CDTF">2015-01-28T00:00:00Z</dcterms:created>
  <dcterms:modified xsi:type="dcterms:W3CDTF">2015-01-28T00:08:00Z</dcterms:modified>
</cp:coreProperties>
</file>