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96" w:rsidRPr="007E30BD" w:rsidRDefault="008459C2" w:rsidP="008459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0BD">
        <w:rPr>
          <w:rFonts w:ascii="Times New Roman" w:hAnsi="Times New Roman" w:cs="Times New Roman"/>
          <w:sz w:val="24"/>
          <w:szCs w:val="24"/>
        </w:rPr>
        <w:t>Тест: Верхние передачи мяча</w:t>
      </w:r>
    </w:p>
    <w:p w:rsidR="008459C2" w:rsidRPr="0003011E" w:rsidRDefault="008459C2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1.Стойки волейболиста:</w:t>
      </w:r>
    </w:p>
    <w:p w:rsidR="008459C2" w:rsidRPr="0003011E" w:rsidRDefault="008459C2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А) устойчивая, основная, динамичная, неустойчивая</w:t>
      </w:r>
    </w:p>
    <w:p w:rsidR="008459C2" w:rsidRPr="0003011E" w:rsidRDefault="008459C2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Б) устойчивая, осн</w:t>
      </w:r>
      <w:r w:rsidR="00924A4F" w:rsidRPr="0003011E">
        <w:rPr>
          <w:rFonts w:ascii="Times New Roman" w:hAnsi="Times New Roman" w:cs="Times New Roman"/>
          <w:sz w:val="24"/>
          <w:szCs w:val="24"/>
        </w:rPr>
        <w:t>овная, неустойчивая, статичная</w:t>
      </w:r>
      <w:r w:rsidRPr="0003011E">
        <w:rPr>
          <w:rFonts w:ascii="Times New Roman" w:hAnsi="Times New Roman" w:cs="Times New Roman"/>
          <w:sz w:val="24"/>
          <w:szCs w:val="24"/>
        </w:rPr>
        <w:t>, динамичная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В) основная, неосновная, устойчивая, статичная, динамичная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2.Классификация верхних передач: (перечислить)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3.Статическая стойка……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4. Устойчивая стойка……</w:t>
      </w:r>
    </w:p>
    <w:p w:rsid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5.Перед передачей мяча, ступни волейболиста……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6.При </w:t>
      </w:r>
      <w:r w:rsidR="0003011E">
        <w:rPr>
          <w:rFonts w:ascii="Times New Roman" w:hAnsi="Times New Roman" w:cs="Times New Roman"/>
          <w:sz w:val="24"/>
          <w:szCs w:val="24"/>
        </w:rPr>
        <w:t xml:space="preserve">верхней </w:t>
      </w:r>
      <w:r w:rsidRPr="0003011E">
        <w:rPr>
          <w:rFonts w:ascii="Times New Roman" w:hAnsi="Times New Roman" w:cs="Times New Roman"/>
          <w:sz w:val="24"/>
          <w:szCs w:val="24"/>
        </w:rPr>
        <w:t>передачи мяча туловище наклонено: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А) назад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Б) вперед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В) в сторону</w:t>
      </w:r>
    </w:p>
    <w:p w:rsidR="00924A4F" w:rsidRPr="0003011E" w:rsidRDefault="00924A4F" w:rsidP="008459C2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7.Перед </w:t>
      </w:r>
      <w:r w:rsidR="0003011E">
        <w:rPr>
          <w:rFonts w:ascii="Times New Roman" w:hAnsi="Times New Roman" w:cs="Times New Roman"/>
          <w:sz w:val="24"/>
          <w:szCs w:val="24"/>
        </w:rPr>
        <w:t>верхней передачей</w:t>
      </w:r>
      <w:r w:rsidRPr="0003011E">
        <w:rPr>
          <w:rFonts w:ascii="Times New Roman" w:hAnsi="Times New Roman" w:cs="Times New Roman"/>
          <w:sz w:val="24"/>
          <w:szCs w:val="24"/>
        </w:rPr>
        <w:t xml:space="preserve"> мяча</w:t>
      </w:r>
      <w:r w:rsidR="0003011E">
        <w:rPr>
          <w:rFonts w:ascii="Times New Roman" w:hAnsi="Times New Roman" w:cs="Times New Roman"/>
          <w:sz w:val="24"/>
          <w:szCs w:val="24"/>
        </w:rPr>
        <w:t>, руки……</w:t>
      </w:r>
    </w:p>
    <w:p w:rsidR="00924A4F" w:rsidRPr="0003011E" w:rsidRDefault="00924A4F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 xml:space="preserve">8. </w:t>
      </w:r>
      <w:r w:rsidR="007E30BD" w:rsidRPr="0003011E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03011E">
        <w:rPr>
          <w:rFonts w:ascii="Times New Roman" w:hAnsi="Times New Roman" w:cs="Times New Roman"/>
          <w:sz w:val="24"/>
          <w:szCs w:val="24"/>
        </w:rPr>
        <w:t>верхней</w:t>
      </w:r>
      <w:r w:rsidR="0003011E" w:rsidRPr="000301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30BD" w:rsidRPr="0003011E">
        <w:rPr>
          <w:rFonts w:ascii="Times New Roman" w:hAnsi="Times New Roman" w:cs="Times New Roman"/>
          <w:sz w:val="24"/>
          <w:szCs w:val="24"/>
        </w:rPr>
        <w:t>передачей мяча кисти рук: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А) ниже головы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Б) выше головы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В) на уровне глаз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9. Какие существуют фазы при выполнении верхней передачи мяча: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А) подготовительная, рабочая, завершающая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Б) подготовительная, основная, заключительная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В) подготовительная, основная, завершающая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10. Ошибки в подготовительной фазе при выполнении верхней передачи: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А) ноги выпрямлены в коленях.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Б) голова запрокинута назад.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В) локти разведены излишне широко.</w:t>
      </w:r>
    </w:p>
    <w:p w:rsidR="007E30BD" w:rsidRPr="0003011E" w:rsidRDefault="007E30BD" w:rsidP="007E30BD">
      <w:pPr>
        <w:rPr>
          <w:rFonts w:ascii="Times New Roman" w:hAnsi="Times New Roman" w:cs="Times New Roman"/>
          <w:sz w:val="24"/>
          <w:szCs w:val="24"/>
        </w:rPr>
      </w:pPr>
      <w:r w:rsidRPr="0003011E">
        <w:rPr>
          <w:rFonts w:ascii="Times New Roman" w:hAnsi="Times New Roman" w:cs="Times New Roman"/>
          <w:sz w:val="24"/>
          <w:szCs w:val="24"/>
        </w:rPr>
        <w:t>Г) туловище наклонено вперед</w:t>
      </w:r>
    </w:p>
    <w:sectPr w:rsidR="007E30BD" w:rsidRPr="0003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C4"/>
    <w:rsid w:val="0003011E"/>
    <w:rsid w:val="003245C4"/>
    <w:rsid w:val="007E30BD"/>
    <w:rsid w:val="008459C2"/>
    <w:rsid w:val="00924A4F"/>
    <w:rsid w:val="0094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2032"/>
  <w15:chartTrackingRefBased/>
  <w15:docId w15:val="{1481A9C6-19AE-4A6E-90F6-5DD6BF63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Андреев</dc:creator>
  <cp:keywords/>
  <dc:description/>
  <cp:lastModifiedBy>Андрей Андреев</cp:lastModifiedBy>
  <cp:revision>4</cp:revision>
  <dcterms:created xsi:type="dcterms:W3CDTF">2020-04-12T14:15:00Z</dcterms:created>
  <dcterms:modified xsi:type="dcterms:W3CDTF">2020-04-12T14:35:00Z</dcterms:modified>
</cp:coreProperties>
</file>