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Разносторонним называется треугольник, у которого все три стороны не равны. Равнобедренным называется треугольник, у которого две стороны равны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/>
        <w:drawing>
          <wp:inline distL="114300" distT="0" distB="0" distR="114300">
            <wp:extent cx="1142982" cy="1142982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2982" cy="11429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  <w:drawing>
          <wp:inline distL="114300" distT="0" distB="0" distR="114300">
            <wp:extent cx="2628900" cy="244405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2444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Правильный треугольник</w:t>
      </w:r>
    </w:p>
    <w:p>
      <w:pPr>
        <w:pStyle w:val="style0"/>
        <w:rPr/>
      </w:pPr>
      <w:r>
        <w:rPr>
          <w:lang w:val="en-US"/>
        </w:rPr>
        <w:t>Двухмерная фигура</w:t>
      </w:r>
    </w:p>
    <w:p>
      <w:pPr>
        <w:pStyle w:val="style0"/>
        <w:rPr/>
      </w:pPr>
      <w:r>
        <w:rPr>
          <w:lang w:val="en-US"/>
        </w:rPr>
        <w:t>ОбзорПримерыЗадачиКалькуляторыРабочие листы</w:t>
      </w:r>
    </w:p>
    <w:p>
      <w:pPr>
        <w:pStyle w:val="style0"/>
        <w:rPr/>
      </w:pPr>
      <w:r>
        <w:rPr>
          <w:lang w:val="en-US"/>
        </w:rPr>
        <w:t>Credit: ilbusca</w:t>
      </w:r>
    </w:p>
    <w:p>
      <w:pPr>
        <w:pStyle w:val="style0"/>
        <w:rPr/>
      </w:pPr>
      <w:r>
        <w:rPr>
          <w:lang w:val="en-US"/>
        </w:rPr>
        <w:t>равносторонний треугольник — Викисловарь</w:t>
      </w:r>
    </w:p>
    <w:p>
      <w:pPr>
        <w:pStyle w:val="style0"/>
        <w:rPr/>
      </w:pPr>
      <w:r>
        <w:rPr>
          <w:lang w:val="en-US"/>
        </w:rPr>
        <w:t>Правильный треугольник — Википедия</w:t>
      </w:r>
    </w:p>
    <w:p>
      <w:pPr>
        <w:pStyle w:val="style0"/>
        <w:rPr/>
      </w:pPr>
      <w:r>
        <w:rPr>
          <w:lang w:val="en-US"/>
        </w:rPr>
        <w:t>Свойства равностороннего треугольника. Формулы ...</w:t>
      </w:r>
    </w:p>
    <w:p>
      <w:pPr>
        <w:pStyle w:val="style0"/>
        <w:rPr/>
      </w:pPr>
      <w:r>
        <w:rPr>
          <w:lang w:val="en-US"/>
        </w:rPr>
        <w:t>Что такое равносторонний треугольник? Ответ на webmath.ru</w:t>
      </w:r>
    </w:p>
    <w:p>
      <w:pPr>
        <w:pStyle w:val="style0"/>
        <w:rPr/>
      </w:pPr>
      <w:r>
        <w:rPr>
          <w:lang w:val="en-US"/>
        </w:rPr>
        <w:t>Равносторонний многоугольник — Википедия</w:t>
      </w:r>
    </w:p>
    <w:p>
      <w:pPr>
        <w:pStyle w:val="style0"/>
        <w:rPr/>
      </w:pPr>
      <w:r>
        <w:rPr>
          <w:lang w:val="en-US"/>
        </w:rPr>
        <w:t>Равносторонний треугольник. Определение. Поиск высоты, медианы</w:t>
      </w:r>
    </w:p>
    <w:p>
      <w:pPr>
        <w:pStyle w:val="style0"/>
        <w:rPr/>
      </w:pPr>
      <w:r>
        <w:rPr>
          <w:lang w:val="en-US"/>
        </w:rPr>
        <w:t>Геометрия Равносторонний треугольник</w:t>
      </w:r>
    </w:p>
    <w:p>
      <w:pPr>
        <w:pStyle w:val="style0"/>
        <w:rPr/>
      </w:pPr>
      <w:r>
        <w:rPr>
          <w:lang w:val="en-US"/>
        </w:rPr>
        <w:t>Равносторонний треугольник | ЮКлэва</w:t>
      </w:r>
    </w:p>
    <w:p>
      <w:pPr>
        <w:pStyle w:val="style0"/>
        <w:rPr/>
      </w:pPr>
      <w:r>
        <w:rPr>
          <w:lang w:val="en-US"/>
        </w:rPr>
        <w:t>Равнобедренный треугольник, его свойства. Равносторонний ...</w:t>
      </w:r>
    </w:p>
    <w:p>
      <w:pPr>
        <w:pStyle w:val="style0"/>
        <w:rPr/>
      </w:pPr>
      <w:r>
        <w:rPr>
          <w:lang w:val="en-US"/>
        </w:rPr>
        <w:t>Формулы равностороннего треугольника - Без Сменки</w:t>
      </w:r>
    </w:p>
    <w:p>
      <w:pPr>
        <w:pStyle w:val="style0"/>
        <w:rPr/>
      </w:pPr>
      <w:r>
        <w:rPr>
          <w:lang w:val="en-US"/>
        </w:rPr>
        <w:t>Показать все</w:t>
      </w:r>
    </w:p>
    <w:p>
      <w:pPr>
        <w:pStyle w:val="style0"/>
        <w:rPr/>
      </w:pPr>
      <w:r>
        <w:rPr>
          <w:lang w:val="en-US"/>
        </w:rPr>
        <w:t>Правильный треугольник — это правильный многоугольник с тремя сторонами, простейший из правильных многоугольников. Все стороны правильного треугольника равны между собой, все углы также равны и составляют 60°</w:t>
      </w:r>
    </w:p>
    <w:p>
      <w:pPr>
        <w:pStyle w:val="style0"/>
        <w:rPr/>
      </w:pPr>
      <w:r>
        <w:rPr/>
        <w:drawing>
          <wp:inline distL="114300" distT="0" distB="0" distR="114300">
            <wp:extent cx="1785158" cy="1647436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85158" cy="16474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Равнобедренный треугольник — треугольник, в котором две стороны равны между собой по длине. Боковыми называются равные стороны, а последняя неравная им сторона — основанием.</w:t>
      </w:r>
    </w:p>
    <w:p>
      <w:pPr>
        <w:pStyle w:val="style0"/>
        <w:rPr/>
      </w:pPr>
      <w:r>
        <w:rPr/>
        <w:drawing>
          <wp:inline distL="114300" distT="0" distB="0" distR="114300">
            <wp:extent cx="1591137" cy="219922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1137" cy="219922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122</Words>
  <Characters>986</Characters>
  <Application>WPS Office</Application>
  <Paragraphs>23</Paragraphs>
  <CharactersWithSpaces>1096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2023-11-09T14:34:30Z</dcterms:created>
  <dc:creator>M2102J20SG</dc:creator>
  <lastModifiedBy>M2102J20SG</lastModifiedBy>
  <dcterms:modified xsi:type="dcterms:W3CDTF">2023-11-09T14:34:30Z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ad5320b6420345e292a6e2c25e8e4511</vt:lpwstr>
  </property>
</Properties>
</file>