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50" w:rsidRPr="00B31795" w:rsidRDefault="005E7A50" w:rsidP="005E7A50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B31795">
        <w:rPr>
          <w:b/>
          <w:bCs/>
          <w:sz w:val="24"/>
          <w:szCs w:val="24"/>
        </w:rPr>
        <w:t xml:space="preserve">40) </w:t>
      </w:r>
      <w:r w:rsidRPr="00B31795">
        <w:rPr>
          <w:sz w:val="24"/>
          <w:szCs w:val="24"/>
        </w:rPr>
        <w:t>Определите выражение для площади заштрихованной области. Используйте наиболее целесообразный способ.</w:t>
      </w:r>
    </w:p>
    <w:p w:rsidR="005E7A50" w:rsidRPr="00B31795" w:rsidRDefault="005E7A50" w:rsidP="005E7A50">
      <w:pPr>
        <w:autoSpaceDE w:val="0"/>
        <w:autoSpaceDN w:val="0"/>
        <w:adjustRightInd w:val="0"/>
        <w:ind w:firstLine="0"/>
        <w:rPr>
          <w:sz w:val="20"/>
          <w:szCs w:val="20"/>
        </w:rPr>
      </w:pPr>
      <w:r>
        <w:rPr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218891" cy="1288800"/>
            <wp:effectExtent l="19050" t="0" r="309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73" cy="128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AA0">
        <w:rPr>
          <w:b/>
          <w:sz w:val="20"/>
          <w:szCs w:val="20"/>
        </w:rPr>
        <w:t>Высота треугольника = радиусу круга</w:t>
      </w:r>
    </w:p>
    <w:p w:rsidR="00AA5519" w:rsidRDefault="00AA5519"/>
    <w:sectPr w:rsidR="00AA5519" w:rsidSect="00AA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7A50"/>
    <w:rsid w:val="005E7A50"/>
    <w:rsid w:val="00AA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50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A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122</Characters>
  <Application>Microsoft Office Word</Application>
  <DocSecurity>0</DocSecurity>
  <Lines>1</Lines>
  <Paragraphs>1</Paragraphs>
  <ScaleCrop>false</ScaleCrop>
  <Company>АДМИН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2015-07-05T20:56:00Z</dcterms:created>
  <dcterms:modified xsi:type="dcterms:W3CDTF">2015-07-05T21:07:00Z</dcterms:modified>
</cp:coreProperties>
</file>