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9D" w:rsidRDefault="009E6C16" w:rsidP="001C6CED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  <w:t>Привіт п’ятикласники!!!</w:t>
      </w:r>
    </w:p>
    <w:p w:rsidR="009E6C16" w:rsidRPr="009E6C16" w:rsidRDefault="009E6C16" w:rsidP="001C6CED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1"/>
          <w:shd w:val="clear" w:color="auto" w:fill="FFFFFF"/>
          <w:lang w:val="uk-UA"/>
        </w:rPr>
        <w:t xml:space="preserve">Сьогодні тема нашого уроку звучить так:  </w:t>
      </w:r>
      <w:r w:rsidRPr="009E6C16">
        <w:rPr>
          <w:rFonts w:ascii="Times New Roman" w:hAnsi="Times New Roman" w:cs="Times New Roman"/>
          <w:b/>
          <w:bCs/>
          <w:i/>
          <w:color w:val="FF0000"/>
          <w:sz w:val="28"/>
          <w:szCs w:val="21"/>
          <w:shd w:val="clear" w:color="auto" w:fill="FFFFFF"/>
          <w:lang w:val="uk-UA"/>
        </w:rPr>
        <w:t>ц</w:t>
      </w:r>
      <w:r w:rsidRPr="009E6C16">
        <w:rPr>
          <w:rFonts w:ascii="Times New Roman" w:hAnsi="Times New Roman" w:cs="Times New Roman"/>
          <w:b/>
          <w:bCs/>
          <w:i/>
          <w:color w:val="FF0000"/>
          <w:sz w:val="28"/>
          <w:szCs w:val="21"/>
          <w:shd w:val="clear" w:color="auto" w:fill="FFFFFF"/>
          <w:lang w:val="uk-UA"/>
        </w:rPr>
        <w:t xml:space="preserve">ікаві пригоди хлопчика Чарлі та його друзів на казковій шоколадній фабриці містера </w:t>
      </w:r>
      <w:proofErr w:type="spellStart"/>
      <w:r w:rsidRPr="009E6C16">
        <w:rPr>
          <w:rFonts w:ascii="Times New Roman" w:hAnsi="Times New Roman" w:cs="Times New Roman"/>
          <w:b/>
          <w:bCs/>
          <w:i/>
          <w:color w:val="FF0000"/>
          <w:sz w:val="28"/>
          <w:szCs w:val="21"/>
          <w:shd w:val="clear" w:color="auto" w:fill="FFFFFF"/>
          <w:lang w:val="uk-UA"/>
        </w:rPr>
        <w:t>Вонки</w:t>
      </w:r>
      <w:proofErr w:type="spellEnd"/>
      <w:r w:rsidRPr="009E6C16">
        <w:rPr>
          <w:rFonts w:ascii="Times New Roman" w:hAnsi="Times New Roman" w:cs="Times New Roman"/>
          <w:b/>
          <w:bCs/>
          <w:i/>
          <w:color w:val="FF0000"/>
          <w:sz w:val="28"/>
          <w:szCs w:val="21"/>
          <w:shd w:val="clear" w:color="auto" w:fill="FFFFFF"/>
          <w:lang w:val="uk-UA"/>
        </w:rPr>
        <w:t>.</w:t>
      </w:r>
    </w:p>
    <w:p w:rsidR="009E6C16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Я впевнена, що ви всі вже познайомилися з твором «Чарлі та шоколадна фабрика» і  залишилися під неймовірним враженням!</w:t>
      </w:r>
    </w:p>
    <w:p w:rsidR="009E6C16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На цьому уроці ми знову поринемо у казковий світ створений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Роальдом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Далом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та ближче познайомимося з головними героями твору.</w:t>
      </w:r>
    </w:p>
    <w:p w:rsidR="009E6C16" w:rsidRPr="009E6C16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9E6C16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Будьте уважні і сумлінні, бо </w:t>
      </w:r>
      <w:r w:rsidR="00B16C2B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в кінці вас чекає завдання, яке</w:t>
      </w:r>
      <w:r w:rsidRPr="009E6C16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 потрібно виконати і надіслати мені на перевірку!!!</w:t>
      </w:r>
    </w:p>
    <w:p w:rsidR="00CE439D" w:rsidRPr="001C6CED" w:rsidRDefault="00CE439D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Кажуть, що найскладніше створювати розповіді для дітей. Адже вони терпіти не можуть, коли їх повчають, проте люблять пригоди й небезпеку, а також мають схильність до щасливих завершень. Водночас для них замало просто захопливої історії, у ній обов'язково повинен бути якийсь прихований зміст або завуальована мораль. Тільки книги, що володіють глибиною й діляться з людиною мудрістю, заслуговують на життя у віках.</w:t>
      </w:r>
    </w:p>
    <w:p w:rsidR="00CE439D" w:rsidRPr="001C6CED" w:rsidRDefault="00CE439D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Такі твори залишаються в серцях людей, навіть коли ті дорослішають. Небагатьом письменникам удається завоювати дитячі серця настільки, що з першого рядка вони визнають автора «За свого», і раз за разом перечитують книги , затираючи їх до дірок і втрачаючи пожовтілі сторінки. Однак ще менше авторів створюють фантастичні світи силою власної уяви і залишаються поміж улюбленців після того, як діти дорослішають. Твори зовсім небагатьох авторів читають перед сном вчорашні діти власним малюкам.</w:t>
      </w:r>
    </w:p>
    <w:p w:rsidR="00CE439D" w:rsidRPr="001C6CED" w:rsidRDefault="00CE439D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Поміж таких творів - повість-казка </w:t>
      </w:r>
      <w:proofErr w:type="spellStart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Роальда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Дала «Чарлі й шоколадна фабрика», </w:t>
      </w:r>
    </w:p>
    <w:p w:rsidR="00CE439D" w:rsidRPr="001C6CED" w:rsidRDefault="00CE439D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9E6C16" w:rsidRPr="009E6C16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>Дайте відповіді</w:t>
      </w:r>
      <w:r w:rsidRPr="009E6C16">
        <w:rPr>
          <w:rFonts w:ascii="Times New Roman" w:hAnsi="Times New Roman" w:cs="Times New Roman"/>
          <w:b/>
          <w:color w:val="0070C0"/>
          <w:sz w:val="32"/>
          <w:szCs w:val="28"/>
          <w:lang w:val="uk-UA"/>
        </w:rPr>
        <w:t xml:space="preserve"> на запитання (усно)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Що отримав у подарунок на День народження Чарлі? Чому подарунок його розчарував?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Хто був власником ще двох золотих квитків?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Як дідусь Джо вирішив допомогти Чарлі отримати золотий квиток?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Чи знайшов Чарлі золотий квиток?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Чому родина Беккетів голодувала і жила в холоді?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Як почував себе Чарлі, живучи в такому режимі економії?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- Яка несподіванка трапилася одного дня з Чарлі?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На що вирішив потратити знайдений долар Чарлі?</w:t>
      </w:r>
    </w:p>
    <w:p w:rsidR="0065441F" w:rsidRPr="001C6CED" w:rsidRDefault="0065441F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Хто став щасливим власником останнього, п’ятого золотого квитка?</w:t>
      </w:r>
    </w:p>
    <w:p w:rsidR="00BB6907" w:rsidRPr="001C6CED" w:rsidRDefault="00BB690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- Як вдома відреагували на новину про золотий квиток? </w:t>
      </w:r>
      <w:r w:rsidRPr="001C6CED"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uk-UA"/>
        </w:rPr>
        <w:t>(дідусь Джо встав з ліжка, хоча хворів уже двадцять років</w:t>
      </w: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)</w:t>
      </w:r>
    </w:p>
    <w:p w:rsidR="00BB6907" w:rsidRPr="001C6CED" w:rsidRDefault="00BB690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- Зачитайте, що було написано на золотому квитку?</w:t>
      </w:r>
    </w:p>
    <w:p w:rsidR="00BB6907" w:rsidRDefault="00BB690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- Чому вирішили, що з Чарлі на фабрику піде дідусь </w:t>
      </w:r>
      <w:proofErr w:type="spellStart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Джо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?</w:t>
      </w:r>
    </w:p>
    <w:p w:rsidR="009E6C16" w:rsidRPr="001C6CED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A50117" w:rsidRPr="00B16C2B" w:rsidRDefault="009E6C16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B16C2B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Пригадаймо</w:t>
      </w:r>
      <w:r w:rsidR="00A50117" w:rsidRPr="00B16C2B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героїв повісті, з якими ви поз</w:t>
      </w:r>
      <w:r w:rsidR="00B16C2B" w:rsidRPr="00B16C2B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найомилися під час читання, дамо</w:t>
      </w:r>
      <w:r w:rsidR="00A50117" w:rsidRPr="00B16C2B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їм коротку характеристику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Віллі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Вонка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власник шоколадної фабрики. Любив чесність і справедливість. Коли на його фабриці почали красти його рецепти, він звільнив усіх працівників і закрив фабрику. Але солодощі продовжували з’являтися  у крамницях. Ця таємниця хвилювала всіх жителів міста. Через певний час Віллі </w:t>
      </w:r>
      <w:proofErr w:type="spellStart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Вонка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вирішив показати свою фабрику 5 дітям та вибрати одного най незіпсованого, що зробити його своїм спадкоємцем.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Августус</w:t>
      </w:r>
      <w:proofErr w:type="spellEnd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Глуп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один з щасливих власників золотого квитка Віллі </w:t>
      </w:r>
      <w:proofErr w:type="spellStart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Вонка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, жадібний і ненажерливий хлопчик, «їжа – його улюблене заняття»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Верука</w:t>
      </w:r>
      <w:proofErr w:type="spellEnd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Солт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розбещена дівчинка із сім’ї власників фабрики  з переробки горіхів, звикла, щоб усі її примхи негайно виконувалися.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Віолета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Борігард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дівчинка, яка постійно жує жуйку, хизується тим, що встановила світовий рекорд по найдовшому жуванню однієї жуйки ( три місяці)</w:t>
      </w:r>
    </w:p>
    <w:p w:rsidR="00A50117" w:rsidRPr="001C6CED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Майк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Тіві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хлопчик, що зранку до ночі дивиться телевізор, шанувальник гангстерських бойовиків.</w:t>
      </w:r>
    </w:p>
    <w:p w:rsidR="00A50117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Чарлі </w:t>
      </w:r>
      <w:proofErr w:type="spellStart"/>
      <w:r w:rsidRPr="001C6CE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Бакет</w:t>
      </w:r>
      <w:proofErr w:type="spellEnd"/>
      <w:r w:rsidRPr="001C6C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– головний герой повісті, хлопчик з бідної родини, в якій над усе цінуються родинні зв’язки, панує повага і взаєморозуміння  старшого  і молодшого поколінь.</w:t>
      </w:r>
    </w:p>
    <w:p w:rsidR="00B16C2B" w:rsidRDefault="00B16C2B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B16C2B" w:rsidRDefault="00B16C2B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B16C2B" w:rsidRDefault="00B16C2B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B16C2B" w:rsidRDefault="00B16C2B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B16C2B" w:rsidRPr="001C6CED" w:rsidRDefault="00B16C2B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</w:p>
    <w:p w:rsidR="00A50117" w:rsidRPr="001C6CED" w:rsidRDefault="00B30FCC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</w:pPr>
      <w:r w:rsidRPr="001C6CED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  <w:lastRenderedPageBreak/>
        <w:t xml:space="preserve"> </w:t>
      </w:r>
      <w:r w:rsidR="00B16C2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  <w:t>1.</w:t>
      </w:r>
      <w:r w:rsidR="00B16C2B" w:rsidRPr="00B16C2B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Заповніть таблицю за прикладом</w:t>
      </w:r>
      <w:r w:rsidR="00B16C2B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ПИСЬМОВО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368"/>
        <w:gridCol w:w="2400"/>
        <w:gridCol w:w="3630"/>
      </w:tblGrid>
      <w:tr w:rsidR="0000076D" w:rsidRPr="001C6CED" w:rsidTr="00A50117">
        <w:tc>
          <w:tcPr>
            <w:tcW w:w="2670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2670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2671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  <w:t>Пристрасть</w:t>
            </w:r>
          </w:p>
        </w:tc>
        <w:tc>
          <w:tcPr>
            <w:tcW w:w="2671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uk-UA"/>
              </w:rPr>
              <w:t>Риси характеру</w:t>
            </w:r>
          </w:p>
        </w:tc>
      </w:tr>
      <w:tr w:rsidR="0000076D" w:rsidRPr="001C6CED" w:rsidTr="00A50117">
        <w:tc>
          <w:tcPr>
            <w:tcW w:w="2670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proofErr w:type="spellStart"/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Августус</w:t>
            </w:r>
            <w:proofErr w:type="spellEnd"/>
          </w:p>
        </w:tc>
        <w:tc>
          <w:tcPr>
            <w:tcW w:w="2670" w:type="dxa"/>
          </w:tcPr>
          <w:p w:rsidR="00A50117" w:rsidRPr="001C6CED" w:rsidRDefault="00A50117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Батьки заохочують</w:t>
            </w:r>
          </w:p>
          <w:p w:rsidR="00A50117" w:rsidRPr="001C6CED" w:rsidRDefault="00A50117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хлопця, який є дуже</w:t>
            </w:r>
          </w:p>
          <w:p w:rsidR="00A50117" w:rsidRPr="001C6CED" w:rsidRDefault="00A50117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жадібним і нічим не</w:t>
            </w:r>
          </w:p>
          <w:p w:rsidR="00A50117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 xml:space="preserve">цікавиться, окрім </w:t>
            </w:r>
            <w:r w:rsidR="00A50117"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їжі.</w:t>
            </w:r>
          </w:p>
        </w:tc>
        <w:tc>
          <w:tcPr>
            <w:tcW w:w="2671" w:type="dxa"/>
          </w:tcPr>
          <w:p w:rsidR="00A50117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 xml:space="preserve">Єдине, що його цікавить, – це </w:t>
            </w:r>
            <w:r w:rsidR="00A50117"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їжа</w:t>
            </w: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Лінивий,</w:t>
            </w:r>
          </w:p>
          <w:p w:rsidR="00A50117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ненажерливий,неслухняний.</w:t>
            </w:r>
          </w:p>
        </w:tc>
      </w:tr>
      <w:tr w:rsidR="0000076D" w:rsidRPr="001C6CED" w:rsidTr="00A50117"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Віолетта</w:t>
            </w:r>
          </w:p>
        </w:tc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</w:tr>
      <w:tr w:rsidR="0000076D" w:rsidRPr="001C6CED" w:rsidTr="00A50117"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proofErr w:type="spellStart"/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Верука</w:t>
            </w:r>
            <w:proofErr w:type="spellEnd"/>
          </w:p>
        </w:tc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</w:tr>
      <w:tr w:rsidR="0000076D" w:rsidRPr="001C6CED" w:rsidTr="00A50117"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 w:rsidRPr="001C6CED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Майкл</w:t>
            </w:r>
          </w:p>
        </w:tc>
        <w:tc>
          <w:tcPr>
            <w:tcW w:w="2670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D651C9" w:rsidRPr="001C6CED" w:rsidRDefault="00D651C9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</w:tr>
      <w:tr w:rsidR="00B16C2B" w:rsidRPr="001C6CED" w:rsidTr="00A50117">
        <w:tc>
          <w:tcPr>
            <w:tcW w:w="2670" w:type="dxa"/>
          </w:tcPr>
          <w:p w:rsidR="00B16C2B" w:rsidRPr="001C6CED" w:rsidRDefault="00B16C2B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  <w:t>Чарлі</w:t>
            </w:r>
          </w:p>
        </w:tc>
        <w:tc>
          <w:tcPr>
            <w:tcW w:w="2670" w:type="dxa"/>
          </w:tcPr>
          <w:p w:rsidR="00B16C2B" w:rsidRPr="001C6CED" w:rsidRDefault="00B16C2B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B16C2B" w:rsidRPr="001C6CED" w:rsidRDefault="00B16C2B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  <w:tc>
          <w:tcPr>
            <w:tcW w:w="2671" w:type="dxa"/>
          </w:tcPr>
          <w:p w:rsidR="00B16C2B" w:rsidRPr="001C6CED" w:rsidRDefault="00B16C2B" w:rsidP="001C6CE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  <w:lang w:val="uk-UA"/>
              </w:rPr>
            </w:pPr>
          </w:p>
        </w:tc>
      </w:tr>
    </w:tbl>
    <w:p w:rsidR="00A50117" w:rsidRDefault="00A50117" w:rsidP="001C6C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</w:pPr>
    </w:p>
    <w:p w:rsidR="00B16C2B" w:rsidRPr="00B16C2B" w:rsidRDefault="00B16C2B" w:rsidP="00B16C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</w:pPr>
      <w:r w:rsidRPr="00B16C2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  <w:t xml:space="preserve">Таблицю можете заповнювати у </w:t>
      </w:r>
      <w:r w:rsidRPr="00B16C2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en-US"/>
        </w:rPr>
        <w:t>Word</w:t>
      </w:r>
      <w:r w:rsidRPr="00B16C2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  <w:lang w:val="uk-UA"/>
        </w:rPr>
        <w:t xml:space="preserve"> і надсилати окремим файлом, а можете зробити письмово, сфотографувати і також надіслати.</w:t>
      </w:r>
    </w:p>
    <w:p w:rsidR="00B16C2B" w:rsidRPr="00B16C2B" w:rsidRDefault="00B16C2B" w:rsidP="00B16C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</w:pPr>
    </w:p>
    <w:p w:rsidR="00B16C2B" w:rsidRPr="00B16C2B" w:rsidRDefault="00B16C2B" w:rsidP="00B16C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</w:pPr>
      <w:r w:rsidRPr="00B16C2B"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>Дякую за увагу, чекаю роботи!</w:t>
      </w:r>
      <w:bookmarkStart w:id="0" w:name="_GoBack"/>
      <w:bookmarkEnd w:id="0"/>
    </w:p>
    <w:sectPr w:rsidR="00B16C2B" w:rsidRPr="00B16C2B" w:rsidSect="005A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54"/>
    <w:rsid w:val="0000076D"/>
    <w:rsid w:val="001C6CED"/>
    <w:rsid w:val="005A2644"/>
    <w:rsid w:val="0065441F"/>
    <w:rsid w:val="009E6C16"/>
    <w:rsid w:val="00A50117"/>
    <w:rsid w:val="00B16C2B"/>
    <w:rsid w:val="00B30FCC"/>
    <w:rsid w:val="00BB6907"/>
    <w:rsid w:val="00CE439D"/>
    <w:rsid w:val="00D651C9"/>
    <w:rsid w:val="00D743D2"/>
    <w:rsid w:val="00EA3E54"/>
    <w:rsid w:val="00F06A9F"/>
    <w:rsid w:val="00F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9D"/>
    <w:pPr>
      <w:ind w:left="720"/>
      <w:contextualSpacing/>
    </w:pPr>
  </w:style>
  <w:style w:type="table" w:styleId="a4">
    <w:name w:val="Table Grid"/>
    <w:basedOn w:val="a1"/>
    <w:uiPriority w:val="59"/>
    <w:rsid w:val="0000076D"/>
    <w:pPr>
      <w:spacing w:after="0" w:line="240" w:lineRule="auto"/>
    </w:pPr>
    <w:tblPr>
      <w:tblInd w:w="0" w:type="dxa"/>
      <w:tblBorders>
        <w:top w:val="single" w:sz="4" w:space="0" w:color="948A54" w:themeColor="background2" w:themeShade="80"/>
        <w:left w:val="single" w:sz="4" w:space="0" w:color="948A54" w:themeColor="background2" w:themeShade="80"/>
        <w:bottom w:val="single" w:sz="4" w:space="0" w:color="948A54" w:themeColor="background2" w:themeShade="80"/>
        <w:right w:val="single" w:sz="4" w:space="0" w:color="948A54" w:themeColor="background2" w:themeShade="80"/>
        <w:insideH w:val="single" w:sz="4" w:space="0" w:color="948A54" w:themeColor="background2" w:themeShade="80"/>
        <w:insideV w:val="single" w:sz="4" w:space="0" w:color="948A54" w:themeColor="background2" w:themeShade="8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9D"/>
    <w:pPr>
      <w:ind w:left="720"/>
      <w:contextualSpacing/>
    </w:pPr>
  </w:style>
  <w:style w:type="table" w:styleId="a4">
    <w:name w:val="Table Grid"/>
    <w:basedOn w:val="a1"/>
    <w:uiPriority w:val="59"/>
    <w:rsid w:val="0000076D"/>
    <w:pPr>
      <w:spacing w:after="0" w:line="240" w:lineRule="auto"/>
    </w:pPr>
    <w:tblPr>
      <w:tblInd w:w="0" w:type="dxa"/>
      <w:tblBorders>
        <w:top w:val="single" w:sz="4" w:space="0" w:color="948A54" w:themeColor="background2" w:themeShade="80"/>
        <w:left w:val="single" w:sz="4" w:space="0" w:color="948A54" w:themeColor="background2" w:themeShade="80"/>
        <w:bottom w:val="single" w:sz="4" w:space="0" w:color="948A54" w:themeColor="background2" w:themeShade="80"/>
        <w:right w:val="single" w:sz="4" w:space="0" w:color="948A54" w:themeColor="background2" w:themeShade="80"/>
        <w:insideH w:val="single" w:sz="4" w:space="0" w:color="948A54" w:themeColor="background2" w:themeShade="80"/>
        <w:insideV w:val="single" w:sz="4" w:space="0" w:color="948A54" w:themeColor="background2" w:themeShade="8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G575</dc:creator>
  <cp:lastModifiedBy>Светулик</cp:lastModifiedBy>
  <cp:revision>2</cp:revision>
  <cp:lastPrinted>2017-04-02T13:23:00Z</cp:lastPrinted>
  <dcterms:created xsi:type="dcterms:W3CDTF">2021-04-13T19:05:00Z</dcterms:created>
  <dcterms:modified xsi:type="dcterms:W3CDTF">2021-04-13T19:05:00Z</dcterms:modified>
</cp:coreProperties>
</file>