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C4A" w:rsidRPr="00BE2C4A" w:rsidRDefault="00BE2C4A" w:rsidP="00BE2C4A">
      <w:pPr>
        <w:jc w:val="center"/>
        <w:rPr>
          <w:b/>
          <w:bCs/>
          <w:sz w:val="24"/>
          <w:szCs w:val="24"/>
        </w:rPr>
      </w:pPr>
      <w:r w:rsidRPr="00BE2C4A">
        <w:rPr>
          <w:b/>
          <w:bCs/>
          <w:sz w:val="24"/>
          <w:szCs w:val="24"/>
        </w:rPr>
        <w:t>Конфликты в межличностных отношениях (ч.2)</w:t>
      </w:r>
    </w:p>
    <w:p w:rsidR="00BE2C4A" w:rsidRDefault="00BE2C4A" w:rsidP="00BE2C4A">
      <w:pPr>
        <w:jc w:val="center"/>
        <w:rPr>
          <w:b/>
          <w:bCs/>
          <w:sz w:val="28"/>
          <w:szCs w:val="28"/>
        </w:rPr>
      </w:pPr>
      <w:r w:rsidRPr="00BE2C4A">
        <w:rPr>
          <w:b/>
          <w:bCs/>
          <w:sz w:val="28"/>
          <w:szCs w:val="28"/>
        </w:rPr>
        <w:t>Выполни задания и ответь на вопросы (письменно в тетради! Свой конспект подпиши, прежде чем отпр</w:t>
      </w:r>
      <w:r>
        <w:rPr>
          <w:b/>
          <w:bCs/>
          <w:sz w:val="28"/>
          <w:szCs w:val="28"/>
        </w:rPr>
        <w:t>а</w:t>
      </w:r>
      <w:r w:rsidRPr="00BE2C4A">
        <w:rPr>
          <w:b/>
          <w:bCs/>
          <w:sz w:val="28"/>
          <w:szCs w:val="28"/>
        </w:rPr>
        <w:t>вить</w:t>
      </w:r>
      <w:r>
        <w:rPr>
          <w:b/>
          <w:bCs/>
          <w:sz w:val="28"/>
          <w:szCs w:val="28"/>
        </w:rPr>
        <w:t>!</w:t>
      </w:r>
      <w:r w:rsidRPr="00BE2C4A">
        <w:rPr>
          <w:b/>
          <w:bCs/>
          <w:sz w:val="28"/>
          <w:szCs w:val="28"/>
        </w:rPr>
        <w:t>)</w:t>
      </w:r>
    </w:p>
    <w:p w:rsidR="00BE2C4A" w:rsidRDefault="00BE2C4A" w:rsidP="00BE2C4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 таблицу «Варианты поведения в конфликте»: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E2C4A" w:rsidRPr="00BE2C4A" w:rsidTr="00BE2C4A">
        <w:tc>
          <w:tcPr>
            <w:tcW w:w="2547" w:type="dxa"/>
          </w:tcPr>
          <w:p w:rsidR="00BE2C4A" w:rsidRPr="00BE2C4A" w:rsidRDefault="00BE2C4A" w:rsidP="00BE2C4A">
            <w:pPr>
              <w:jc w:val="center"/>
              <w:rPr>
                <w:b/>
                <w:bCs/>
                <w:sz w:val="28"/>
                <w:szCs w:val="28"/>
              </w:rPr>
            </w:pPr>
            <w:r w:rsidRPr="00BE2C4A">
              <w:rPr>
                <w:b/>
                <w:bCs/>
                <w:sz w:val="28"/>
                <w:szCs w:val="28"/>
              </w:rPr>
              <w:t>Вариант поведения</w:t>
            </w:r>
          </w:p>
        </w:tc>
        <w:tc>
          <w:tcPr>
            <w:tcW w:w="6798" w:type="dxa"/>
          </w:tcPr>
          <w:p w:rsidR="00BE2C4A" w:rsidRPr="00BE2C4A" w:rsidRDefault="00BE2C4A" w:rsidP="00BE2C4A">
            <w:pPr>
              <w:jc w:val="center"/>
              <w:rPr>
                <w:b/>
                <w:bCs/>
                <w:sz w:val="28"/>
                <w:szCs w:val="28"/>
              </w:rPr>
            </w:pPr>
            <w:r w:rsidRPr="00BE2C4A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BE2C4A" w:rsidTr="00BE2C4A">
        <w:tc>
          <w:tcPr>
            <w:tcW w:w="2547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</w:tr>
      <w:tr w:rsidR="00BE2C4A" w:rsidTr="00BE2C4A">
        <w:tc>
          <w:tcPr>
            <w:tcW w:w="2547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</w:tr>
      <w:tr w:rsidR="00BE2C4A" w:rsidTr="00BE2C4A">
        <w:tc>
          <w:tcPr>
            <w:tcW w:w="2547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</w:tr>
      <w:tr w:rsidR="00BE2C4A" w:rsidTr="00BE2C4A">
        <w:tc>
          <w:tcPr>
            <w:tcW w:w="2547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BE2C4A" w:rsidRDefault="00BE2C4A" w:rsidP="00BE2C4A">
            <w:pPr>
              <w:jc w:val="both"/>
              <w:rPr>
                <w:sz w:val="28"/>
                <w:szCs w:val="28"/>
              </w:rPr>
            </w:pPr>
          </w:p>
        </w:tc>
      </w:tr>
    </w:tbl>
    <w:p w:rsidR="00BE2C4A" w:rsidRDefault="00BE2C4A" w:rsidP="00BE2C4A">
      <w:pPr>
        <w:jc w:val="both"/>
        <w:rPr>
          <w:sz w:val="28"/>
          <w:szCs w:val="28"/>
        </w:rPr>
      </w:pPr>
    </w:p>
    <w:p w:rsidR="00BE2C4A" w:rsidRDefault="00BE2C4A" w:rsidP="00BE2C4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Конструктивный </w:t>
      </w:r>
      <w:r w:rsidR="00F64C12">
        <w:rPr>
          <w:sz w:val="28"/>
          <w:szCs w:val="28"/>
        </w:rPr>
        <w:t>конфликт – это</w:t>
      </w:r>
    </w:p>
    <w:p w:rsidR="00F64C12" w:rsidRDefault="00F64C12" w:rsidP="00F64C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Неконструктивный конфликт – это</w:t>
      </w:r>
    </w:p>
    <w:p w:rsidR="00F64C12" w:rsidRDefault="00F64C12" w:rsidP="00F64C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 таблицу «</w:t>
      </w:r>
      <w:r>
        <w:rPr>
          <w:sz w:val="28"/>
          <w:szCs w:val="28"/>
        </w:rPr>
        <w:t>Конфликт на заключительной стадии</w:t>
      </w:r>
      <w:r>
        <w:rPr>
          <w:sz w:val="28"/>
          <w:szCs w:val="28"/>
        </w:rPr>
        <w:t>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64C12" w:rsidRPr="00BE2C4A" w:rsidTr="00D43245">
        <w:tc>
          <w:tcPr>
            <w:tcW w:w="2547" w:type="dxa"/>
          </w:tcPr>
          <w:p w:rsidR="00F64C12" w:rsidRPr="00BE2C4A" w:rsidRDefault="00F64C12" w:rsidP="00D43245">
            <w:pPr>
              <w:jc w:val="center"/>
              <w:rPr>
                <w:b/>
                <w:bCs/>
                <w:sz w:val="28"/>
                <w:szCs w:val="28"/>
              </w:rPr>
            </w:pPr>
            <w:r w:rsidRPr="00BE2C4A">
              <w:rPr>
                <w:b/>
                <w:bCs/>
                <w:sz w:val="28"/>
                <w:szCs w:val="28"/>
              </w:rPr>
              <w:t>Вариант поведения</w:t>
            </w:r>
          </w:p>
        </w:tc>
        <w:tc>
          <w:tcPr>
            <w:tcW w:w="6798" w:type="dxa"/>
          </w:tcPr>
          <w:p w:rsidR="00F64C12" w:rsidRPr="00BE2C4A" w:rsidRDefault="00F64C12" w:rsidP="00D43245">
            <w:pPr>
              <w:jc w:val="center"/>
              <w:rPr>
                <w:b/>
                <w:bCs/>
                <w:sz w:val="28"/>
                <w:szCs w:val="28"/>
              </w:rPr>
            </w:pPr>
            <w:r w:rsidRPr="00BE2C4A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F64C12" w:rsidTr="00D43245">
        <w:tc>
          <w:tcPr>
            <w:tcW w:w="2547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</w:tr>
      <w:tr w:rsidR="00F64C12" w:rsidTr="00D43245">
        <w:tc>
          <w:tcPr>
            <w:tcW w:w="2547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</w:tr>
      <w:tr w:rsidR="00F64C12" w:rsidTr="00D43245">
        <w:tc>
          <w:tcPr>
            <w:tcW w:w="2547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</w:tr>
      <w:tr w:rsidR="00F64C12" w:rsidTr="00D43245">
        <w:tc>
          <w:tcPr>
            <w:tcW w:w="2547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F64C12" w:rsidRDefault="00F64C12" w:rsidP="00D43245">
            <w:pPr>
              <w:jc w:val="both"/>
              <w:rPr>
                <w:sz w:val="28"/>
                <w:szCs w:val="28"/>
              </w:rPr>
            </w:pPr>
          </w:p>
        </w:tc>
      </w:tr>
    </w:tbl>
    <w:p w:rsidR="00F64C12" w:rsidRDefault="00F64C12" w:rsidP="00F64C12">
      <w:pPr>
        <w:jc w:val="both"/>
        <w:rPr>
          <w:sz w:val="28"/>
          <w:szCs w:val="28"/>
        </w:rPr>
      </w:pPr>
    </w:p>
    <w:p w:rsidR="00F64C12" w:rsidRDefault="00F64C12" w:rsidP="00F64C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Нетерпимость – это</w:t>
      </w:r>
    </w:p>
    <w:p w:rsidR="00F64C12" w:rsidRDefault="00F64C12" w:rsidP="00F64C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 рубрики «В классе и дома»</w:t>
      </w:r>
    </w:p>
    <w:p w:rsidR="00F64C12" w:rsidRPr="00F64C12" w:rsidRDefault="00F64C12" w:rsidP="00F64C1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Напиши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>, используя понятие «конфликт»</w:t>
      </w:r>
    </w:p>
    <w:sectPr w:rsidR="00F64C12" w:rsidRPr="00F6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C5B00"/>
    <w:multiLevelType w:val="hybridMultilevel"/>
    <w:tmpl w:val="73AC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A"/>
    <w:rsid w:val="00BE2C4A"/>
    <w:rsid w:val="00F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A7F7"/>
  <w15:chartTrackingRefBased/>
  <w15:docId w15:val="{CAA705C6-FC1A-4D86-9ED7-799CD7A6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4A"/>
    <w:pPr>
      <w:ind w:left="720"/>
      <w:contextualSpacing/>
    </w:pPr>
  </w:style>
  <w:style w:type="table" w:styleId="a4">
    <w:name w:val="Table Grid"/>
    <w:basedOn w:val="a1"/>
    <w:uiPriority w:val="39"/>
    <w:rsid w:val="00BE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</dc:creator>
  <cp:keywords/>
  <dc:description/>
  <cp:lastModifiedBy>413</cp:lastModifiedBy>
  <cp:revision>1</cp:revision>
  <dcterms:created xsi:type="dcterms:W3CDTF">2020-04-09T06:16:00Z</dcterms:created>
  <dcterms:modified xsi:type="dcterms:W3CDTF">2020-04-09T07:01:00Z</dcterms:modified>
</cp:coreProperties>
</file>