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BE" w:rsidRPr="00A5797B" w:rsidRDefault="00A5797B" w:rsidP="00A579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13.05.20   Краткосрочный план по биологии</w:t>
      </w:r>
    </w:p>
    <w:tbl>
      <w:tblPr>
        <w:tblStyle w:val="a3"/>
        <w:tblW w:w="0" w:type="auto"/>
        <w:tblLook w:val="04A0"/>
      </w:tblPr>
      <w:tblGrid>
        <w:gridCol w:w="2943"/>
        <w:gridCol w:w="7655"/>
      </w:tblGrid>
      <w:tr w:rsidR="002A4FBE" w:rsidTr="008F4A7D">
        <w:tc>
          <w:tcPr>
            <w:tcW w:w="2943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2A4FBE" w:rsidRPr="000135D1" w:rsidRDefault="002A4FBE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A4FBE" w:rsidTr="008F4A7D">
        <w:tc>
          <w:tcPr>
            <w:tcW w:w="2943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2A4FBE" w:rsidRPr="000135D1" w:rsidRDefault="00A5797B" w:rsidP="00A5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Джавадова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Мехрибан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Баратовна</w:t>
            </w:r>
            <w:proofErr w:type="spellEnd"/>
          </w:p>
        </w:tc>
      </w:tr>
      <w:tr w:rsidR="002A4FBE" w:rsidTr="008F4A7D">
        <w:tc>
          <w:tcPr>
            <w:tcW w:w="2943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2A4FBE" w:rsidRPr="00D32B95" w:rsidRDefault="002A4FBE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А.Р.Соловьева, Б.Т.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Ибраимова.-Алматы:Атам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A6337F" w:rsidTr="008F4A7D">
        <w:tc>
          <w:tcPr>
            <w:tcW w:w="2943" w:type="dxa"/>
          </w:tcPr>
          <w:p w:rsidR="00A6337F" w:rsidRDefault="00A6337F" w:rsidP="006A7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 6</w:t>
            </w:r>
            <w:r w:rsidR="006A74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тема урока</w:t>
            </w:r>
          </w:p>
        </w:tc>
        <w:tc>
          <w:tcPr>
            <w:tcW w:w="7655" w:type="dxa"/>
          </w:tcPr>
          <w:p w:rsidR="00A6337F" w:rsidRPr="00FA1A0B" w:rsidRDefault="00A6337F" w:rsidP="007E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взаимоотношений между организмами. </w:t>
            </w:r>
          </w:p>
          <w:p w:rsidR="00A6337F" w:rsidRPr="00C7233B" w:rsidRDefault="00A6337F" w:rsidP="007E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7F" w:rsidTr="008F4A7D">
        <w:tc>
          <w:tcPr>
            <w:tcW w:w="2943" w:type="dxa"/>
          </w:tcPr>
          <w:p w:rsidR="00A6337F" w:rsidRDefault="00A6337F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A6337F" w:rsidRPr="002F44E5" w:rsidRDefault="00A6337F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A6337F" w:rsidRPr="00FA1A0B" w:rsidRDefault="00612C4D" w:rsidP="007E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8.3.1.5.установливать</w:t>
            </w:r>
            <w:r w:rsidR="00AF500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изменений численности популяций на примере взаимоотношений </w:t>
            </w:r>
            <w:r w:rsidR="00AF5008" w:rsidRPr="006A742A">
              <w:rPr>
                <w:rFonts w:ascii="Times New Roman" w:hAnsi="Times New Roman" w:cs="Times New Roman"/>
                <w:i/>
                <w:sz w:val="24"/>
                <w:szCs w:val="24"/>
              </w:rPr>
              <w:t>хищник - жертва</w:t>
            </w:r>
            <w:r w:rsidR="00AF5008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="00A6337F" w:rsidRPr="00FA1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8.3.1.6 </w:t>
            </w:r>
            <w:r w:rsidR="00A6337F" w:rsidRPr="00FA1A0B"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</w:rPr>
              <w:t>описывать типы взаимоотношений между организмами</w:t>
            </w:r>
          </w:p>
          <w:p w:rsidR="00A6337F" w:rsidRPr="00C7233B" w:rsidRDefault="00A6337F" w:rsidP="007E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5D" w:rsidTr="008F4A7D">
        <w:tc>
          <w:tcPr>
            <w:tcW w:w="2943" w:type="dxa"/>
          </w:tcPr>
          <w:p w:rsidR="00677F5D" w:rsidRDefault="00677F5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оценивания:</w:t>
            </w:r>
          </w:p>
        </w:tc>
        <w:tc>
          <w:tcPr>
            <w:tcW w:w="7655" w:type="dxa"/>
          </w:tcPr>
          <w:p w:rsidR="00AF5008" w:rsidRPr="00EC436F" w:rsidRDefault="00AF5008" w:rsidP="00AF5008">
            <w:pPr>
              <w:numPr>
                <w:ilvl w:val="0"/>
                <w:numId w:val="6"/>
              </w:numPr>
              <w:tabs>
                <w:tab w:val="left" w:pos="1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называют по рисункам и фотографиям</w:t>
            </w:r>
            <w:r w:rsidRPr="00EC436F">
              <w:rPr>
                <w:rFonts w:ascii="Times New Roman" w:hAnsi="Times New Roman"/>
                <w:sz w:val="24"/>
                <w:szCs w:val="24"/>
              </w:rPr>
              <w:t xml:space="preserve"> типы взаимодействия между разными видами. </w:t>
            </w:r>
          </w:p>
          <w:p w:rsidR="00677F5D" w:rsidRPr="00677F5D" w:rsidRDefault="00AF5008" w:rsidP="00AF5008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на примерах</w:t>
            </w:r>
            <w:r w:rsidRPr="00EC436F">
              <w:rPr>
                <w:rFonts w:ascii="Times New Roman" w:hAnsi="Times New Roman"/>
                <w:sz w:val="24"/>
                <w:szCs w:val="24"/>
              </w:rPr>
              <w:t xml:space="preserve"> типы взаимодействия между разными видами.</w:t>
            </w:r>
          </w:p>
        </w:tc>
      </w:tr>
      <w:tr w:rsidR="002A4FBE" w:rsidTr="008F4A7D">
        <w:tc>
          <w:tcPr>
            <w:tcW w:w="2943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A4FBE" w:rsidRPr="000135D1" w:rsidRDefault="002A4FBE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FBE" w:rsidRDefault="002A4FBE" w:rsidP="002A4F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24" w:type="dxa"/>
        <w:tblLayout w:type="fixed"/>
        <w:tblLook w:val="04A0"/>
      </w:tblPr>
      <w:tblGrid>
        <w:gridCol w:w="1668"/>
        <w:gridCol w:w="7087"/>
        <w:gridCol w:w="2069"/>
      </w:tblGrid>
      <w:tr w:rsidR="00CA3DE9" w:rsidTr="00C54D5A">
        <w:tc>
          <w:tcPr>
            <w:tcW w:w="1668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7087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2A4FBE" w:rsidRPr="0055149C" w:rsidRDefault="002A4FBE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69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2A4FBE" w:rsidRPr="0055149C" w:rsidRDefault="002A4FBE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CA3DE9" w:rsidTr="00C54D5A">
        <w:tc>
          <w:tcPr>
            <w:tcW w:w="1668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7087" w:type="dxa"/>
          </w:tcPr>
          <w:p w:rsidR="002A4FBE" w:rsidRDefault="002A4FBE" w:rsidP="00A6337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11B8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r w:rsidR="00B065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</w:t>
            </w:r>
            <w:r w:rsidR="00B511B8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:rsidR="00A6337F" w:rsidRDefault="00B17D4B" w:rsidP="00A6337F">
            <w:pPr>
              <w:pStyle w:val="a4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6337F" w:rsidRPr="00725F6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http://smk.edu.kz/Attach/FileDownload/21863379-07e2-4899-b39b-9e031992e7fa</w:t>
              </w:r>
            </w:hyperlink>
          </w:p>
          <w:p w:rsidR="00A6337F" w:rsidRPr="00F823B0" w:rsidRDefault="00A6337F" w:rsidP="00A6337F">
            <w:pPr>
              <w:pStyle w:val="a4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B8" w:rsidRPr="00B511B8" w:rsidRDefault="00B065BA" w:rsidP="00B5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2. </w:t>
            </w:r>
            <w:r w:rsidR="00A6337F">
              <w:rPr>
                <w:rFonts w:ascii="Times New Roman" w:hAnsi="Times New Roman" w:cs="Times New Roman"/>
                <w:sz w:val="24"/>
                <w:szCs w:val="24"/>
              </w:rPr>
              <w:t>Изучи §56</w:t>
            </w:r>
            <w:r w:rsidR="00612C4D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  <w:r w:rsidR="00B511B8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 w:rsidR="00612C4D">
              <w:rPr>
                <w:rFonts w:ascii="Times New Roman" w:hAnsi="Times New Roman" w:cs="Times New Roman"/>
                <w:sz w:val="24"/>
                <w:szCs w:val="24"/>
              </w:rPr>
              <w:t xml:space="preserve"> стр. 221-227</w:t>
            </w:r>
          </w:p>
          <w:p w:rsidR="002A4FBE" w:rsidRPr="0031790C" w:rsidRDefault="002A4FBE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CA3DE9" w:rsidTr="00C54D5A">
        <w:tc>
          <w:tcPr>
            <w:tcW w:w="1668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7087" w:type="dxa"/>
          </w:tcPr>
          <w:p w:rsidR="00B065BA" w:rsidRPr="00612C4D" w:rsidRDefault="00612C4D" w:rsidP="00B065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2C4D">
              <w:rPr>
                <w:rFonts w:ascii="Times New Roman" w:hAnsi="Times New Roman" w:cs="Times New Roman"/>
                <w:i/>
                <w:sz w:val="24"/>
                <w:szCs w:val="24"/>
              </w:rPr>
              <w:t>После</w:t>
            </w:r>
            <w:r w:rsidR="00B065BA" w:rsidRPr="0061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просмотра ресурсов </w:t>
            </w:r>
            <w:r w:rsidRPr="0061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чтения параграфа  ответь на </w:t>
            </w:r>
            <w:r w:rsidR="00B065BA" w:rsidRPr="00612C4D">
              <w:rPr>
                <w:rFonts w:ascii="Times New Roman" w:hAnsi="Times New Roman" w:cs="Times New Roman"/>
                <w:i/>
                <w:sz w:val="24"/>
                <w:szCs w:val="24"/>
              </w:rPr>
              <w:t>вопросы</w:t>
            </w:r>
            <w:r w:rsidRPr="00612C4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12C4D" w:rsidRDefault="00612C4D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13" w:rsidRPr="00612C4D" w:rsidRDefault="000D771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учителя по изученному материалу. </w:t>
            </w:r>
          </w:p>
          <w:p w:rsidR="00A6337F" w:rsidRPr="00C7233B" w:rsidRDefault="00A6337F" w:rsidP="00A6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Что относится к позитивным отношениям</w:t>
            </w:r>
            <w:r w:rsidRPr="00C723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6337F" w:rsidRPr="00C7233B" w:rsidRDefault="00A6337F" w:rsidP="00A6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относится к негативным отношениям</w:t>
            </w:r>
            <w:r w:rsidRPr="00C723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43433" w:rsidRPr="001C3BD6" w:rsidRDefault="00143433" w:rsidP="00A6337F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69" w:type="dxa"/>
          </w:tcPr>
          <w:p w:rsidR="002A4FBE" w:rsidRPr="000D7713" w:rsidRDefault="002A4FBE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13" w:rsidRDefault="000D7713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713">
              <w:rPr>
                <w:rFonts w:ascii="Times New Roman" w:hAnsi="Times New Roman" w:cs="Times New Roman"/>
                <w:sz w:val="24"/>
                <w:szCs w:val="24"/>
              </w:rPr>
              <w:t>1_____</w:t>
            </w:r>
          </w:p>
          <w:p w:rsidR="00A6337F" w:rsidRDefault="00A6337F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37F" w:rsidRDefault="00A6337F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13" w:rsidRDefault="000D7713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2_____</w:t>
            </w:r>
          </w:p>
          <w:p w:rsidR="00143433" w:rsidRDefault="00143433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33" w:rsidRDefault="00A6337F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 xml:space="preserve"> б)</w:t>
            </w:r>
          </w:p>
        </w:tc>
      </w:tr>
      <w:tr w:rsidR="00CA3DE9" w:rsidTr="00C54D5A">
        <w:tc>
          <w:tcPr>
            <w:tcW w:w="1668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  <w:p w:rsidR="005B582A" w:rsidRDefault="005B582A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A3DE9" w:rsidRDefault="00CD79A4" w:rsidP="008F4A7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05350" cy="2838450"/>
                  <wp:effectExtent l="0" t="0" r="0" b="0"/>
                  <wp:docPr id="10" name="Рисунок 10" descr="C:\Users\Asus\Desktop\hfpltk ,bjcathf\Новый документ 03-25-2020 18.50.16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hfpltk ,bjcathf\Новый документ 03-25-2020 18.50.16_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0471" t="8750" r="3164" b="56631"/>
                          <a:stretch/>
                        </pic:blipFill>
                        <pic:spPr bwMode="auto">
                          <a:xfrm>
                            <a:off x="0" y="0"/>
                            <a:ext cx="4713493" cy="2843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3DE9" w:rsidRPr="00CD79A4" w:rsidRDefault="00CD79A4" w:rsidP="00CD79A4">
            <w:pPr>
              <w:pStyle w:val="a5"/>
            </w:pPr>
            <w:r w:rsidRPr="00CD79A4">
              <w:t xml:space="preserve">1___________                                               </w:t>
            </w:r>
            <w:r>
              <w:t xml:space="preserve">             4.______________</w:t>
            </w:r>
          </w:p>
          <w:p w:rsidR="00CA3DE9" w:rsidRPr="00CD79A4" w:rsidRDefault="00CD79A4" w:rsidP="00CD79A4">
            <w:pPr>
              <w:pStyle w:val="a5"/>
            </w:pPr>
            <w:r w:rsidRPr="00CD79A4">
              <w:t>2____________                                                          5.______________</w:t>
            </w:r>
          </w:p>
          <w:p w:rsidR="00B065BA" w:rsidRPr="00612C4D" w:rsidRDefault="00CD79A4" w:rsidP="00612C4D">
            <w:pPr>
              <w:pStyle w:val="a5"/>
            </w:pPr>
            <w:r>
              <w:t xml:space="preserve">3____________          </w:t>
            </w:r>
            <w:r w:rsidRPr="00CD79A4">
              <w:t xml:space="preserve">                                               </w:t>
            </w:r>
            <w:r>
              <w:t xml:space="preserve"> 6.______________</w:t>
            </w:r>
          </w:p>
          <w:p w:rsidR="00612C4D" w:rsidRDefault="00612C4D" w:rsidP="00CD79A4">
            <w:pPr>
              <w:spacing w:line="217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  <w:p w:rsidR="00612C4D" w:rsidRDefault="00CD79A4" w:rsidP="00CD79A4">
            <w:pPr>
              <w:spacing w:line="217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 xml:space="preserve">Задание 2. </w:t>
            </w:r>
            <w:r w:rsidRPr="00CD79A4">
              <w:rPr>
                <w:rFonts w:ascii="Times New Roman" w:eastAsia="Times New Roman" w:hAnsi="Times New Roman" w:cs="Arial"/>
                <w:b/>
                <w:i/>
                <w:szCs w:val="20"/>
                <w:lang w:eastAsia="ru-RU"/>
              </w:rPr>
              <w:t xml:space="preserve">Установите соответствие для форм взаимоотношений </w:t>
            </w:r>
            <w:r w:rsidRPr="00CD79A4">
              <w:rPr>
                <w:rFonts w:ascii="Times New Roman" w:eastAsia="Times New Roman" w:hAnsi="Times New Roman" w:cs="Arial"/>
                <w:b/>
                <w:i/>
                <w:szCs w:val="20"/>
                <w:lang w:eastAsia="ru-RU"/>
              </w:rPr>
              <w:lastRenderedPageBreak/>
              <w:t>между организмами. Выберите из каждой колонки по одному ответу и запишите в виде последовательности  цифры и бук</w:t>
            </w:r>
            <w:r w:rsidRPr="00CD79A4">
              <w:rPr>
                <w:rFonts w:ascii="Times New Roman" w:eastAsia="Times New Roman" w:hAnsi="Times New Roman" w:cs="Arial"/>
                <w:b/>
                <w:i/>
                <w:sz w:val="24"/>
                <w:szCs w:val="20"/>
                <w:lang w:eastAsia="ru-RU"/>
              </w:rPr>
              <w:t>вы</w:t>
            </w: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.</w:t>
            </w:r>
          </w:p>
          <w:p w:rsidR="00CD79A4" w:rsidRDefault="00CD79A4" w:rsidP="00CD79A4">
            <w:pPr>
              <w:spacing w:line="217" w:lineRule="auto"/>
              <w:rPr>
                <w:rFonts w:ascii="Times New Roman" w:eastAsia="Times New Roman" w:hAnsi="Times New Roman" w:cs="Arial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 xml:space="preserve"> </w:t>
            </w:r>
            <w:r w:rsidRPr="00CD79A4">
              <w:rPr>
                <w:rFonts w:ascii="Times New Roman" w:eastAsia="Times New Roman" w:hAnsi="Times New Roman" w:cs="Arial"/>
                <w:b/>
                <w:i/>
                <w:sz w:val="24"/>
                <w:szCs w:val="20"/>
                <w:u w:val="single"/>
                <w:lang w:eastAsia="ru-RU"/>
              </w:rPr>
              <w:t>Н-р:  3-С</w:t>
            </w:r>
          </w:p>
          <w:p w:rsidR="00CD79A4" w:rsidRDefault="00CD79A4" w:rsidP="00CD79A4">
            <w:pPr>
              <w:spacing w:line="217" w:lineRule="auto"/>
              <w:rPr>
                <w:rFonts w:ascii="Times New Roman" w:eastAsia="Times New Roman" w:hAnsi="Times New Roman" w:cs="Arial"/>
                <w:b/>
                <w:i/>
                <w:sz w:val="24"/>
                <w:szCs w:val="20"/>
                <w:lang w:eastAsia="ru-RU"/>
              </w:rPr>
            </w:pPr>
          </w:p>
          <w:tbl>
            <w:tblPr>
              <w:tblStyle w:val="a3"/>
              <w:tblW w:w="7892" w:type="dxa"/>
              <w:tblLayout w:type="fixed"/>
              <w:tblLook w:val="04A0"/>
            </w:tblPr>
            <w:tblGrid>
              <w:gridCol w:w="1446"/>
              <w:gridCol w:w="1559"/>
              <w:gridCol w:w="1843"/>
              <w:gridCol w:w="3044"/>
            </w:tblGrid>
            <w:tr w:rsidR="00612C4D" w:rsidRPr="002C09C3" w:rsidTr="00612C4D">
              <w:tc>
                <w:tcPr>
                  <w:tcW w:w="1446" w:type="dxa"/>
                </w:tcPr>
                <w:p w:rsidR="00CD79A4" w:rsidRPr="002C09C3" w:rsidRDefault="00CD79A4" w:rsidP="008008FF">
                  <w:pPr>
                    <w:spacing w:line="217" w:lineRule="auto"/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</w:pPr>
                  <w:r w:rsidRPr="002C09C3"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  <w:t>мутуализм</w:t>
                  </w:r>
                </w:p>
              </w:tc>
              <w:tc>
                <w:tcPr>
                  <w:tcW w:w="1559" w:type="dxa"/>
                </w:tcPr>
                <w:p w:rsidR="00CD79A4" w:rsidRPr="002C09C3" w:rsidRDefault="00CD79A4" w:rsidP="008008FF">
                  <w:pPr>
                    <w:spacing w:line="217" w:lineRule="auto"/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</w:pPr>
                  <w:r w:rsidRPr="002C09C3"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  <w:t>кооперация</w:t>
                  </w:r>
                </w:p>
              </w:tc>
              <w:tc>
                <w:tcPr>
                  <w:tcW w:w="1843" w:type="dxa"/>
                </w:tcPr>
                <w:p w:rsidR="00CD79A4" w:rsidRPr="002C09C3" w:rsidRDefault="00CD79A4" w:rsidP="008008FF">
                  <w:pPr>
                    <w:spacing w:line="217" w:lineRule="auto"/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</w:pPr>
                  <w:proofErr w:type="spellStart"/>
                  <w:r w:rsidRPr="002C09C3"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  <w:t>квартиранство</w:t>
                  </w:r>
                  <w:proofErr w:type="spellEnd"/>
                </w:p>
              </w:tc>
              <w:tc>
                <w:tcPr>
                  <w:tcW w:w="3044" w:type="dxa"/>
                </w:tcPr>
                <w:p w:rsidR="00CD79A4" w:rsidRPr="002C09C3" w:rsidRDefault="00CD79A4" w:rsidP="008008FF">
                  <w:pPr>
                    <w:spacing w:line="217" w:lineRule="auto"/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  <w:t>с</w:t>
                  </w:r>
                  <w:r w:rsidRPr="002C09C3">
                    <w:rPr>
                      <w:rFonts w:ascii="Times New Roman" w:eastAsia="Times New Roman" w:hAnsi="Times New Roman" w:cs="Arial"/>
                      <w:sz w:val="24"/>
                      <w:szCs w:val="20"/>
                      <w:lang w:eastAsia="ru-RU"/>
                    </w:rPr>
                    <w:t>отрапезничество</w:t>
                  </w:r>
                  <w:proofErr w:type="spellEnd"/>
                </w:p>
              </w:tc>
            </w:tr>
            <w:tr w:rsidR="00612C4D" w:rsidTr="00612C4D">
              <w:tc>
                <w:tcPr>
                  <w:tcW w:w="1446" w:type="dxa"/>
                </w:tcPr>
                <w:p w:rsidR="00CD79A4" w:rsidRDefault="00CD79A4" w:rsidP="008008FF">
                  <w:pPr>
                    <w:spacing w:line="217" w:lineRule="auto"/>
                    <w:rPr>
                      <w:rFonts w:ascii="Times New Roman" w:eastAsia="Times New Roman" w:hAnsi="Times New Roman" w:cs="Arial"/>
                      <w:i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CD79A4" w:rsidRDefault="00CD79A4" w:rsidP="008008FF">
                  <w:pPr>
                    <w:spacing w:line="217" w:lineRule="auto"/>
                    <w:rPr>
                      <w:rFonts w:ascii="Times New Roman" w:eastAsia="Times New Roman" w:hAnsi="Times New Roman" w:cs="Arial"/>
                      <w:i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D79A4" w:rsidRDefault="00CD79A4" w:rsidP="008008FF">
                  <w:pPr>
                    <w:spacing w:line="217" w:lineRule="auto"/>
                    <w:rPr>
                      <w:rFonts w:ascii="Times New Roman" w:eastAsia="Times New Roman" w:hAnsi="Times New Roman" w:cs="Arial"/>
                      <w:i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3044" w:type="dxa"/>
                </w:tcPr>
                <w:p w:rsidR="00CD79A4" w:rsidRDefault="00CD79A4" w:rsidP="008008FF">
                  <w:pPr>
                    <w:spacing w:line="217" w:lineRule="auto"/>
                    <w:rPr>
                      <w:rFonts w:ascii="Times New Roman" w:eastAsia="Times New Roman" w:hAnsi="Times New Roman" w:cs="Arial"/>
                      <w:i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CD79A4" w:rsidRDefault="00CD79A4" w:rsidP="00CD79A4">
            <w:pPr>
              <w:spacing w:line="217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:rsidR="00CD79A4" w:rsidRDefault="00CD79A4" w:rsidP="00CD79A4">
            <w:pPr>
              <w:pStyle w:val="a4"/>
              <w:spacing w:after="0" w:line="217" w:lineRule="auto"/>
              <w:ind w:left="149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1.</w:t>
            </w:r>
            <w:r w:rsidRPr="002C09C3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Взаимовыгодные отношения двух организмов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по принципу «ты</w:t>
            </w:r>
            <w:r w:rsidR="00612C4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- мне, 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я-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тебе».</w:t>
            </w:r>
          </w:p>
          <w:p w:rsidR="00CD79A4" w:rsidRDefault="00CD79A4" w:rsidP="00CD79A4">
            <w:pPr>
              <w:pStyle w:val="a4"/>
              <w:spacing w:after="0" w:line="217" w:lineRule="auto"/>
              <w:ind w:left="149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2.Форма сожительства, построенная на пространственных типах взаимоотношениях.</w:t>
            </w:r>
          </w:p>
          <w:p w:rsidR="00CD79A4" w:rsidRDefault="00CD79A4" w:rsidP="00CD79A4">
            <w:pPr>
              <w:pStyle w:val="a4"/>
              <w:spacing w:after="0" w:line="217" w:lineRule="auto"/>
              <w:ind w:left="149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3.Форма отношений, при которой один организм получает пользу, а другому это безразлично.</w:t>
            </w:r>
          </w:p>
          <w:p w:rsidR="00CD79A4" w:rsidRPr="002C09C3" w:rsidRDefault="00CD79A4" w:rsidP="00CD79A4">
            <w:pPr>
              <w:pStyle w:val="a4"/>
              <w:spacing w:after="0" w:line="217" w:lineRule="auto"/>
              <w:ind w:left="149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4.Сосуществование двух организмов, при котором жизнь одного организма не возможна без другого.</w:t>
            </w:r>
          </w:p>
          <w:p w:rsidR="00CD79A4" w:rsidRDefault="00CD79A4" w:rsidP="00CD79A4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CD79A4" w:rsidRPr="00385817" w:rsidRDefault="00CD79A4" w:rsidP="00CD79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385817">
              <w:rPr>
                <w:rFonts w:ascii="Times New Roman" w:eastAsia="Calibri" w:hAnsi="Times New Roman" w:cs="Times New Roman"/>
                <w:sz w:val="24"/>
              </w:rPr>
              <w:t>А. Лев и грифы</w:t>
            </w:r>
          </w:p>
          <w:p w:rsidR="00CD79A4" w:rsidRPr="00385817" w:rsidRDefault="00CD79A4" w:rsidP="00CD79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385817">
              <w:rPr>
                <w:rFonts w:ascii="Times New Roman" w:eastAsia="Calibri" w:hAnsi="Times New Roman" w:cs="Times New Roman"/>
                <w:sz w:val="24"/>
              </w:rPr>
              <w:t>Б. Нора грызунов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 насекомые</w:t>
            </w:r>
          </w:p>
          <w:p w:rsidR="00CD79A4" w:rsidRPr="00385817" w:rsidRDefault="00CD79A4" w:rsidP="00CD79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385817">
              <w:rPr>
                <w:rFonts w:ascii="Times New Roman" w:eastAsia="Calibri" w:hAnsi="Times New Roman" w:cs="Times New Roman"/>
                <w:sz w:val="24"/>
              </w:rPr>
              <w:t xml:space="preserve">В. </w:t>
            </w:r>
            <w:r>
              <w:rPr>
                <w:rFonts w:ascii="Times New Roman" w:eastAsia="Calibri" w:hAnsi="Times New Roman" w:cs="Times New Roman"/>
                <w:sz w:val="24"/>
              </w:rPr>
              <w:t>Гриб и водоросль</w:t>
            </w:r>
          </w:p>
          <w:p w:rsidR="00CD79A4" w:rsidRPr="00385817" w:rsidRDefault="00CD79A4" w:rsidP="00CD79A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Г. Носорог и воловьи птицы</w:t>
            </w:r>
          </w:p>
          <w:p w:rsidR="00CD79A4" w:rsidRDefault="00CD79A4" w:rsidP="00CD79A4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6A742A" w:rsidRPr="00EB63E7" w:rsidRDefault="006A742A" w:rsidP="006A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Задание 3</w:t>
            </w:r>
            <w:r w:rsidRPr="008070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D5A">
              <w:rPr>
                <w:rFonts w:ascii="Times New Roman" w:hAnsi="Times New Roman" w:cs="Times New Roman"/>
                <w:sz w:val="24"/>
                <w:szCs w:val="24"/>
              </w:rPr>
              <w:t xml:space="preserve">(а) </w:t>
            </w:r>
            <w:r w:rsidRPr="00EB63E7">
              <w:rPr>
                <w:rFonts w:ascii="Times New Roman" w:hAnsi="Times New Roman" w:cs="Times New Roman"/>
                <w:sz w:val="24"/>
                <w:szCs w:val="24"/>
              </w:rPr>
              <w:t xml:space="preserve">Опишите зависимость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  <w:r w:rsidRPr="00EB63E7">
              <w:rPr>
                <w:rFonts w:ascii="Times New Roman" w:hAnsi="Times New Roman" w:cs="Times New Roman"/>
                <w:sz w:val="24"/>
                <w:szCs w:val="24"/>
              </w:rPr>
              <w:t xml:space="preserve"> от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зайца-русака</w:t>
            </w:r>
            <w:r w:rsidRPr="00EB6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42A" w:rsidRPr="005B582A" w:rsidRDefault="006A742A" w:rsidP="00612C4D">
            <w:pPr>
              <w:tabs>
                <w:tab w:val="left" w:pos="3560"/>
              </w:tabs>
              <w:spacing w:line="27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74295</wp:posOffset>
                  </wp:positionV>
                  <wp:extent cx="4441190" cy="2599055"/>
                  <wp:effectExtent l="0" t="0" r="0" b="0"/>
                  <wp:wrapSquare wrapText="bothSides"/>
                  <wp:docPr id="11" name="Рисунок 1" descr="F:\уроки 8 класса\4 четверть\Биосфера.Экосистема. популяция\графики для характеристики популяции\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уроки 8 класса\4 четверть\Биосфера.Экосистема. популяция\графики для характеристики популяции\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9FBFB"/>
                              </a:clrFrom>
                              <a:clrTo>
                                <a:srgbClr val="F9FBFB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1190" cy="259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54D5A">
              <w:rPr>
                <w:rFonts w:ascii="Times New Roman" w:hAnsi="Times New Roman" w:cs="Times New Roman"/>
                <w:sz w:val="24"/>
                <w:szCs w:val="24"/>
              </w:rPr>
              <w:t xml:space="preserve">(б)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причины изменений</w:t>
            </w:r>
            <w:r w:rsidR="00C5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="00C5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популяций</w:t>
            </w:r>
            <w:r w:rsidR="00C5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примере</w:t>
            </w:r>
            <w:r w:rsidR="00C5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взаимоотношений </w:t>
            </w:r>
            <w:r w:rsidRPr="006A742A">
              <w:rPr>
                <w:rFonts w:ascii="Times New Roman" w:hAnsi="Times New Roman" w:cs="Times New Roman"/>
                <w:i/>
                <w:sz w:val="24"/>
                <w:szCs w:val="24"/>
              </w:rPr>
              <w:t>хищник - жертва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="00C54D5A">
              <w:rPr>
                <w:rFonts w:ascii="Times New Roman" w:hAnsi="Times New Roman" w:cs="Times New Roman"/>
                <w:sz w:val="24"/>
                <w:szCs w:val="24"/>
              </w:rPr>
              <w:t>_(а)________________________________________________________________________________________________________________(б)__________________________________________________________</w:t>
            </w:r>
            <w:r w:rsidR="00612C4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2069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(6</w:t>
            </w:r>
            <w:r w:rsidR="00143433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(4б)</w:t>
            </w: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433" w:rsidRDefault="00143433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82A" w:rsidRDefault="005B582A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82A" w:rsidRDefault="005B582A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C4D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C4D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C4D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C4D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C4D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C4D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C4D" w:rsidRDefault="00612C4D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82A" w:rsidRDefault="005B582A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28" w:rsidRDefault="005B582A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12C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</w:p>
          <w:p w:rsidR="001B0228" w:rsidRPr="001B0228" w:rsidRDefault="001B0228" w:rsidP="001B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28" w:rsidRDefault="001B0228" w:rsidP="001B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33" w:rsidRPr="001B0228" w:rsidRDefault="00143433" w:rsidP="001B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E9" w:rsidTr="00C54D5A">
        <w:trPr>
          <w:trHeight w:val="252"/>
        </w:trPr>
        <w:tc>
          <w:tcPr>
            <w:tcW w:w="1668" w:type="dxa"/>
          </w:tcPr>
          <w:p w:rsidR="002A4FBE" w:rsidRPr="002F44E5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Рефлексия</w:t>
            </w:r>
            <w:proofErr w:type="spellEnd"/>
          </w:p>
        </w:tc>
        <w:tc>
          <w:tcPr>
            <w:tcW w:w="7087" w:type="dxa"/>
          </w:tcPr>
          <w:p w:rsidR="002A4FBE" w:rsidRPr="001B3436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 одно </w:t>
            </w:r>
            <w:r w:rsidRPr="001B3436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выбирая начало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любой</w:t>
            </w: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рефлексивного </w:t>
            </w:r>
            <w:r w:rsidR="00B9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экрана:</w:t>
            </w:r>
          </w:p>
          <w:p w:rsidR="002A4FBE" w:rsidRPr="001B3436" w:rsidRDefault="002A4FBE" w:rsidP="008F4A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я узнал…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научился…</w:t>
            </w:r>
          </w:p>
          <w:p w:rsidR="002A4FBE" w:rsidRPr="001B3436" w:rsidRDefault="002A4FBE" w:rsidP="008F4A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Меня удивило…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меня получилось…</w:t>
            </w:r>
          </w:p>
          <w:p w:rsidR="002A4FBE" w:rsidRPr="001B3436" w:rsidRDefault="002A4FBE" w:rsidP="008F4A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понял, что…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попробую…</w:t>
            </w:r>
          </w:p>
          <w:p w:rsidR="002A4FBE" w:rsidRPr="001B3436" w:rsidRDefault="002A4FBE" w:rsidP="008F4A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теперь могу…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 удивило…</w:t>
            </w:r>
          </w:p>
          <w:p w:rsidR="002A4FBE" w:rsidRPr="002F44E5" w:rsidRDefault="002A4FBE" w:rsidP="008F4A7D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захотелось</w:t>
            </w:r>
            <w:proofErr w:type="gramStart"/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ыло интересно…</w:t>
            </w:r>
          </w:p>
        </w:tc>
        <w:tc>
          <w:tcPr>
            <w:tcW w:w="2069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2A" w:rsidRDefault="006A74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2A" w:rsidRDefault="006A74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2A" w:rsidRDefault="006A74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2A" w:rsidRDefault="006A74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2A" w:rsidRDefault="006A74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2A" w:rsidRDefault="006A74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2A" w:rsidRDefault="006A74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2A" w:rsidRPr="002F44E5" w:rsidRDefault="006A74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582A" w:rsidTr="00C54D5A">
        <w:trPr>
          <w:trHeight w:val="252"/>
        </w:trPr>
        <w:tc>
          <w:tcPr>
            <w:tcW w:w="1668" w:type="dxa"/>
          </w:tcPr>
          <w:p w:rsidR="005B582A" w:rsidRPr="005B582A" w:rsidRDefault="005B582A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  <w:r w:rsidRPr="005B58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5B582A"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5B582A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5B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критериальное</w:t>
            </w:r>
            <w:proofErr w:type="spellEnd"/>
            <w:r w:rsidRPr="005B58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B582A" w:rsidRDefault="00612C4D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1555B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582A">
              <w:rPr>
                <w:rFonts w:ascii="Times New Roman" w:hAnsi="Times New Roman" w:cs="Times New Roman"/>
                <w:sz w:val="24"/>
                <w:szCs w:val="24"/>
              </w:rPr>
              <w:t>баллов - «отлично»</w:t>
            </w:r>
          </w:p>
          <w:p w:rsidR="005B582A" w:rsidRDefault="00612C4D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82A">
              <w:rPr>
                <w:rFonts w:ascii="Times New Roman" w:hAnsi="Times New Roman" w:cs="Times New Roman"/>
                <w:sz w:val="24"/>
                <w:szCs w:val="24"/>
              </w:rPr>
              <w:t>баллов - «хорошо»</w:t>
            </w:r>
          </w:p>
          <w:p w:rsidR="005B582A" w:rsidRDefault="00612C4D" w:rsidP="008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82A">
              <w:rPr>
                <w:rFonts w:ascii="Times New Roman" w:hAnsi="Times New Roman" w:cs="Times New Roman"/>
                <w:sz w:val="24"/>
                <w:szCs w:val="24"/>
              </w:rPr>
              <w:t>баллов - «удовлетворительно»</w:t>
            </w:r>
          </w:p>
          <w:p w:rsidR="001B0228" w:rsidRDefault="001B0228" w:rsidP="0061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менее </w:t>
            </w:r>
            <w:r w:rsidR="00612C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 – повтори изученный материал и выполни задание еще раз!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5B582A" w:rsidRPr="002F44E5" w:rsidRDefault="005B582A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A4FBE" w:rsidRDefault="002A4FBE" w:rsidP="002A4F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0" w:type="dxa"/>
        <w:tblLook w:val="04A0"/>
      </w:tblPr>
      <w:tblGrid>
        <w:gridCol w:w="3227"/>
        <w:gridCol w:w="7683"/>
      </w:tblGrid>
      <w:tr w:rsidR="002A4FBE" w:rsidTr="00424BB1">
        <w:tc>
          <w:tcPr>
            <w:tcW w:w="3227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A4FBE" w:rsidRPr="002F44E5" w:rsidRDefault="002A4FBE" w:rsidP="008F4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683" w:type="dxa"/>
          </w:tcPr>
          <w:p w:rsidR="002A4FBE" w:rsidRDefault="002A4FBE" w:rsidP="008F4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FBE" w:rsidRDefault="002A4FBE" w:rsidP="00B065BA">
      <w:pPr>
        <w:rPr>
          <w:rFonts w:ascii="Times New Roman" w:hAnsi="Times New Roman" w:cs="Times New Roman"/>
          <w:b/>
          <w:sz w:val="24"/>
          <w:szCs w:val="24"/>
        </w:rPr>
      </w:pPr>
    </w:p>
    <w:p w:rsidR="00D0716E" w:rsidRDefault="00D0716E" w:rsidP="00B065BA">
      <w:pPr>
        <w:rPr>
          <w:rFonts w:ascii="Times New Roman" w:hAnsi="Times New Roman" w:cs="Times New Roman"/>
          <w:b/>
          <w:sz w:val="24"/>
          <w:szCs w:val="24"/>
        </w:rPr>
      </w:pPr>
    </w:p>
    <w:p w:rsidR="00D0716E" w:rsidRDefault="00D0716E" w:rsidP="00B065BA">
      <w:pPr>
        <w:rPr>
          <w:rFonts w:ascii="Times New Roman" w:hAnsi="Times New Roman" w:cs="Times New Roman"/>
          <w:b/>
          <w:sz w:val="24"/>
          <w:szCs w:val="24"/>
        </w:rPr>
      </w:pPr>
    </w:p>
    <w:sectPr w:rsidR="00D0716E" w:rsidSect="00CA3DE9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hybridMultilevel"/>
    <w:tmpl w:val="22221A70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CCB6A54"/>
    <w:multiLevelType w:val="hybridMultilevel"/>
    <w:tmpl w:val="9764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6B0E"/>
    <w:multiLevelType w:val="hybridMultilevel"/>
    <w:tmpl w:val="E7B2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761E4"/>
    <w:multiLevelType w:val="hybridMultilevel"/>
    <w:tmpl w:val="49E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305B0"/>
    <w:multiLevelType w:val="hybridMultilevel"/>
    <w:tmpl w:val="B9F0D2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E7DA8"/>
    <w:multiLevelType w:val="hybridMultilevel"/>
    <w:tmpl w:val="0816A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CD779A"/>
    <w:multiLevelType w:val="hybridMultilevel"/>
    <w:tmpl w:val="57F244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D15079"/>
    <w:multiLevelType w:val="hybridMultilevel"/>
    <w:tmpl w:val="62B2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37D57"/>
    <w:multiLevelType w:val="hybridMultilevel"/>
    <w:tmpl w:val="D6F2A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95476"/>
    <w:multiLevelType w:val="hybridMultilevel"/>
    <w:tmpl w:val="CE08827C"/>
    <w:lvl w:ilvl="0" w:tplc="CA20B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D7995"/>
    <w:rsid w:val="000413AF"/>
    <w:rsid w:val="000D7713"/>
    <w:rsid w:val="00143433"/>
    <w:rsid w:val="001555B5"/>
    <w:rsid w:val="001B0228"/>
    <w:rsid w:val="002A4FBE"/>
    <w:rsid w:val="002C09C3"/>
    <w:rsid w:val="00385817"/>
    <w:rsid w:val="003865E5"/>
    <w:rsid w:val="00393071"/>
    <w:rsid w:val="003B5D5A"/>
    <w:rsid w:val="003C2C65"/>
    <w:rsid w:val="00424BB1"/>
    <w:rsid w:val="004426AB"/>
    <w:rsid w:val="004D7995"/>
    <w:rsid w:val="005B582A"/>
    <w:rsid w:val="00612C4D"/>
    <w:rsid w:val="00637E99"/>
    <w:rsid w:val="00677F5D"/>
    <w:rsid w:val="006A742A"/>
    <w:rsid w:val="0085046B"/>
    <w:rsid w:val="00A5797B"/>
    <w:rsid w:val="00A6337F"/>
    <w:rsid w:val="00AF5008"/>
    <w:rsid w:val="00B065BA"/>
    <w:rsid w:val="00B17D4B"/>
    <w:rsid w:val="00B21789"/>
    <w:rsid w:val="00B511B8"/>
    <w:rsid w:val="00B904AF"/>
    <w:rsid w:val="00C54D5A"/>
    <w:rsid w:val="00CA3DE9"/>
    <w:rsid w:val="00CC67C5"/>
    <w:rsid w:val="00CD79A4"/>
    <w:rsid w:val="00D0716E"/>
    <w:rsid w:val="00D237DE"/>
    <w:rsid w:val="00D95010"/>
    <w:rsid w:val="00E53487"/>
    <w:rsid w:val="00E8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BE"/>
  </w:style>
  <w:style w:type="paragraph" w:styleId="2">
    <w:name w:val="heading 2"/>
    <w:basedOn w:val="a"/>
    <w:next w:val="a"/>
    <w:link w:val="20"/>
    <w:uiPriority w:val="99"/>
    <w:qFormat/>
    <w:rsid w:val="00AF500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FB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637E9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3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77F5D"/>
    <w:rPr>
      <w:b/>
      <w:bCs/>
    </w:rPr>
  </w:style>
  <w:style w:type="paragraph" w:customStyle="1" w:styleId="c1">
    <w:name w:val="c1"/>
    <w:basedOn w:val="a"/>
    <w:rsid w:val="0039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3071"/>
  </w:style>
  <w:style w:type="paragraph" w:styleId="a8">
    <w:name w:val="Balloon Text"/>
    <w:basedOn w:val="a"/>
    <w:link w:val="a9"/>
    <w:uiPriority w:val="99"/>
    <w:semiHidden/>
    <w:unhideWhenUsed/>
    <w:rsid w:val="00CC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7C5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6337F"/>
  </w:style>
  <w:style w:type="character" w:styleId="aa">
    <w:name w:val="Hyperlink"/>
    <w:basedOn w:val="a0"/>
    <w:uiPriority w:val="99"/>
    <w:unhideWhenUsed/>
    <w:rsid w:val="00A6337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AF500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BE"/>
  </w:style>
  <w:style w:type="paragraph" w:styleId="2">
    <w:name w:val="heading 2"/>
    <w:basedOn w:val="a"/>
    <w:next w:val="a"/>
    <w:link w:val="20"/>
    <w:uiPriority w:val="99"/>
    <w:qFormat/>
    <w:rsid w:val="00AF500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FB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637E9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3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77F5D"/>
    <w:rPr>
      <w:b/>
      <w:bCs/>
    </w:rPr>
  </w:style>
  <w:style w:type="paragraph" w:customStyle="1" w:styleId="c1">
    <w:name w:val="c1"/>
    <w:basedOn w:val="a"/>
    <w:rsid w:val="0039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3071"/>
  </w:style>
  <w:style w:type="paragraph" w:styleId="a8">
    <w:name w:val="Balloon Text"/>
    <w:basedOn w:val="a"/>
    <w:link w:val="a9"/>
    <w:uiPriority w:val="99"/>
    <w:semiHidden/>
    <w:unhideWhenUsed/>
    <w:rsid w:val="00CC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7C5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6337F"/>
  </w:style>
  <w:style w:type="character" w:styleId="aa">
    <w:name w:val="Hyperlink"/>
    <w:basedOn w:val="a0"/>
    <w:uiPriority w:val="99"/>
    <w:unhideWhenUsed/>
    <w:rsid w:val="00A6337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AF500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07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smk.edu.kz/Attach/FileDownload/21863379-07e2-4899-b39b-9e031992e7f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Pol!zovatel</cp:lastModifiedBy>
  <cp:revision>4</cp:revision>
  <dcterms:created xsi:type="dcterms:W3CDTF">2020-04-02T12:52:00Z</dcterms:created>
  <dcterms:modified xsi:type="dcterms:W3CDTF">2020-05-06T01:55:00Z</dcterms:modified>
</cp:coreProperties>
</file>