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EC2" w:rsidRPr="00923EC2" w:rsidRDefault="00923EC2" w:rsidP="00CE261E">
      <w:pPr>
        <w:pStyle w:val="1"/>
      </w:pPr>
      <w:r w:rsidRPr="00923EC2">
        <w:t xml:space="preserve">Социально-экономическое развитие России в </w:t>
      </w:r>
      <w:r w:rsidRPr="00923EC2">
        <w:rPr>
          <w:lang w:val="en-US"/>
        </w:rPr>
        <w:t>XVII</w:t>
      </w:r>
      <w:r w:rsidRPr="00923EC2">
        <w:t>в.</w:t>
      </w:r>
    </w:p>
    <w:p w:rsidR="00923EC2" w:rsidRDefault="00D11026" w:rsidP="00D11026">
      <w:pPr>
        <w:pStyle w:val="1"/>
        <w:jc w:val="left"/>
      </w:pPr>
      <w:r>
        <w:t>Инструкция к уроку.</w:t>
      </w:r>
    </w:p>
    <w:p w:rsidR="00D11026" w:rsidRDefault="00D11026" w:rsidP="00D11026">
      <w:pPr>
        <w:pStyle w:val="a7"/>
        <w:numPr>
          <w:ilvl w:val="0"/>
          <w:numId w:val="3"/>
        </w:numPr>
      </w:pPr>
      <w:r>
        <w:t>Запишите свое имя, фамилию, класс, в соответствующую форму.</w:t>
      </w:r>
    </w:p>
    <w:p w:rsidR="00D11026" w:rsidRDefault="00D11026" w:rsidP="00D11026">
      <w:pPr>
        <w:pStyle w:val="a7"/>
        <w:numPr>
          <w:ilvl w:val="0"/>
          <w:numId w:val="3"/>
        </w:numPr>
      </w:pPr>
      <w:r>
        <w:t>Ознакомьтесь с учебными материалами.</w:t>
      </w:r>
    </w:p>
    <w:p w:rsidR="00CE261E" w:rsidRDefault="00D11026" w:rsidP="00CE261E">
      <w:pPr>
        <w:pStyle w:val="a7"/>
        <w:numPr>
          <w:ilvl w:val="0"/>
          <w:numId w:val="3"/>
        </w:numPr>
      </w:pPr>
      <w:r>
        <w:t>Выполните учебн</w:t>
      </w:r>
      <w:r w:rsidR="00CE261E">
        <w:t>ые задания. Задания выполняются непосредственно в данном текстовом файле.</w:t>
      </w:r>
    </w:p>
    <w:p w:rsidR="00CE261E" w:rsidRDefault="00CE261E" w:rsidP="00CE261E">
      <w:pPr>
        <w:pStyle w:val="a7"/>
        <w:numPr>
          <w:ilvl w:val="0"/>
          <w:numId w:val="3"/>
        </w:numPr>
      </w:pPr>
      <w:r>
        <w:t>Отправьте файл с выполненным заданием по каналам обратной связи (инструкция в конце документа.)</w:t>
      </w:r>
    </w:p>
    <w:p w:rsidR="00D11026" w:rsidRPr="00D11026" w:rsidRDefault="00D11026" w:rsidP="00D11026">
      <w:pPr>
        <w:pStyle w:val="a7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972"/>
        <w:gridCol w:w="6373"/>
      </w:tblGrid>
      <w:tr w:rsidR="00D11026" w:rsidTr="0087463F">
        <w:tc>
          <w:tcPr>
            <w:tcW w:w="2972" w:type="dxa"/>
          </w:tcPr>
          <w:p w:rsidR="00D11026" w:rsidRDefault="00D11026" w:rsidP="0087463F">
            <w:r>
              <w:t>Выполнил ученик(</w:t>
            </w:r>
            <w:proofErr w:type="spellStart"/>
            <w:r>
              <w:t>ца</w:t>
            </w:r>
            <w:proofErr w:type="spellEnd"/>
            <w:r>
              <w:t>)</w:t>
            </w:r>
          </w:p>
        </w:tc>
        <w:tc>
          <w:tcPr>
            <w:tcW w:w="6373" w:type="dxa"/>
          </w:tcPr>
          <w:p w:rsidR="00D11026" w:rsidRDefault="00D11026" w:rsidP="0087463F"/>
        </w:tc>
      </w:tr>
      <w:tr w:rsidR="00D11026" w:rsidTr="0087463F">
        <w:tc>
          <w:tcPr>
            <w:tcW w:w="2972" w:type="dxa"/>
          </w:tcPr>
          <w:p w:rsidR="00D11026" w:rsidRDefault="00D11026" w:rsidP="0087463F">
            <w:r>
              <w:t>Класс</w:t>
            </w:r>
          </w:p>
        </w:tc>
        <w:tc>
          <w:tcPr>
            <w:tcW w:w="6373" w:type="dxa"/>
          </w:tcPr>
          <w:p w:rsidR="00D11026" w:rsidRDefault="00D11026" w:rsidP="0087463F"/>
        </w:tc>
      </w:tr>
    </w:tbl>
    <w:p w:rsidR="00D11026" w:rsidRDefault="00D11026" w:rsidP="00184F64">
      <w:pPr>
        <w:jc w:val="both"/>
        <w:rPr>
          <w:b/>
        </w:rPr>
      </w:pPr>
    </w:p>
    <w:p w:rsidR="00480924" w:rsidRPr="00480924" w:rsidRDefault="00184F64" w:rsidP="00184F64">
      <w:pPr>
        <w:jc w:val="both"/>
        <w:rPr>
          <w:b/>
        </w:rPr>
      </w:pPr>
      <w:r w:rsidRPr="00480924">
        <w:rPr>
          <w:b/>
        </w:rPr>
        <w:t xml:space="preserve">1. </w:t>
      </w:r>
      <w:r w:rsidR="00480924" w:rsidRPr="00480924">
        <w:rPr>
          <w:b/>
        </w:rPr>
        <w:t>Учебные материалы</w:t>
      </w:r>
    </w:p>
    <w:p w:rsidR="009D417A" w:rsidRDefault="00184F64" w:rsidP="00184F64">
      <w:pPr>
        <w:jc w:val="both"/>
      </w:pPr>
      <w:r>
        <w:t xml:space="preserve">Проследовать по ссылке </w:t>
      </w:r>
      <w:hyperlink r:id="rId5" w:history="1">
        <w:r w:rsidR="00A773C2" w:rsidRPr="00A84E09">
          <w:rPr>
            <w:rStyle w:val="a4"/>
          </w:rPr>
          <w:t>https://www.youtube.com/watch?v=wH</w:t>
        </w:r>
        <w:bookmarkStart w:id="0" w:name="_GoBack"/>
        <w:bookmarkEnd w:id="0"/>
        <w:r w:rsidR="00A773C2" w:rsidRPr="00A84E09">
          <w:rPr>
            <w:rStyle w:val="a4"/>
          </w:rPr>
          <w:t>p</w:t>
        </w:r>
        <w:r w:rsidR="00A773C2" w:rsidRPr="00A84E09">
          <w:rPr>
            <w:rStyle w:val="a4"/>
          </w:rPr>
          <w:t>PlvxmXrg</w:t>
        </w:r>
      </w:hyperlink>
      <w:r w:rsidR="00A773C2">
        <w:t xml:space="preserve"> </w:t>
      </w:r>
      <w:r>
        <w:t xml:space="preserve">и посмотреть видео. </w:t>
      </w:r>
      <w:r w:rsidRPr="00184F64">
        <w:rPr>
          <w:i/>
        </w:rPr>
        <w:t>(Чтобы перейти по ссылке из текстового файла зажмите клавишу «</w:t>
      </w:r>
      <w:proofErr w:type="spellStart"/>
      <w:r w:rsidRPr="00184F64">
        <w:rPr>
          <w:i/>
        </w:rPr>
        <w:t>Ctrl</w:t>
      </w:r>
      <w:proofErr w:type="spellEnd"/>
      <w:r w:rsidRPr="00184F64">
        <w:rPr>
          <w:i/>
        </w:rPr>
        <w:t>», одновременно наведите курсор мыши на ссылку и нажмите левую клавишу мыши)</w:t>
      </w:r>
      <w:r w:rsidR="00CF4C0A">
        <w:t xml:space="preserve"> Либо прочитать текст § 15 в учебнике на стр. 112.</w:t>
      </w:r>
    </w:p>
    <w:p w:rsidR="00CF4C0A" w:rsidRPr="00CF4C0A" w:rsidRDefault="00CF4C0A" w:rsidP="00184F64">
      <w:pPr>
        <w:jc w:val="both"/>
      </w:pPr>
    </w:p>
    <w:p w:rsidR="00480924" w:rsidRPr="00480924" w:rsidRDefault="007B52A3" w:rsidP="00184F64">
      <w:pPr>
        <w:jc w:val="both"/>
        <w:rPr>
          <w:b/>
        </w:rPr>
      </w:pPr>
      <w:r w:rsidRPr="00480924">
        <w:rPr>
          <w:b/>
        </w:rPr>
        <w:t xml:space="preserve">2. </w:t>
      </w:r>
      <w:r w:rsidR="00480924" w:rsidRPr="00480924">
        <w:rPr>
          <w:b/>
        </w:rPr>
        <w:t>Задание</w:t>
      </w:r>
    </w:p>
    <w:p w:rsidR="007B52A3" w:rsidRDefault="00CF4C0A" w:rsidP="00184F64">
      <w:pPr>
        <w:jc w:val="both"/>
      </w:pPr>
      <w:r>
        <w:t>Ответить на вопросы, основываясь на содержании видео или на тексте §15, заполняя соответствующую ячейку таблицы.</w:t>
      </w:r>
    </w:p>
    <w:p w:rsidR="00CF4C0A" w:rsidRDefault="00CF4C0A" w:rsidP="00184F64">
      <w:pPr>
        <w:jc w:val="both"/>
      </w:pPr>
    </w:p>
    <w:p w:rsidR="00CF4C0A" w:rsidRDefault="00CF4C0A" w:rsidP="00ED7E23">
      <w:pPr>
        <w:jc w:val="center"/>
      </w:pPr>
      <w:r>
        <w:t>Вопросы к разделу «Территория и население»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689"/>
        <w:gridCol w:w="6656"/>
      </w:tblGrid>
      <w:tr w:rsidR="00274B6E" w:rsidTr="00274B6E">
        <w:trPr>
          <w:trHeight w:val="214"/>
        </w:trPr>
        <w:tc>
          <w:tcPr>
            <w:tcW w:w="2689" w:type="dxa"/>
          </w:tcPr>
          <w:p w:rsidR="00274B6E" w:rsidRDefault="00274B6E" w:rsidP="00274B6E">
            <w:pPr>
              <w:jc w:val="center"/>
            </w:pPr>
            <w:r>
              <w:t>Вопрос</w:t>
            </w:r>
          </w:p>
        </w:tc>
        <w:tc>
          <w:tcPr>
            <w:tcW w:w="6656" w:type="dxa"/>
          </w:tcPr>
          <w:p w:rsidR="00274B6E" w:rsidRDefault="00274B6E" w:rsidP="00274B6E">
            <w:pPr>
              <w:jc w:val="center"/>
            </w:pPr>
            <w:r>
              <w:t>Ответ</w:t>
            </w:r>
          </w:p>
        </w:tc>
      </w:tr>
      <w:tr w:rsidR="002631F0" w:rsidTr="00CF4C0A">
        <w:trPr>
          <w:trHeight w:val="1499"/>
        </w:trPr>
        <w:tc>
          <w:tcPr>
            <w:tcW w:w="2689" w:type="dxa"/>
          </w:tcPr>
          <w:p w:rsidR="002631F0" w:rsidRDefault="002631F0" w:rsidP="002631F0">
            <w:r>
              <w:t xml:space="preserve">Почему период </w:t>
            </w:r>
            <w:r>
              <w:rPr>
                <w:lang w:val="en-US"/>
              </w:rPr>
              <w:t>XVII</w:t>
            </w:r>
            <w:r w:rsidRPr="007B52A3">
              <w:t xml:space="preserve"> </w:t>
            </w:r>
            <w:r>
              <w:t>века был прозван историками «богатырским веком»?</w:t>
            </w:r>
          </w:p>
        </w:tc>
        <w:tc>
          <w:tcPr>
            <w:tcW w:w="6656" w:type="dxa"/>
          </w:tcPr>
          <w:p w:rsidR="002631F0" w:rsidRDefault="002631F0" w:rsidP="002631F0"/>
        </w:tc>
      </w:tr>
      <w:tr w:rsidR="002631F0" w:rsidTr="002631F0">
        <w:tc>
          <w:tcPr>
            <w:tcW w:w="2689" w:type="dxa"/>
          </w:tcPr>
          <w:p w:rsidR="002631F0" w:rsidRDefault="002631F0" w:rsidP="002631F0">
            <w:r>
              <w:t>Когда русские землепроходцы достигают побережья Тихого океана?</w:t>
            </w:r>
          </w:p>
        </w:tc>
        <w:tc>
          <w:tcPr>
            <w:tcW w:w="6656" w:type="dxa"/>
          </w:tcPr>
          <w:p w:rsidR="002631F0" w:rsidRDefault="002631F0" w:rsidP="002631F0"/>
        </w:tc>
      </w:tr>
      <w:tr w:rsidR="002631F0" w:rsidTr="002631F0">
        <w:tc>
          <w:tcPr>
            <w:tcW w:w="2689" w:type="dxa"/>
          </w:tcPr>
          <w:p w:rsidR="002631F0" w:rsidRDefault="002631F0" w:rsidP="002631F0">
            <w:r>
              <w:t>Какой ресурс обеспечивал доходы с сибирских и дальневосточных территорий для царской казны?</w:t>
            </w:r>
          </w:p>
        </w:tc>
        <w:tc>
          <w:tcPr>
            <w:tcW w:w="6656" w:type="dxa"/>
          </w:tcPr>
          <w:p w:rsidR="002631F0" w:rsidRDefault="002631F0" w:rsidP="002631F0"/>
        </w:tc>
      </w:tr>
      <w:tr w:rsidR="002631F0" w:rsidTr="002631F0">
        <w:tc>
          <w:tcPr>
            <w:tcW w:w="2689" w:type="dxa"/>
          </w:tcPr>
          <w:p w:rsidR="002631F0" w:rsidRDefault="002631F0" w:rsidP="00CF4C0A">
            <w:pPr>
              <w:jc w:val="both"/>
            </w:pPr>
            <w:r>
              <w:t xml:space="preserve">Что такое засечная черта? </w:t>
            </w:r>
          </w:p>
        </w:tc>
        <w:tc>
          <w:tcPr>
            <w:tcW w:w="6656" w:type="dxa"/>
          </w:tcPr>
          <w:p w:rsidR="002631F0" w:rsidRDefault="002631F0" w:rsidP="002631F0"/>
        </w:tc>
      </w:tr>
      <w:tr w:rsidR="002631F0" w:rsidTr="002631F0">
        <w:tc>
          <w:tcPr>
            <w:tcW w:w="2689" w:type="dxa"/>
          </w:tcPr>
          <w:p w:rsidR="002631F0" w:rsidRDefault="002631F0" w:rsidP="002631F0">
            <w:r>
              <w:lastRenderedPageBreak/>
              <w:t>Когда началось строительство белгородской засечной черты?</w:t>
            </w:r>
          </w:p>
        </w:tc>
        <w:tc>
          <w:tcPr>
            <w:tcW w:w="6656" w:type="dxa"/>
          </w:tcPr>
          <w:p w:rsidR="002631F0" w:rsidRDefault="002631F0" w:rsidP="002631F0"/>
        </w:tc>
      </w:tr>
      <w:tr w:rsidR="002631F0" w:rsidTr="002631F0">
        <w:tc>
          <w:tcPr>
            <w:tcW w:w="2689" w:type="dxa"/>
          </w:tcPr>
          <w:p w:rsidR="002631F0" w:rsidRDefault="002631F0" w:rsidP="002631F0">
            <w:r>
              <w:t>Какие города появились в результате строительства засечных черт?</w:t>
            </w:r>
          </w:p>
        </w:tc>
        <w:tc>
          <w:tcPr>
            <w:tcW w:w="6656" w:type="dxa"/>
          </w:tcPr>
          <w:p w:rsidR="002631F0" w:rsidRDefault="002631F0" w:rsidP="002631F0"/>
        </w:tc>
      </w:tr>
      <w:tr w:rsidR="002631F0" w:rsidTr="002631F0">
        <w:tc>
          <w:tcPr>
            <w:tcW w:w="2689" w:type="dxa"/>
          </w:tcPr>
          <w:p w:rsidR="002631F0" w:rsidRDefault="00CF4C0A" w:rsidP="002631F0">
            <w:r>
              <w:t xml:space="preserve">Какие города в </w:t>
            </w:r>
            <w:r>
              <w:rPr>
                <w:lang w:val="en-US"/>
              </w:rPr>
              <w:t>VXII</w:t>
            </w:r>
            <w:r>
              <w:t xml:space="preserve"> веке находились под контролем Речи </w:t>
            </w:r>
            <w:proofErr w:type="spellStart"/>
            <w:r>
              <w:t>Посполитой</w:t>
            </w:r>
            <w:proofErr w:type="spellEnd"/>
            <w:r>
              <w:t>?</w:t>
            </w:r>
          </w:p>
        </w:tc>
        <w:tc>
          <w:tcPr>
            <w:tcW w:w="6656" w:type="dxa"/>
          </w:tcPr>
          <w:p w:rsidR="002631F0" w:rsidRDefault="002631F0" w:rsidP="002631F0"/>
        </w:tc>
      </w:tr>
      <w:tr w:rsidR="002631F0" w:rsidTr="002631F0">
        <w:tc>
          <w:tcPr>
            <w:tcW w:w="2689" w:type="dxa"/>
          </w:tcPr>
          <w:p w:rsidR="002631F0" w:rsidRDefault="00CF4C0A" w:rsidP="002631F0">
            <w:r>
              <w:t xml:space="preserve">Что стало итогом войны с Речью </w:t>
            </w:r>
            <w:proofErr w:type="spellStart"/>
            <w:r>
              <w:t>Посполитой</w:t>
            </w:r>
            <w:proofErr w:type="spellEnd"/>
            <w:r>
              <w:t xml:space="preserve"> в </w:t>
            </w:r>
            <w:r>
              <w:rPr>
                <w:lang w:val="en-US"/>
              </w:rPr>
              <w:t xml:space="preserve">XVII </w:t>
            </w:r>
            <w:r>
              <w:t>веке?</w:t>
            </w:r>
          </w:p>
        </w:tc>
        <w:tc>
          <w:tcPr>
            <w:tcW w:w="6656" w:type="dxa"/>
          </w:tcPr>
          <w:p w:rsidR="002631F0" w:rsidRDefault="002631F0" w:rsidP="002631F0"/>
        </w:tc>
      </w:tr>
      <w:tr w:rsidR="002631F0" w:rsidTr="002631F0">
        <w:tc>
          <w:tcPr>
            <w:tcW w:w="2689" w:type="dxa"/>
          </w:tcPr>
          <w:p w:rsidR="002631F0" w:rsidRDefault="00CF4C0A" w:rsidP="002631F0">
            <w:r>
              <w:t>Что такое экстенсивный путь развития хозяйства?</w:t>
            </w:r>
          </w:p>
        </w:tc>
        <w:tc>
          <w:tcPr>
            <w:tcW w:w="6656" w:type="dxa"/>
          </w:tcPr>
          <w:p w:rsidR="002631F0" w:rsidRDefault="002631F0" w:rsidP="002631F0"/>
        </w:tc>
      </w:tr>
    </w:tbl>
    <w:p w:rsidR="002631F0" w:rsidRDefault="002631F0" w:rsidP="00CF4C0A">
      <w:pPr>
        <w:jc w:val="both"/>
      </w:pPr>
    </w:p>
    <w:p w:rsidR="00CF4C0A" w:rsidRDefault="00274B6E" w:rsidP="00ED7E23">
      <w:pPr>
        <w:jc w:val="center"/>
      </w:pPr>
      <w:r>
        <w:t>Вопросы к разделу «Куда соха ходила»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689"/>
        <w:gridCol w:w="6656"/>
      </w:tblGrid>
      <w:tr w:rsidR="00270E8E" w:rsidTr="00274B6E">
        <w:tc>
          <w:tcPr>
            <w:tcW w:w="2689" w:type="dxa"/>
          </w:tcPr>
          <w:p w:rsidR="00270E8E" w:rsidRDefault="00270E8E" w:rsidP="00270E8E">
            <w:pPr>
              <w:jc w:val="center"/>
            </w:pPr>
            <w:r>
              <w:t>Вопрос</w:t>
            </w:r>
          </w:p>
        </w:tc>
        <w:tc>
          <w:tcPr>
            <w:tcW w:w="6656" w:type="dxa"/>
          </w:tcPr>
          <w:p w:rsidR="00270E8E" w:rsidRDefault="00270E8E" w:rsidP="00270E8E">
            <w:pPr>
              <w:jc w:val="center"/>
            </w:pPr>
            <w:r>
              <w:t>Ответ</w:t>
            </w:r>
          </w:p>
        </w:tc>
      </w:tr>
      <w:tr w:rsidR="00274B6E" w:rsidTr="00274B6E">
        <w:tc>
          <w:tcPr>
            <w:tcW w:w="2689" w:type="dxa"/>
          </w:tcPr>
          <w:p w:rsidR="00274B6E" w:rsidRDefault="00270E8E" w:rsidP="00270E8E">
            <w:r>
              <w:t>Какая группа населения составляла подавляющее большинство в России?</w:t>
            </w:r>
          </w:p>
        </w:tc>
        <w:tc>
          <w:tcPr>
            <w:tcW w:w="6656" w:type="dxa"/>
          </w:tcPr>
          <w:p w:rsidR="00274B6E" w:rsidRDefault="00274B6E" w:rsidP="00CF4C0A">
            <w:pPr>
              <w:jc w:val="both"/>
            </w:pPr>
          </w:p>
        </w:tc>
      </w:tr>
      <w:tr w:rsidR="00274B6E" w:rsidTr="00274B6E">
        <w:tc>
          <w:tcPr>
            <w:tcW w:w="2689" w:type="dxa"/>
          </w:tcPr>
          <w:p w:rsidR="00274B6E" w:rsidRDefault="00270E8E" w:rsidP="00270E8E">
            <w:r>
              <w:t>Чем можно объяснить быстрый рост хозяйства после Смуты?</w:t>
            </w:r>
          </w:p>
        </w:tc>
        <w:tc>
          <w:tcPr>
            <w:tcW w:w="6656" w:type="dxa"/>
          </w:tcPr>
          <w:p w:rsidR="00274B6E" w:rsidRDefault="00274B6E" w:rsidP="00CF4C0A">
            <w:pPr>
              <w:jc w:val="both"/>
            </w:pPr>
          </w:p>
        </w:tc>
      </w:tr>
      <w:tr w:rsidR="00274B6E" w:rsidTr="00274B6E">
        <w:tc>
          <w:tcPr>
            <w:tcW w:w="2689" w:type="dxa"/>
          </w:tcPr>
          <w:p w:rsidR="00274B6E" w:rsidRDefault="00270E8E" w:rsidP="00ED7E23">
            <w:r>
              <w:t xml:space="preserve">Почему скотоводство, в некоторых районах становилось главным направлением деятельности? </w:t>
            </w:r>
          </w:p>
        </w:tc>
        <w:tc>
          <w:tcPr>
            <w:tcW w:w="6656" w:type="dxa"/>
          </w:tcPr>
          <w:p w:rsidR="00274B6E" w:rsidRDefault="00274B6E" w:rsidP="00CF4C0A">
            <w:pPr>
              <w:jc w:val="both"/>
            </w:pPr>
          </w:p>
        </w:tc>
      </w:tr>
    </w:tbl>
    <w:p w:rsidR="00ED7E23" w:rsidRDefault="00ED7E23" w:rsidP="00CF4C0A">
      <w:pPr>
        <w:jc w:val="both"/>
      </w:pPr>
    </w:p>
    <w:p w:rsidR="000312D4" w:rsidRDefault="000312D4" w:rsidP="00ED7E23">
      <w:pPr>
        <w:jc w:val="center"/>
      </w:pPr>
    </w:p>
    <w:p w:rsidR="000312D4" w:rsidRDefault="000312D4" w:rsidP="00ED7E23">
      <w:pPr>
        <w:jc w:val="center"/>
      </w:pPr>
    </w:p>
    <w:p w:rsidR="000312D4" w:rsidRDefault="000312D4" w:rsidP="00ED7E23">
      <w:pPr>
        <w:jc w:val="center"/>
      </w:pPr>
    </w:p>
    <w:p w:rsidR="00274B6E" w:rsidRDefault="00274B6E" w:rsidP="00ED7E23">
      <w:pPr>
        <w:jc w:val="center"/>
      </w:pPr>
      <w:r>
        <w:lastRenderedPageBreak/>
        <w:t>Вопросы к разделу «Ремесленное производство и появление мануфактур»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689"/>
        <w:gridCol w:w="6656"/>
      </w:tblGrid>
      <w:tr w:rsidR="00ED7E23" w:rsidTr="00ED7E23">
        <w:tc>
          <w:tcPr>
            <w:tcW w:w="2689" w:type="dxa"/>
          </w:tcPr>
          <w:p w:rsidR="00ED7E23" w:rsidRDefault="00ED7E23" w:rsidP="00ED7E23">
            <w:pPr>
              <w:jc w:val="center"/>
            </w:pPr>
            <w:r>
              <w:t>Вопрос</w:t>
            </w:r>
          </w:p>
        </w:tc>
        <w:tc>
          <w:tcPr>
            <w:tcW w:w="6656" w:type="dxa"/>
          </w:tcPr>
          <w:p w:rsidR="00ED7E23" w:rsidRDefault="00ED7E23" w:rsidP="00ED7E23">
            <w:pPr>
              <w:jc w:val="center"/>
            </w:pPr>
            <w:r>
              <w:t>Ответ</w:t>
            </w:r>
          </w:p>
        </w:tc>
      </w:tr>
      <w:tr w:rsidR="00ED7E23" w:rsidTr="00ED7E23">
        <w:tc>
          <w:tcPr>
            <w:tcW w:w="2689" w:type="dxa"/>
          </w:tcPr>
          <w:p w:rsidR="00ED7E23" w:rsidRDefault="00ED7E23" w:rsidP="00ED7E23">
            <w:r>
              <w:t>Какую роль в хозяйстве России играло ремесло?</w:t>
            </w:r>
          </w:p>
        </w:tc>
        <w:tc>
          <w:tcPr>
            <w:tcW w:w="6656" w:type="dxa"/>
          </w:tcPr>
          <w:p w:rsidR="00ED7E23" w:rsidRDefault="00ED7E23" w:rsidP="00CF4C0A">
            <w:pPr>
              <w:jc w:val="both"/>
            </w:pPr>
          </w:p>
        </w:tc>
      </w:tr>
      <w:tr w:rsidR="00ED7E23" w:rsidTr="00ED7E23">
        <w:tc>
          <w:tcPr>
            <w:tcW w:w="2689" w:type="dxa"/>
          </w:tcPr>
          <w:p w:rsidR="00ED7E23" w:rsidRDefault="00ED7E23" w:rsidP="00ED7E23">
            <w:r>
              <w:t>Что такое мануфактура?</w:t>
            </w:r>
          </w:p>
        </w:tc>
        <w:tc>
          <w:tcPr>
            <w:tcW w:w="6656" w:type="dxa"/>
          </w:tcPr>
          <w:p w:rsidR="00ED7E23" w:rsidRDefault="00ED7E23" w:rsidP="00CF4C0A">
            <w:pPr>
              <w:jc w:val="both"/>
            </w:pPr>
          </w:p>
        </w:tc>
      </w:tr>
      <w:tr w:rsidR="00ED7E23" w:rsidTr="00ED7E23">
        <w:tc>
          <w:tcPr>
            <w:tcW w:w="2689" w:type="dxa"/>
          </w:tcPr>
          <w:p w:rsidR="00ED7E23" w:rsidRDefault="00ED7E23" w:rsidP="00ED7E23">
            <w:r>
              <w:t xml:space="preserve">Почему первые мануфактуры были тесно связаны с </w:t>
            </w:r>
            <w:proofErr w:type="spellStart"/>
            <w:r>
              <w:t>казно</w:t>
            </w:r>
            <w:proofErr w:type="spellEnd"/>
            <w:r>
              <w:t>?</w:t>
            </w:r>
          </w:p>
        </w:tc>
        <w:tc>
          <w:tcPr>
            <w:tcW w:w="6656" w:type="dxa"/>
          </w:tcPr>
          <w:p w:rsidR="00ED7E23" w:rsidRDefault="00ED7E23" w:rsidP="00CF4C0A">
            <w:pPr>
              <w:jc w:val="both"/>
            </w:pPr>
          </w:p>
        </w:tc>
      </w:tr>
    </w:tbl>
    <w:p w:rsidR="00274B6E" w:rsidRDefault="00274B6E" w:rsidP="00CF4C0A">
      <w:pPr>
        <w:jc w:val="both"/>
      </w:pPr>
    </w:p>
    <w:p w:rsidR="00274B6E" w:rsidRDefault="00274B6E" w:rsidP="00CF4C0A">
      <w:pPr>
        <w:jc w:val="both"/>
      </w:pPr>
      <w:r>
        <w:t>Вопросы к разделу «Ярмарки»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689"/>
        <w:gridCol w:w="6656"/>
      </w:tblGrid>
      <w:tr w:rsidR="00DA1004" w:rsidTr="00DA1004">
        <w:tc>
          <w:tcPr>
            <w:tcW w:w="2689" w:type="dxa"/>
          </w:tcPr>
          <w:p w:rsidR="00DA1004" w:rsidRDefault="00DA1004" w:rsidP="00DA1004">
            <w:pPr>
              <w:jc w:val="center"/>
            </w:pPr>
            <w:r>
              <w:t>Вопрос</w:t>
            </w:r>
          </w:p>
        </w:tc>
        <w:tc>
          <w:tcPr>
            <w:tcW w:w="6656" w:type="dxa"/>
          </w:tcPr>
          <w:p w:rsidR="00DA1004" w:rsidRDefault="00DA1004" w:rsidP="00DA1004">
            <w:pPr>
              <w:jc w:val="center"/>
            </w:pPr>
            <w:r>
              <w:t>Ответ</w:t>
            </w:r>
          </w:p>
        </w:tc>
      </w:tr>
      <w:tr w:rsidR="00DA1004" w:rsidTr="00DA1004">
        <w:tc>
          <w:tcPr>
            <w:tcW w:w="2689" w:type="dxa"/>
          </w:tcPr>
          <w:p w:rsidR="00DA1004" w:rsidRDefault="00DA1004" w:rsidP="000312D4">
            <w:r>
              <w:t>Что такое ярмарка?</w:t>
            </w:r>
          </w:p>
        </w:tc>
        <w:tc>
          <w:tcPr>
            <w:tcW w:w="6656" w:type="dxa"/>
          </w:tcPr>
          <w:p w:rsidR="00DA1004" w:rsidRDefault="00DA1004" w:rsidP="00CF4C0A">
            <w:pPr>
              <w:jc w:val="both"/>
            </w:pPr>
          </w:p>
        </w:tc>
      </w:tr>
      <w:tr w:rsidR="00DA1004" w:rsidTr="00DA1004">
        <w:tc>
          <w:tcPr>
            <w:tcW w:w="2689" w:type="dxa"/>
          </w:tcPr>
          <w:p w:rsidR="00DA1004" w:rsidRDefault="00DA1004" w:rsidP="000312D4">
            <w:r>
              <w:t>Почему Москва оставалась центром торговли?</w:t>
            </w:r>
          </w:p>
        </w:tc>
        <w:tc>
          <w:tcPr>
            <w:tcW w:w="6656" w:type="dxa"/>
          </w:tcPr>
          <w:p w:rsidR="00DA1004" w:rsidRDefault="00DA1004" w:rsidP="00CF4C0A">
            <w:pPr>
              <w:jc w:val="both"/>
            </w:pPr>
          </w:p>
        </w:tc>
      </w:tr>
      <w:tr w:rsidR="00DA1004" w:rsidTr="00DA1004">
        <w:tc>
          <w:tcPr>
            <w:tcW w:w="2689" w:type="dxa"/>
          </w:tcPr>
          <w:p w:rsidR="00DA1004" w:rsidRDefault="00DA1004" w:rsidP="00DA1004">
            <w:r>
              <w:t>Что такое всероссийский рынок?</w:t>
            </w:r>
          </w:p>
        </w:tc>
        <w:tc>
          <w:tcPr>
            <w:tcW w:w="6656" w:type="dxa"/>
          </w:tcPr>
          <w:p w:rsidR="00DA1004" w:rsidRDefault="00DA1004" w:rsidP="00CF4C0A">
            <w:pPr>
              <w:jc w:val="both"/>
            </w:pPr>
          </w:p>
        </w:tc>
      </w:tr>
      <w:tr w:rsidR="00DA1004" w:rsidTr="00DA1004">
        <w:tc>
          <w:tcPr>
            <w:tcW w:w="2689" w:type="dxa"/>
          </w:tcPr>
          <w:p w:rsidR="00DA1004" w:rsidRDefault="00DA1004" w:rsidP="000312D4">
            <w:r>
              <w:t>Почему происходит формирование всероссийского рынка?</w:t>
            </w:r>
          </w:p>
        </w:tc>
        <w:tc>
          <w:tcPr>
            <w:tcW w:w="6656" w:type="dxa"/>
          </w:tcPr>
          <w:p w:rsidR="00DA1004" w:rsidRDefault="00DA1004" w:rsidP="00CF4C0A">
            <w:pPr>
              <w:jc w:val="both"/>
            </w:pPr>
          </w:p>
        </w:tc>
      </w:tr>
    </w:tbl>
    <w:p w:rsidR="00ED7E23" w:rsidRDefault="00ED7E23" w:rsidP="00CF4C0A">
      <w:pPr>
        <w:jc w:val="both"/>
      </w:pPr>
    </w:p>
    <w:p w:rsidR="00480924" w:rsidRDefault="00480924" w:rsidP="00CF4C0A">
      <w:pPr>
        <w:jc w:val="both"/>
        <w:rPr>
          <w:b/>
        </w:rPr>
      </w:pPr>
      <w:r w:rsidRPr="00480924">
        <w:rPr>
          <w:b/>
        </w:rPr>
        <w:t>3. Обратная связь</w:t>
      </w:r>
    </w:p>
    <w:p w:rsidR="00480924" w:rsidRDefault="00411261" w:rsidP="00CF4C0A">
      <w:pPr>
        <w:jc w:val="both"/>
      </w:pPr>
      <w:r>
        <w:t xml:space="preserve">1. Вы можете выслать текстовый файл с выполненным домашним заданием на почту: </w:t>
      </w:r>
      <w:hyperlink r:id="rId6" w:history="1">
        <w:r w:rsidRPr="0041463F">
          <w:rPr>
            <w:rStyle w:val="a4"/>
          </w:rPr>
          <w:t>Securist2@gmail.com</w:t>
        </w:r>
      </w:hyperlink>
      <w:r>
        <w:t xml:space="preserve"> </w:t>
      </w:r>
      <w:r w:rsidR="005268A6">
        <w:t>(не забудьте подписать имя, фамилию и класс.)</w:t>
      </w:r>
    </w:p>
    <w:p w:rsidR="00411261" w:rsidRDefault="00411261" w:rsidP="00CF4C0A">
      <w:pPr>
        <w:jc w:val="both"/>
      </w:pPr>
      <w:r>
        <w:t>2. Вы можете выслать текстовый файл с выполненным домашним заданием в сообщения в группе в контакте. Для этого:</w:t>
      </w:r>
    </w:p>
    <w:p w:rsidR="00411261" w:rsidRDefault="00411261" w:rsidP="00411261">
      <w:pPr>
        <w:pStyle w:val="a7"/>
        <w:numPr>
          <w:ilvl w:val="0"/>
          <w:numId w:val="1"/>
        </w:numPr>
        <w:jc w:val="both"/>
      </w:pPr>
      <w:r>
        <w:t xml:space="preserve">Зайдите на страничку сообщества </w:t>
      </w:r>
      <w:r w:rsidRPr="00411261">
        <w:t xml:space="preserve">ДОС учителя </w:t>
      </w:r>
      <w:proofErr w:type="spellStart"/>
      <w:r w:rsidRPr="00411261">
        <w:t>Гоняева</w:t>
      </w:r>
      <w:proofErr w:type="spellEnd"/>
      <w:r w:rsidRPr="00411261">
        <w:t xml:space="preserve"> Б.В.</w:t>
      </w:r>
      <w:r>
        <w:t xml:space="preserve"> по ссылке: </w:t>
      </w:r>
      <w:hyperlink r:id="rId7" w:history="1">
        <w:r w:rsidRPr="0041463F">
          <w:rPr>
            <w:rStyle w:val="a4"/>
          </w:rPr>
          <w:t>https://vk.com/club193876622</w:t>
        </w:r>
      </w:hyperlink>
      <w:r>
        <w:t xml:space="preserve"> </w:t>
      </w:r>
      <w:r w:rsidR="00C16C05">
        <w:t xml:space="preserve">, добавьтесь в сообщество. </w:t>
      </w:r>
    </w:p>
    <w:p w:rsidR="00411261" w:rsidRDefault="00411261" w:rsidP="00411261">
      <w:pPr>
        <w:pStyle w:val="a7"/>
        <w:numPr>
          <w:ilvl w:val="0"/>
          <w:numId w:val="1"/>
        </w:numPr>
        <w:jc w:val="both"/>
      </w:pPr>
      <w:r>
        <w:t xml:space="preserve">В правом верхнем углу, под </w:t>
      </w:r>
      <w:proofErr w:type="spellStart"/>
      <w:r>
        <w:t>аватаркой</w:t>
      </w:r>
      <w:proofErr w:type="spellEnd"/>
      <w:r>
        <w:t xml:space="preserve"> группы вы увидите надпись: «Написать сообщение». Нажмите на надпись левой клавишей мыши.</w:t>
      </w:r>
    </w:p>
    <w:p w:rsidR="00411261" w:rsidRDefault="00411261" w:rsidP="00411261">
      <w:pPr>
        <w:pStyle w:val="a7"/>
        <w:numPr>
          <w:ilvl w:val="0"/>
          <w:numId w:val="1"/>
        </w:numPr>
        <w:jc w:val="both"/>
      </w:pPr>
      <w:r>
        <w:t>После у вас откроется диалоговое окно с полем для ввода текстовой информации. В поле для ввода информации напишите свой класс имя и фамилию.</w:t>
      </w:r>
    </w:p>
    <w:p w:rsidR="00411261" w:rsidRDefault="00411261" w:rsidP="00411261">
      <w:pPr>
        <w:pStyle w:val="a7"/>
        <w:numPr>
          <w:ilvl w:val="0"/>
          <w:numId w:val="1"/>
        </w:numPr>
        <w:jc w:val="both"/>
      </w:pPr>
      <w:r>
        <w:t xml:space="preserve">Затем, обратите внимание, что снизу </w:t>
      </w:r>
      <w:r w:rsidR="00C16C05">
        <w:t>есть значки «фотография», «видео», «аудио», также рядом есть надпись «еще». Наведите курсор мыши и нажмите левую клавишу на этой надписи. После этого появится контекстное меню с тремя пунктами «Деньги», «Документ», «Карта». Наведите курсор мыши на пункт «Документ» и нажмите левую клавишу мыши.</w:t>
      </w:r>
    </w:p>
    <w:p w:rsidR="00C16C05" w:rsidRDefault="00C16C05" w:rsidP="00411261">
      <w:pPr>
        <w:pStyle w:val="a7"/>
        <w:numPr>
          <w:ilvl w:val="0"/>
          <w:numId w:val="1"/>
        </w:numPr>
        <w:jc w:val="both"/>
      </w:pPr>
      <w:r>
        <w:lastRenderedPageBreak/>
        <w:t xml:space="preserve">После этого на экране появится диалоговое окно «Прикрепление документа». В появившемся окне наведите курсор мыши на надпись: «Загрузить новый файл» и нажмите левую клавишу мыши. </w:t>
      </w:r>
    </w:p>
    <w:p w:rsidR="00C16C05" w:rsidRDefault="00C16C05" w:rsidP="00C16C05">
      <w:pPr>
        <w:pStyle w:val="a7"/>
        <w:numPr>
          <w:ilvl w:val="0"/>
          <w:numId w:val="1"/>
        </w:numPr>
        <w:jc w:val="both"/>
      </w:pPr>
      <w:r>
        <w:t xml:space="preserve">Далее появится диалоговое окно «Открытие». В этом окне проследуйте по месту хранения файла с выполненными заданием выберите данный файл, наведите курсор мыши на клавишу «открыть» и файл прикрепиться к вашему сообщению. </w:t>
      </w:r>
    </w:p>
    <w:p w:rsidR="00C16C05" w:rsidRDefault="00C16C05" w:rsidP="00C16C05">
      <w:pPr>
        <w:pStyle w:val="a7"/>
        <w:numPr>
          <w:ilvl w:val="0"/>
          <w:numId w:val="1"/>
        </w:numPr>
        <w:jc w:val="both"/>
      </w:pPr>
      <w:r>
        <w:t>Затем в диалоговом окне «Новое сообщение» наведите курсор и нажмите на кнопку «отправить».</w:t>
      </w:r>
    </w:p>
    <w:p w:rsidR="00C16C05" w:rsidRPr="00480924" w:rsidRDefault="00C16C05" w:rsidP="00C16C05">
      <w:pPr>
        <w:pStyle w:val="a7"/>
        <w:numPr>
          <w:ilvl w:val="0"/>
          <w:numId w:val="1"/>
        </w:numPr>
        <w:jc w:val="both"/>
      </w:pPr>
      <w:r>
        <w:t xml:space="preserve">Все, сообщение отправлено. </w:t>
      </w:r>
    </w:p>
    <w:sectPr w:rsidR="00C16C05" w:rsidRPr="004809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C40AB"/>
    <w:multiLevelType w:val="hybridMultilevel"/>
    <w:tmpl w:val="2D149E4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707584"/>
    <w:multiLevelType w:val="hybridMultilevel"/>
    <w:tmpl w:val="1A3E264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446037"/>
    <w:multiLevelType w:val="hybridMultilevel"/>
    <w:tmpl w:val="B66024C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D30"/>
    <w:rsid w:val="000312D4"/>
    <w:rsid w:val="000B0381"/>
    <w:rsid w:val="00184F64"/>
    <w:rsid w:val="001C1458"/>
    <w:rsid w:val="001F3D30"/>
    <w:rsid w:val="002631F0"/>
    <w:rsid w:val="00270E8E"/>
    <w:rsid w:val="00274B6E"/>
    <w:rsid w:val="002D22FD"/>
    <w:rsid w:val="00411261"/>
    <w:rsid w:val="00480924"/>
    <w:rsid w:val="005268A6"/>
    <w:rsid w:val="007B52A3"/>
    <w:rsid w:val="00923EC2"/>
    <w:rsid w:val="009D417A"/>
    <w:rsid w:val="00A41F78"/>
    <w:rsid w:val="00A773C2"/>
    <w:rsid w:val="00AA0D92"/>
    <w:rsid w:val="00C16C05"/>
    <w:rsid w:val="00C5498F"/>
    <w:rsid w:val="00CE261E"/>
    <w:rsid w:val="00CF4C0A"/>
    <w:rsid w:val="00D11026"/>
    <w:rsid w:val="00DA1004"/>
    <w:rsid w:val="00DB299E"/>
    <w:rsid w:val="00E04E28"/>
    <w:rsid w:val="00ED7E23"/>
    <w:rsid w:val="00FF34F0"/>
    <w:rsid w:val="00FF6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1CB81"/>
  <w15:chartTrackingRefBased/>
  <w15:docId w15:val="{6D184A34-D7F4-4999-AF7C-4DE1BA24E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31F0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autoRedefine/>
    <w:uiPriority w:val="9"/>
    <w:qFormat/>
    <w:rsid w:val="00923EC2"/>
    <w:pPr>
      <w:keepNext/>
      <w:keepLines/>
      <w:spacing w:before="240"/>
      <w:jc w:val="center"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F6981"/>
    <w:pPr>
      <w:keepNext/>
      <w:keepLines/>
      <w:spacing w:before="40"/>
      <w:outlineLvl w:val="1"/>
    </w:pPr>
    <w:rPr>
      <w:rFonts w:eastAsiaTheme="majorEastAsia" w:cstheme="majorBidi"/>
      <w:color w:val="000000" w:themeColor="text1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1"/>
    <w:qFormat/>
    <w:rsid w:val="00FF6981"/>
    <w:pPr>
      <w:spacing w:after="0" w:line="360" w:lineRule="auto"/>
      <w:ind w:firstLine="708"/>
      <w:jc w:val="both"/>
    </w:pPr>
    <w:rPr>
      <w:rFonts w:ascii="Times New Roman" w:hAnsi="Times New Roman"/>
      <w:color w:val="212121"/>
      <w:sz w:val="20"/>
      <w:shd w:val="clear" w:color="auto" w:fill="FFFFFF"/>
    </w:rPr>
  </w:style>
  <w:style w:type="character" w:customStyle="1" w:styleId="10">
    <w:name w:val="Заголовок 1 Знак"/>
    <w:basedOn w:val="a0"/>
    <w:link w:val="1"/>
    <w:uiPriority w:val="9"/>
    <w:rsid w:val="00923EC2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rsid w:val="00FF6981"/>
    <w:rPr>
      <w:rFonts w:ascii="Times New Roman" w:eastAsiaTheme="majorEastAsia" w:hAnsi="Times New Roman" w:cstheme="majorBidi"/>
      <w:color w:val="000000" w:themeColor="text1"/>
      <w:sz w:val="28"/>
      <w:szCs w:val="26"/>
    </w:rPr>
  </w:style>
  <w:style w:type="character" w:styleId="a4">
    <w:name w:val="Hyperlink"/>
    <w:basedOn w:val="a0"/>
    <w:uiPriority w:val="99"/>
    <w:unhideWhenUsed/>
    <w:rsid w:val="00184F64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184F64"/>
    <w:rPr>
      <w:color w:val="954F72" w:themeColor="followedHyperlink"/>
      <w:u w:val="single"/>
    </w:rPr>
  </w:style>
  <w:style w:type="table" w:styleId="a6">
    <w:name w:val="Table Grid"/>
    <w:basedOn w:val="a1"/>
    <w:uiPriority w:val="39"/>
    <w:rsid w:val="002631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4112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18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k.com/club19387662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curist2@gmail.com" TargetMode="External"/><Relationship Id="rId5" Type="http://schemas.openxmlformats.org/officeDocument/2006/relationships/hyperlink" Target="https://www.youtube.com/watch?v=wHpPlvxmXr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4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2020-04-07T03:44:00Z</dcterms:created>
  <dcterms:modified xsi:type="dcterms:W3CDTF">2020-04-07T05:40:00Z</dcterms:modified>
</cp:coreProperties>
</file>