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C3" w:rsidRDefault="006705C3" w:rsidP="006705C3">
      <w:pP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6705C3" w:rsidRDefault="006705C3" w:rsidP="006705C3">
      <w:pPr>
        <w:pStyle w:val="a5"/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1.</w:t>
      </w:r>
    </w:p>
    <w:p w:rsidR="00181C36" w:rsidRPr="00181C36" w:rsidRDefault="00181C36" w:rsidP="006705C3">
      <w:pPr>
        <w:pStyle w:val="a5"/>
        <w:rPr>
          <w:rStyle w:val="w"/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181C36">
        <w:rPr>
          <w:rStyle w:val="w"/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+2-2  </w:t>
      </w:r>
      <w:r>
        <w:rPr>
          <w:rStyle w:val="w"/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  </w:t>
      </w:r>
      <w:r w:rsidRPr="00181C36">
        <w:rPr>
          <w:rStyle w:val="w"/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 0     </w:t>
      </w:r>
      <w:r>
        <w:rPr>
          <w:rStyle w:val="w"/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 </w:t>
      </w:r>
      <w:r w:rsidRPr="00181C36">
        <w:rPr>
          <w:rStyle w:val="w"/>
          <w:rFonts w:ascii="Helvetica" w:hAnsi="Helvetica" w:cs="Helvetica"/>
          <w:color w:val="000000"/>
          <w:sz w:val="16"/>
          <w:szCs w:val="16"/>
          <w:shd w:val="clear" w:color="auto" w:fill="FFFFFF"/>
        </w:rPr>
        <w:t>+3</w:t>
      </w:r>
      <w:r>
        <w:rPr>
          <w:rStyle w:val="w"/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Pr="00181C36">
        <w:rPr>
          <w:rStyle w:val="w"/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 -2   </w:t>
      </w:r>
      <w:r>
        <w:rPr>
          <w:rStyle w:val="w"/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   </w:t>
      </w:r>
      <w:r w:rsidRPr="00181C36">
        <w:rPr>
          <w:rStyle w:val="w"/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+4 -2</w:t>
      </w:r>
    </w:p>
    <w:p w:rsidR="006705C3" w:rsidRPr="006705C3" w:rsidRDefault="006705C3" w:rsidP="006705C3">
      <w:pPr>
        <w:pStyle w:val="a5"/>
        <w:rPr>
          <w:rStyle w:val="w"/>
          <w:rFonts w:ascii="Helvetica" w:hAnsi="Helvetica" w:cs="Helvetica"/>
          <w:color w:val="000000"/>
          <w:shd w:val="clear" w:color="auto" w:fill="FFFFFF"/>
          <w:vertAlign w:val="subscript"/>
        </w:rPr>
      </w:pPr>
      <w:proofErr w:type="spellStart"/>
      <w:r w:rsidRPr="006705C3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FeS</w:t>
      </w:r>
      <w:proofErr w:type="spellEnd"/>
      <w:r w:rsidRPr="006705C3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Pr="006705C3">
        <w:rPr>
          <w:shd w:val="clear" w:color="auto" w:fill="FFFFFF"/>
        </w:rPr>
        <w:t>+</w:t>
      </w:r>
      <w:r w:rsidRPr="006705C3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Pr="006705C3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O</w:t>
      </w:r>
      <w:r w:rsidRPr="006705C3">
        <w:rPr>
          <w:rStyle w:val="w"/>
          <w:rFonts w:ascii="Helvetica" w:hAnsi="Helvetica" w:cs="Helvetica"/>
          <w:color w:val="000000"/>
          <w:shd w:val="clear" w:color="auto" w:fill="FFFFFF"/>
          <w:vertAlign w:val="subscript"/>
        </w:rPr>
        <w:t>2</w:t>
      </w:r>
      <w:r w:rsidRPr="006705C3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Pr="006705C3">
        <w:rPr>
          <w:shd w:val="clear" w:color="auto" w:fill="FFFFFF"/>
        </w:rPr>
        <w:t>=</w:t>
      </w:r>
      <w:r w:rsidRPr="006705C3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Pr="006705C3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Fe</w:t>
      </w:r>
      <w:r w:rsidRPr="006705C3">
        <w:rPr>
          <w:rStyle w:val="w"/>
          <w:rFonts w:ascii="Helvetica" w:hAnsi="Helvetica" w:cs="Helvetica"/>
          <w:color w:val="000000"/>
          <w:shd w:val="clear" w:color="auto" w:fill="FFFFFF"/>
          <w:vertAlign w:val="subscript"/>
        </w:rPr>
        <w:t>2</w:t>
      </w:r>
      <w:r w:rsidRPr="006705C3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O</w:t>
      </w:r>
      <w:r w:rsidRPr="006705C3">
        <w:rPr>
          <w:rStyle w:val="w"/>
          <w:rFonts w:ascii="Helvetica" w:hAnsi="Helvetica" w:cs="Helvetica"/>
          <w:color w:val="000000"/>
          <w:shd w:val="clear" w:color="auto" w:fill="FFFFFF"/>
          <w:vertAlign w:val="subscript"/>
        </w:rPr>
        <w:t>3</w:t>
      </w:r>
      <w:r w:rsidRPr="006705C3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Pr="006705C3">
        <w:rPr>
          <w:shd w:val="clear" w:color="auto" w:fill="FFFFFF"/>
        </w:rPr>
        <w:t>+</w:t>
      </w:r>
      <w:r w:rsidRPr="006705C3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Pr="006705C3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SO</w:t>
      </w:r>
      <w:r w:rsidRPr="006705C3">
        <w:rPr>
          <w:rStyle w:val="w"/>
          <w:rFonts w:ascii="Helvetica" w:hAnsi="Helvetica" w:cs="Helvetica"/>
          <w:color w:val="000000"/>
          <w:shd w:val="clear" w:color="auto" w:fill="FFFFFF"/>
          <w:vertAlign w:val="subscript"/>
        </w:rPr>
        <w:t>2</w:t>
      </w:r>
    </w:p>
    <w:p w:rsidR="006705C3" w:rsidRDefault="006705C3" w:rsidP="006705C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w"/>
          <w:rFonts w:ascii="Helvetica" w:hAnsi="Helvetica" w:cs="Helvetica"/>
          <w:color w:val="000000"/>
          <w:sz w:val="21"/>
          <w:szCs w:val="21"/>
        </w:rPr>
        <w:t>Fe</w:t>
      </w:r>
      <w:r>
        <w:rPr>
          <w:rFonts w:ascii="Helvetica" w:hAnsi="Helvetica" w:cs="Helvetica"/>
          <w:color w:val="000000"/>
          <w:sz w:val="21"/>
          <w:szCs w:val="21"/>
          <w:vertAlign w:val="superscript"/>
        </w:rPr>
        <w:t>+</w:t>
      </w:r>
      <w:r>
        <w:rPr>
          <w:rStyle w:val="w"/>
          <w:rFonts w:ascii="Helvetica" w:hAnsi="Helvetica" w:cs="Helvetica"/>
          <w:color w:val="000000"/>
          <w:sz w:val="21"/>
          <w:szCs w:val="21"/>
          <w:vertAlign w:val="superscript"/>
        </w:rPr>
        <w:t>2</w:t>
      </w:r>
      <w:r>
        <w:rPr>
          <w:rFonts w:ascii="Helvetica" w:hAnsi="Helvetica" w:cs="Helvetica"/>
          <w:color w:val="000000"/>
          <w:sz w:val="21"/>
          <w:szCs w:val="21"/>
        </w:rPr>
        <w:t> —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1e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t>=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Fe</w:t>
      </w:r>
      <w:r>
        <w:rPr>
          <w:rFonts w:ascii="Helvetica" w:hAnsi="Helvetica" w:cs="Helvetica"/>
          <w:color w:val="000000"/>
          <w:sz w:val="21"/>
          <w:szCs w:val="21"/>
          <w:vertAlign w:val="superscript"/>
        </w:rPr>
        <w:t>+</w:t>
      </w:r>
      <w:r>
        <w:rPr>
          <w:rStyle w:val="w"/>
          <w:rFonts w:ascii="Helvetica" w:hAnsi="Helvetica" w:cs="Helvetica"/>
          <w:color w:val="000000"/>
          <w:sz w:val="21"/>
          <w:szCs w:val="21"/>
          <w:vertAlign w:val="superscript"/>
        </w:rPr>
        <w:t>3</w:t>
      </w:r>
    </w:p>
    <w:p w:rsidR="006705C3" w:rsidRDefault="006705C3" w:rsidP="006705C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w"/>
          <w:rFonts w:ascii="Helvetica" w:hAnsi="Helvetica" w:cs="Helvetica"/>
          <w:color w:val="000000"/>
          <w:sz w:val="21"/>
          <w:szCs w:val="21"/>
        </w:rPr>
        <w:t>S</w:t>
      </w:r>
      <w:r>
        <w:rPr>
          <w:rStyle w:val="w"/>
          <w:rFonts w:ascii="Helvetica" w:hAnsi="Helvetica" w:cs="Helvetica"/>
          <w:color w:val="000000"/>
          <w:sz w:val="21"/>
          <w:szCs w:val="21"/>
          <w:vertAlign w:val="superscript"/>
        </w:rPr>
        <w:t>−2</w:t>
      </w:r>
      <w:r>
        <w:rPr>
          <w:rFonts w:ascii="Helvetica" w:hAnsi="Helvetica" w:cs="Helvetica"/>
          <w:color w:val="000000"/>
          <w:sz w:val="21"/>
          <w:szCs w:val="21"/>
        </w:rPr>
        <w:t> —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6e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t>=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S</w:t>
      </w:r>
      <w:r>
        <w:rPr>
          <w:rFonts w:ascii="Helvetica" w:hAnsi="Helvetica" w:cs="Helvetica"/>
          <w:color w:val="000000"/>
          <w:sz w:val="21"/>
          <w:szCs w:val="21"/>
          <w:vertAlign w:val="superscript"/>
        </w:rPr>
        <w:t>+</w:t>
      </w:r>
      <w:r>
        <w:rPr>
          <w:rStyle w:val="w"/>
          <w:rFonts w:ascii="Helvetica" w:hAnsi="Helvetica" w:cs="Helvetica"/>
          <w:color w:val="000000"/>
          <w:sz w:val="21"/>
          <w:szCs w:val="21"/>
          <w:vertAlign w:val="superscript"/>
        </w:rPr>
        <w:t>4</w:t>
      </w:r>
    </w:p>
    <w:p w:rsidR="006705C3" w:rsidRPr="006705C3" w:rsidRDefault="006705C3" w:rsidP="006705C3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Суммарно для обоих процессов можно записать так:</w:t>
      </w:r>
    </w:p>
    <w:p w:rsidR="006705C3" w:rsidRPr="006705C3" w:rsidRDefault="006705C3" w:rsidP="006705C3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Fe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  <w:t>+2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+ S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  <w:t>−2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— 7e = Fe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  <w:t>+3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+ S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  <w:t>+4</w:t>
      </w:r>
    </w:p>
    <w:p w:rsidR="006705C3" w:rsidRDefault="006705C3" w:rsidP="006705C3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Записываем </w:t>
      </w:r>
      <w:proofErr w:type="spellStart"/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полуреакцию</w:t>
      </w:r>
      <w:proofErr w:type="spellEnd"/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для кислорода:</w:t>
      </w:r>
    </w:p>
    <w:p w:rsidR="006705C3" w:rsidRPr="00181C36" w:rsidRDefault="006705C3" w:rsidP="006705C3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</w:pP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O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bscript"/>
          <w:lang w:eastAsia="ru-RU"/>
        </w:rPr>
        <w:t>2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r w:rsidR="00181C36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  <w:t>0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+4e = </w:t>
      </w:r>
      <w:r w:rsidR="00181C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2О</w:t>
      </w:r>
      <w:r w:rsidR="00181C36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  <w:t>-2</w:t>
      </w:r>
    </w:p>
    <w:p w:rsidR="006705C3" w:rsidRPr="006705C3" w:rsidRDefault="006705C3" w:rsidP="006705C3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705C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Уравниваем число отданных и принятых электронов в двух </w:t>
      </w:r>
      <w:proofErr w:type="spellStart"/>
      <w:r w:rsidRPr="006705C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полуреакциях</w:t>
      </w:r>
      <w:proofErr w:type="spellEnd"/>
      <w:r w:rsidRPr="006705C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:</w:t>
      </w:r>
    </w:p>
    <w:p w:rsidR="006705C3" w:rsidRPr="006705C3" w:rsidRDefault="006705C3" w:rsidP="006705C3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6705C3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4*| Fe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val="en-US" w:eastAsia="ru-RU"/>
        </w:rPr>
        <w:t>+2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 + s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val="en-US" w:eastAsia="ru-RU"/>
        </w:rPr>
        <w:t>−2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 — 7e = Fe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val="en-US" w:eastAsia="ru-RU"/>
        </w:rPr>
        <w:t>+3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 + S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val="en-US" w:eastAsia="ru-RU"/>
        </w:rPr>
        <w:t>+4</w:t>
      </w:r>
    </w:p>
    <w:p w:rsidR="006705C3" w:rsidRDefault="006705C3" w:rsidP="006705C3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7*|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 O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bscript"/>
          <w:lang w:eastAsia="ru-RU"/>
        </w:rPr>
        <w:t>2</w:t>
      </w:r>
      <w:r w:rsidR="00181C36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  <w:t>0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 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+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 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e 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=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 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O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  <w:t>−2</w:t>
      </w:r>
    </w:p>
    <w:p w:rsidR="006705C3" w:rsidRPr="006705C3" w:rsidRDefault="006705C3" w:rsidP="006705C3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705C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Просуммируем обе </w:t>
      </w:r>
      <w:proofErr w:type="spellStart"/>
      <w:r w:rsidRPr="006705C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полуреакции</w:t>
      </w:r>
      <w:proofErr w:type="spellEnd"/>
      <w:r w:rsidRPr="006705C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:</w:t>
      </w:r>
    </w:p>
    <w:p w:rsidR="006705C3" w:rsidRPr="006705C3" w:rsidRDefault="006705C3" w:rsidP="006705C3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4Fe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  <w:t>+2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+ 4S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  <w:t>−2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+ 7O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bscript"/>
          <w:lang w:eastAsia="ru-RU"/>
        </w:rPr>
        <w:t>2</w:t>
      </w:r>
      <w:r w:rsidR="00181C36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  <w:t>0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= 4Fe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  <w:t>+3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+ 4S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  <w:t>+4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+ 14O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  <w:t>−2</w:t>
      </w:r>
    </w:p>
    <w:p w:rsidR="006705C3" w:rsidRPr="006705C3" w:rsidRDefault="006705C3" w:rsidP="00670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6705C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Расставим коэффициенты в </w:t>
      </w:r>
      <w:proofErr w:type="spellStart"/>
      <w:r w:rsidRPr="006705C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окислительно</w:t>
      </w:r>
      <w:proofErr w:type="spellEnd"/>
      <w:r w:rsidRPr="006705C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-восстановительной реакции:</w:t>
      </w:r>
    </w:p>
    <w:p w:rsidR="006705C3" w:rsidRDefault="006705C3" w:rsidP="006705C3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vertAlign w:val="subscript"/>
          <w:lang w:eastAsia="ru-RU"/>
        </w:rPr>
      </w:pP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4FeS + 7O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bscript"/>
          <w:lang w:eastAsia="ru-RU"/>
        </w:rPr>
        <w:t>2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= 2Fe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bscript"/>
          <w:lang w:eastAsia="ru-RU"/>
        </w:rPr>
        <w:t>2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O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bscript"/>
          <w:lang w:eastAsia="ru-RU"/>
        </w:rPr>
        <w:t>3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+ 4SO</w:t>
      </w:r>
      <w:r w:rsidRPr="006705C3">
        <w:rPr>
          <w:rFonts w:ascii="Helvetica" w:eastAsia="Times New Roman" w:hAnsi="Helvetica" w:cs="Helvetica"/>
          <w:color w:val="000000"/>
          <w:sz w:val="21"/>
          <w:szCs w:val="21"/>
          <w:vertAlign w:val="subscript"/>
          <w:lang w:eastAsia="ru-RU"/>
        </w:rPr>
        <w:t>2</w:t>
      </w:r>
    </w:p>
    <w:p w:rsidR="006705C3" w:rsidRDefault="006705C3" w:rsidP="006705C3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vertAlign w:val="subscript"/>
          <w:lang w:eastAsia="ru-RU"/>
        </w:rPr>
      </w:pPr>
    </w:p>
    <w:p w:rsidR="006705C3" w:rsidRDefault="00181C36" w:rsidP="006705C3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</w:t>
      </w:r>
    </w:p>
    <w:p w:rsidR="00181C36" w:rsidRPr="006705C3" w:rsidRDefault="00181C36" w:rsidP="006705C3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181C36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 +2 -1        </w:t>
      </w:r>
      <w:r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      </w:t>
      </w:r>
      <w:r w:rsidRPr="00181C36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0      </w:t>
      </w:r>
      <w:r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 </w:t>
      </w:r>
      <w:r w:rsidRPr="00181C36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+4</w:t>
      </w:r>
      <w:r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 </w:t>
      </w:r>
      <w:r w:rsidRPr="00181C36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-2    </w:t>
      </w:r>
      <w:r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     </w:t>
      </w:r>
      <w:bookmarkStart w:id="0" w:name="_GoBack"/>
      <w:bookmarkEnd w:id="0"/>
      <w:r w:rsidRPr="00181C36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+3</w:t>
      </w:r>
      <w:r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 </w:t>
      </w:r>
      <w:r w:rsidRPr="00181C36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 -2</w:t>
      </w:r>
    </w:p>
    <w:p w:rsidR="006705C3" w:rsidRDefault="006705C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4FeS2 + 11O2 = 8SO2 + 2Fe2O3</w:t>
      </w:r>
    </w:p>
    <w:p w:rsidR="006705C3" w:rsidRDefault="006705C3"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(+2) - e =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(+3) |1|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2S(-1) - 10e = 2S(+4) |10|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суммарно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воссановитель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отдает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11 е.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O2</w:t>
      </w:r>
      <w:r w:rsidR="00181C36">
        <w:rPr>
          <w:rFonts w:ascii="Arial" w:hAnsi="Arial" w:cs="Arial"/>
          <w:color w:val="333333"/>
          <w:sz w:val="21"/>
          <w:szCs w:val="21"/>
          <w:shd w:val="clear" w:color="auto" w:fill="FFFFFF"/>
        </w:rPr>
        <w:t>(0)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+ 4e = 2O(-2) |4|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6705C3" w:rsidRDefault="006705C3"/>
    <w:sectPr w:rsidR="0067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98A"/>
    <w:multiLevelType w:val="hybridMultilevel"/>
    <w:tmpl w:val="3354A322"/>
    <w:lvl w:ilvl="0" w:tplc="E2128D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D5E18"/>
    <w:multiLevelType w:val="hybridMultilevel"/>
    <w:tmpl w:val="64347888"/>
    <w:lvl w:ilvl="0" w:tplc="675EFFA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C3"/>
    <w:rsid w:val="00181C36"/>
    <w:rsid w:val="006705C3"/>
    <w:rsid w:val="007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5C3"/>
  </w:style>
  <w:style w:type="character" w:customStyle="1" w:styleId="w">
    <w:name w:val="w"/>
    <w:basedOn w:val="a0"/>
    <w:rsid w:val="006705C3"/>
  </w:style>
  <w:style w:type="paragraph" w:styleId="a3">
    <w:name w:val="Normal (Web)"/>
    <w:basedOn w:val="a"/>
    <w:uiPriority w:val="99"/>
    <w:semiHidden/>
    <w:unhideWhenUsed/>
    <w:rsid w:val="0067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05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05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705C3"/>
    <w:pPr>
      <w:ind w:left="720"/>
      <w:contextualSpacing/>
    </w:pPr>
  </w:style>
  <w:style w:type="paragraph" w:styleId="a5">
    <w:name w:val="No Spacing"/>
    <w:uiPriority w:val="1"/>
    <w:qFormat/>
    <w:rsid w:val="006705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5C3"/>
  </w:style>
  <w:style w:type="character" w:customStyle="1" w:styleId="w">
    <w:name w:val="w"/>
    <w:basedOn w:val="a0"/>
    <w:rsid w:val="006705C3"/>
  </w:style>
  <w:style w:type="paragraph" w:styleId="a3">
    <w:name w:val="Normal (Web)"/>
    <w:basedOn w:val="a"/>
    <w:uiPriority w:val="99"/>
    <w:semiHidden/>
    <w:unhideWhenUsed/>
    <w:rsid w:val="0067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05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05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705C3"/>
    <w:pPr>
      <w:ind w:left="720"/>
      <w:contextualSpacing/>
    </w:pPr>
  </w:style>
  <w:style w:type="paragraph" w:styleId="a5">
    <w:name w:val="No Spacing"/>
    <w:uiPriority w:val="1"/>
    <w:qFormat/>
    <w:rsid w:val="00670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2015-10-31T14:18:00Z</dcterms:created>
  <dcterms:modified xsi:type="dcterms:W3CDTF">2015-10-31T14:35:00Z</dcterms:modified>
</cp:coreProperties>
</file>