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A" w:rsidRPr="00DB47C8" w:rsidRDefault="00A77676" w:rsidP="00A77676">
      <w:pPr>
        <w:pStyle w:val="Default"/>
        <w:spacing w:line="360" w:lineRule="auto"/>
        <w:rPr>
          <w:rStyle w:val="FontStyle11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B47C8">
        <w:rPr>
          <w:b/>
          <w:color w:val="auto"/>
          <w:sz w:val="28"/>
          <w:szCs w:val="28"/>
        </w:rPr>
        <w:t xml:space="preserve">   </w:t>
      </w:r>
      <w:r w:rsidRPr="00DB47C8">
        <w:rPr>
          <w:rStyle w:val="FontStyle11"/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8C285A" w:rsidRPr="00DB47C8">
        <w:rPr>
          <w:rStyle w:val="FontStyle11"/>
          <w:rFonts w:ascii="Times New Roman" w:hAnsi="Times New Roman" w:cs="Times New Roman"/>
          <w:sz w:val="28"/>
          <w:szCs w:val="28"/>
        </w:rPr>
        <w:t>5 класс.</w:t>
      </w:r>
      <w:r w:rsidR="00100F1A" w:rsidRPr="00DB47C8">
        <w:rPr>
          <w:b/>
          <w:color w:val="auto"/>
          <w:sz w:val="28"/>
          <w:szCs w:val="28"/>
        </w:rPr>
        <w:t xml:space="preserve"> </w:t>
      </w:r>
    </w:p>
    <w:p w:rsidR="008C285A" w:rsidRPr="00DB47C8" w:rsidRDefault="008C285A" w:rsidP="008E2848">
      <w:pPr>
        <w:pStyle w:val="Style3"/>
        <w:widowControl/>
        <w:spacing w:before="115" w:line="250" w:lineRule="exact"/>
        <w:ind w:left="10" w:right="1267"/>
        <w:jc w:val="left"/>
        <w:rPr>
          <w:rStyle w:val="FontStyle11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1</w:t>
      </w:r>
      <w:proofErr w:type="gramEnd"/>
      <w:r w:rsidRPr="00DB47C8">
        <w:rPr>
          <w:rStyle w:val="FontStyle13"/>
          <w:i/>
          <w:sz w:val="28"/>
          <w:szCs w:val="28"/>
        </w:rPr>
        <w:t>. Что отличает человека от животных?</w:t>
      </w:r>
    </w:p>
    <w:p w:rsidR="008C285A" w:rsidRPr="00DB47C8" w:rsidRDefault="008C285A" w:rsidP="00A77676">
      <w:pPr>
        <w:pStyle w:val="Style5"/>
        <w:widowControl/>
        <w:tabs>
          <w:tab w:val="left" w:pos="278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r w:rsidRPr="00DB47C8">
        <w:rPr>
          <w:rStyle w:val="FontStyle13"/>
          <w:sz w:val="28"/>
          <w:szCs w:val="28"/>
        </w:rPr>
        <w:t>воспитание потомств</w:t>
      </w:r>
      <w:r w:rsidR="00A77676" w:rsidRPr="00DB47C8">
        <w:rPr>
          <w:rStyle w:val="FontStyle17"/>
          <w:b w:val="0"/>
          <w:sz w:val="28"/>
          <w:szCs w:val="28"/>
        </w:rPr>
        <w:t xml:space="preserve">          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>способность к творчеству</w:t>
      </w:r>
    </w:p>
    <w:p w:rsidR="008C285A" w:rsidRPr="00DB47C8" w:rsidRDefault="008C285A" w:rsidP="00A77676">
      <w:pPr>
        <w:pStyle w:val="Style5"/>
        <w:widowControl/>
        <w:tabs>
          <w:tab w:val="left" w:pos="278"/>
        </w:tabs>
        <w:spacing w:line="250" w:lineRule="exact"/>
        <w:ind w:left="10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объединение в группы</w:t>
      </w:r>
      <w:r w:rsidR="00A77676" w:rsidRPr="00DB47C8">
        <w:rPr>
          <w:rStyle w:val="FontStyle13"/>
          <w:bCs/>
          <w:sz w:val="28"/>
          <w:szCs w:val="28"/>
        </w:rPr>
        <w:t xml:space="preserve">                    </w:t>
      </w:r>
      <w:r w:rsidRPr="00DB47C8">
        <w:rPr>
          <w:rStyle w:val="FontStyle13"/>
          <w:sz w:val="28"/>
          <w:szCs w:val="28"/>
        </w:rPr>
        <w:t>4) использование природных материалов</w:t>
      </w:r>
    </w:p>
    <w:p w:rsidR="008C285A" w:rsidRPr="00DB47C8" w:rsidRDefault="008C285A" w:rsidP="008C285A">
      <w:pPr>
        <w:pStyle w:val="Style3"/>
        <w:widowControl/>
        <w:spacing w:line="250" w:lineRule="exact"/>
        <w:ind w:left="10"/>
        <w:jc w:val="left"/>
        <w:rPr>
          <w:rStyle w:val="FontStyle13"/>
          <w:sz w:val="28"/>
          <w:szCs w:val="28"/>
        </w:rPr>
      </w:pPr>
    </w:p>
    <w:p w:rsidR="008C285A" w:rsidRPr="00DB47C8" w:rsidRDefault="008C285A" w:rsidP="008E2848">
      <w:pPr>
        <w:pStyle w:val="Style3"/>
        <w:widowControl/>
        <w:spacing w:before="58" w:line="250" w:lineRule="exact"/>
        <w:ind w:left="19" w:right="29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2</w:t>
      </w:r>
      <w:proofErr w:type="gramEnd"/>
      <w:r w:rsidRPr="00DB47C8">
        <w:rPr>
          <w:rStyle w:val="FontStyle13"/>
          <w:i/>
          <w:sz w:val="28"/>
          <w:szCs w:val="28"/>
        </w:rPr>
        <w:t>. Понимание человеком того, что он делает, как живет, о чем мечтает: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ind w:left="10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r w:rsidRPr="00DB47C8">
        <w:rPr>
          <w:rStyle w:val="FontStyle13"/>
          <w:sz w:val="28"/>
          <w:szCs w:val="28"/>
        </w:rPr>
        <w:t>эмоции</w:t>
      </w:r>
      <w:r w:rsidR="00A77676" w:rsidRPr="00DB47C8">
        <w:rPr>
          <w:rStyle w:val="FontStyle13"/>
          <w:sz w:val="28"/>
          <w:szCs w:val="28"/>
        </w:rPr>
        <w:t xml:space="preserve">             </w:t>
      </w:r>
      <w:r w:rsidR="00A77676" w:rsidRPr="00DB47C8">
        <w:rPr>
          <w:rStyle w:val="FontStyle17"/>
          <w:b w:val="0"/>
          <w:sz w:val="28"/>
          <w:szCs w:val="28"/>
        </w:rPr>
        <w:t xml:space="preserve">2) </w:t>
      </w:r>
      <w:r w:rsidR="00A77676" w:rsidRPr="00DB47C8">
        <w:rPr>
          <w:rStyle w:val="FontStyle13"/>
          <w:sz w:val="28"/>
          <w:szCs w:val="28"/>
        </w:rPr>
        <w:t xml:space="preserve">инстинкт  </w:t>
      </w:r>
      <w:r w:rsidRPr="00DB47C8">
        <w:rPr>
          <w:rStyle w:val="FontStyle13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деятельность</w:t>
      </w:r>
      <w:r w:rsidR="00A77676" w:rsidRPr="00DB47C8">
        <w:rPr>
          <w:rStyle w:val="FontStyle13"/>
          <w:sz w:val="28"/>
          <w:szCs w:val="28"/>
        </w:rPr>
        <w:t xml:space="preserve">                 </w:t>
      </w:r>
      <w:r w:rsidR="00A77676"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77676" w:rsidRPr="00DB47C8">
        <w:rPr>
          <w:rStyle w:val="FontStyle13"/>
          <w:sz w:val="28"/>
          <w:szCs w:val="28"/>
        </w:rPr>
        <w:t>сознание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ind w:left="10"/>
        <w:jc w:val="left"/>
        <w:rPr>
          <w:rStyle w:val="FontStyle13"/>
          <w:bCs/>
          <w:sz w:val="28"/>
          <w:szCs w:val="28"/>
        </w:rPr>
      </w:pPr>
      <w:r w:rsidRPr="00DB47C8">
        <w:rPr>
          <w:rStyle w:val="FontStyle13"/>
          <w:sz w:val="28"/>
          <w:szCs w:val="28"/>
        </w:rPr>
        <w:tab/>
      </w:r>
    </w:p>
    <w:p w:rsidR="008C285A" w:rsidRPr="00DB47C8" w:rsidRDefault="008C285A" w:rsidP="008C285A">
      <w:pPr>
        <w:pStyle w:val="Style3"/>
        <w:widowControl/>
        <w:spacing w:before="53" w:line="250" w:lineRule="exact"/>
        <w:ind w:left="19" w:right="14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 xml:space="preserve">A3. Верно ли, что: </w:t>
      </w:r>
    </w:p>
    <w:p w:rsidR="008C285A" w:rsidRPr="00DB47C8" w:rsidRDefault="008C285A" w:rsidP="008C285A">
      <w:pPr>
        <w:pStyle w:val="Style3"/>
        <w:widowControl/>
        <w:spacing w:before="53" w:line="250" w:lineRule="exact"/>
        <w:ind w:left="19" w:righ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а) человек рождается как социальное существо, а развивается как биологическое; </w:t>
      </w:r>
    </w:p>
    <w:p w:rsidR="008C285A" w:rsidRPr="00DB47C8" w:rsidRDefault="008C285A" w:rsidP="00A77676">
      <w:pPr>
        <w:pStyle w:val="Style3"/>
        <w:widowControl/>
        <w:spacing w:before="53" w:line="250" w:lineRule="exact"/>
        <w:ind w:left="19" w:righ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б) каждый человек — индивидуальность?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>а</w:t>
      </w:r>
      <w:r w:rsidR="00A77676" w:rsidRPr="00DB47C8">
        <w:rPr>
          <w:rStyle w:val="FontStyle14"/>
          <w:sz w:val="28"/>
          <w:szCs w:val="28"/>
        </w:rPr>
        <w:t xml:space="preserve">             </w:t>
      </w:r>
      <w:r w:rsidR="00A77676" w:rsidRPr="00DB47C8">
        <w:rPr>
          <w:rStyle w:val="FontStyle17"/>
          <w:b w:val="0"/>
          <w:sz w:val="28"/>
          <w:szCs w:val="28"/>
        </w:rPr>
        <w:t xml:space="preserve">2) </w:t>
      </w:r>
      <w:r w:rsidR="00A77676" w:rsidRPr="00DB47C8">
        <w:rPr>
          <w:rStyle w:val="FontStyle13"/>
          <w:sz w:val="28"/>
          <w:szCs w:val="28"/>
        </w:rPr>
        <w:t xml:space="preserve">верно </w:t>
      </w:r>
      <w:r w:rsidR="00A77676"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="00A77676" w:rsidRPr="00DB47C8">
        <w:rPr>
          <w:rStyle w:val="FontStyle17"/>
          <w:b w:val="0"/>
          <w:sz w:val="28"/>
          <w:szCs w:val="28"/>
        </w:rPr>
        <w:t xml:space="preserve">    </w:t>
      </w:r>
      <w:r w:rsidRPr="00DB47C8">
        <w:rPr>
          <w:rStyle w:val="FontStyle17"/>
          <w:b w:val="0"/>
          <w:sz w:val="28"/>
          <w:szCs w:val="28"/>
        </w:rPr>
        <w:t xml:space="preserve">3) </w:t>
      </w:r>
      <w:r w:rsidR="00A77676" w:rsidRPr="00DB47C8">
        <w:rPr>
          <w:rStyle w:val="FontStyle13"/>
          <w:sz w:val="28"/>
          <w:szCs w:val="28"/>
        </w:rPr>
        <w:t xml:space="preserve">верны а и б    </w:t>
      </w:r>
      <w:r w:rsidR="00A77676" w:rsidRPr="00DB47C8">
        <w:rPr>
          <w:rStyle w:val="FontStyle17"/>
          <w:b w:val="0"/>
          <w:sz w:val="28"/>
          <w:szCs w:val="28"/>
        </w:rPr>
        <w:t xml:space="preserve"> </w:t>
      </w:r>
      <w:r w:rsidR="00A77676"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77676"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ind w:left="10"/>
        <w:rPr>
          <w:rStyle w:val="FontStyle13"/>
          <w:bCs/>
          <w:sz w:val="28"/>
          <w:szCs w:val="28"/>
        </w:rPr>
      </w:pPr>
      <w:r w:rsidRPr="00DB47C8">
        <w:rPr>
          <w:rStyle w:val="FontStyle14"/>
          <w:sz w:val="28"/>
          <w:szCs w:val="28"/>
        </w:rPr>
        <w:tab/>
      </w:r>
    </w:p>
    <w:p w:rsidR="008C285A" w:rsidRPr="00DB47C8" w:rsidRDefault="008C285A" w:rsidP="008C285A">
      <w:pPr>
        <w:pStyle w:val="Style3"/>
        <w:widowControl/>
        <w:spacing w:before="53" w:line="250" w:lineRule="exact"/>
        <w:ind w:left="24" w:right="19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4</w:t>
      </w:r>
      <w:proofErr w:type="gramEnd"/>
      <w:r w:rsidRPr="00DB47C8">
        <w:rPr>
          <w:rStyle w:val="FontStyle13"/>
          <w:i/>
          <w:sz w:val="28"/>
          <w:szCs w:val="28"/>
        </w:rPr>
        <w:t xml:space="preserve">. Самостоятельность приносит пользу потому, что: </w:t>
      </w:r>
    </w:p>
    <w:p w:rsidR="008C285A" w:rsidRPr="00DB47C8" w:rsidRDefault="008C285A" w:rsidP="008E2848">
      <w:pPr>
        <w:pStyle w:val="Style3"/>
        <w:widowControl/>
        <w:spacing w:before="53" w:line="250" w:lineRule="exact"/>
        <w:ind w:right="19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а) учит принимать важные решения и нести за них от</w:t>
      </w:r>
      <w:r w:rsidRPr="00DB47C8">
        <w:rPr>
          <w:rStyle w:val="FontStyle13"/>
          <w:sz w:val="28"/>
          <w:szCs w:val="28"/>
        </w:rPr>
        <w:softHyphen/>
        <w:t xml:space="preserve">ветственность; </w:t>
      </w:r>
    </w:p>
    <w:p w:rsidR="00A77676" w:rsidRPr="00DB47C8" w:rsidRDefault="008C285A" w:rsidP="00A77676">
      <w:pPr>
        <w:pStyle w:val="Style3"/>
        <w:widowControl/>
        <w:spacing w:before="53" w:line="250" w:lineRule="exact"/>
        <w:ind w:left="24" w:right="19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б) позволяет во всем подражать взрослым.</w:t>
      </w:r>
    </w:p>
    <w:p w:rsidR="00A77676" w:rsidRPr="00DB47C8" w:rsidRDefault="00A77676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 xml:space="preserve">а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 xml:space="preserve">верно </w:t>
      </w:r>
      <w:r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    3) </w:t>
      </w:r>
      <w:r w:rsidRPr="00DB47C8">
        <w:rPr>
          <w:rStyle w:val="FontStyle13"/>
          <w:sz w:val="28"/>
          <w:szCs w:val="28"/>
        </w:rPr>
        <w:t xml:space="preserve">верны а и б    </w:t>
      </w:r>
      <w:r w:rsidRPr="00DB47C8">
        <w:rPr>
          <w:rStyle w:val="FontStyle17"/>
          <w:b w:val="0"/>
          <w:sz w:val="28"/>
          <w:szCs w:val="28"/>
        </w:rPr>
        <w:t xml:space="preserve">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17"/>
        </w:tabs>
        <w:ind w:right="19"/>
        <w:rPr>
          <w:rStyle w:val="FontStyle13"/>
          <w:bCs/>
          <w:sz w:val="28"/>
          <w:szCs w:val="28"/>
        </w:rPr>
      </w:pPr>
    </w:p>
    <w:p w:rsidR="008C285A" w:rsidRPr="00DB47C8" w:rsidRDefault="008C285A" w:rsidP="008E2848">
      <w:pPr>
        <w:pStyle w:val="Style5"/>
        <w:widowControl/>
        <w:tabs>
          <w:tab w:val="left" w:pos="278"/>
          <w:tab w:val="left" w:pos="2717"/>
        </w:tabs>
        <w:ind w:left="10" w:right="19"/>
        <w:rPr>
          <w:rStyle w:val="FontStyle17"/>
          <w:b w:val="0"/>
          <w:bCs w:val="0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А5. Индивидуальные особенности личности, условия ус</w:t>
      </w:r>
      <w:r w:rsidRPr="00DB47C8">
        <w:rPr>
          <w:rStyle w:val="FontStyle13"/>
          <w:i/>
          <w:sz w:val="28"/>
          <w:szCs w:val="28"/>
        </w:rPr>
        <w:softHyphen/>
        <w:t>пешного выполнения определенной деятельности: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17"/>
        </w:tabs>
        <w:spacing w:before="24" w:line="240" w:lineRule="auto"/>
        <w:ind w:left="10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r w:rsidRPr="00DB47C8">
        <w:rPr>
          <w:rStyle w:val="FontStyle13"/>
          <w:sz w:val="28"/>
          <w:szCs w:val="28"/>
        </w:rPr>
        <w:t>способности</w:t>
      </w:r>
      <w:proofErr w:type="gramStart"/>
      <w:r w:rsidR="00A77676" w:rsidRPr="00DB47C8">
        <w:rPr>
          <w:rStyle w:val="FontStyle17"/>
          <w:b w:val="0"/>
          <w:sz w:val="28"/>
          <w:szCs w:val="28"/>
        </w:rPr>
        <w:t>2</w:t>
      </w:r>
      <w:proofErr w:type="gramEnd"/>
      <w:r w:rsidR="00A77676" w:rsidRPr="00DB47C8">
        <w:rPr>
          <w:rStyle w:val="FontStyle17"/>
          <w:b w:val="0"/>
          <w:sz w:val="28"/>
          <w:szCs w:val="28"/>
        </w:rPr>
        <w:t xml:space="preserve">) </w:t>
      </w:r>
      <w:r w:rsidR="00A77676" w:rsidRPr="00DB47C8">
        <w:rPr>
          <w:rStyle w:val="FontStyle13"/>
          <w:sz w:val="28"/>
          <w:szCs w:val="28"/>
        </w:rPr>
        <w:t>самооценка</w:t>
      </w:r>
      <w:r w:rsidR="00A77676" w:rsidRPr="00DB47C8">
        <w:rPr>
          <w:rStyle w:val="FontStyle17"/>
          <w:b w:val="0"/>
          <w:sz w:val="28"/>
          <w:szCs w:val="28"/>
        </w:rPr>
        <w:t xml:space="preserve">             </w:t>
      </w: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самосознание</w:t>
      </w:r>
      <w:r w:rsidR="00A77676" w:rsidRPr="00DB47C8">
        <w:rPr>
          <w:rStyle w:val="FontStyle13"/>
          <w:sz w:val="28"/>
          <w:szCs w:val="28"/>
        </w:rPr>
        <w:t xml:space="preserve">             </w:t>
      </w:r>
      <w:r w:rsidR="00A77676"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77676" w:rsidRPr="00DB47C8">
        <w:rPr>
          <w:rStyle w:val="FontStyle13"/>
          <w:sz w:val="28"/>
          <w:szCs w:val="28"/>
        </w:rPr>
        <w:t>творчество</w:t>
      </w:r>
    </w:p>
    <w:p w:rsidR="008C285A" w:rsidRPr="00DB47C8" w:rsidRDefault="008C285A" w:rsidP="008C285A">
      <w:pPr>
        <w:pStyle w:val="Style3"/>
        <w:widowControl/>
        <w:spacing w:before="58" w:line="250" w:lineRule="exact"/>
        <w:ind w:left="24"/>
        <w:jc w:val="left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6</w:t>
      </w:r>
      <w:proofErr w:type="gramEnd"/>
      <w:r w:rsidRPr="00DB47C8">
        <w:rPr>
          <w:rStyle w:val="FontStyle13"/>
          <w:i/>
          <w:sz w:val="28"/>
          <w:szCs w:val="28"/>
        </w:rPr>
        <w:t xml:space="preserve">. К социальным потребностям человека относится: </w:t>
      </w:r>
    </w:p>
    <w:p w:rsidR="008C285A" w:rsidRPr="00DB47C8" w:rsidRDefault="008C285A" w:rsidP="00A77676">
      <w:pPr>
        <w:pStyle w:val="Style3"/>
        <w:widowControl/>
        <w:spacing w:before="58" w:line="250" w:lineRule="exact"/>
        <w:jc w:val="left"/>
        <w:rPr>
          <w:rStyle w:val="FontStyle17"/>
          <w:b w:val="0"/>
          <w:bCs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r w:rsidRPr="00DB47C8">
        <w:rPr>
          <w:rStyle w:val="FontStyle13"/>
          <w:sz w:val="28"/>
          <w:szCs w:val="28"/>
        </w:rPr>
        <w:t>потребность в отдыхе</w:t>
      </w:r>
      <w:r w:rsidR="00A77676" w:rsidRPr="00DB47C8">
        <w:rPr>
          <w:rStyle w:val="FontStyle13"/>
          <w:sz w:val="28"/>
          <w:szCs w:val="28"/>
        </w:rPr>
        <w:t xml:space="preserve">        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>стремление познать окружающий мир</w:t>
      </w:r>
    </w:p>
    <w:p w:rsidR="008C285A" w:rsidRPr="00DB47C8" w:rsidRDefault="008C285A" w:rsidP="00A77676">
      <w:pPr>
        <w:pStyle w:val="Style5"/>
        <w:widowControl/>
        <w:tabs>
          <w:tab w:val="left" w:pos="278"/>
        </w:tabs>
        <w:spacing w:before="5" w:line="250" w:lineRule="exact"/>
        <w:ind w:left="10"/>
        <w:jc w:val="left"/>
        <w:rPr>
          <w:rStyle w:val="FontStyle13"/>
          <w:bCs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потребность в общении</w:t>
      </w:r>
      <w:r w:rsidR="00A77676" w:rsidRPr="00DB47C8">
        <w:rPr>
          <w:rStyle w:val="FontStyle17"/>
          <w:b w:val="0"/>
          <w:sz w:val="28"/>
          <w:szCs w:val="28"/>
        </w:rPr>
        <w:t xml:space="preserve">                              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необходимость в воде и пище</w:t>
      </w:r>
    </w:p>
    <w:p w:rsidR="008C285A" w:rsidRPr="00DB47C8" w:rsidRDefault="008C285A" w:rsidP="008C285A">
      <w:pPr>
        <w:pStyle w:val="Style5"/>
        <w:widowControl/>
        <w:tabs>
          <w:tab w:val="left" w:pos="278"/>
        </w:tabs>
        <w:spacing w:line="250" w:lineRule="exact"/>
        <w:ind w:left="10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A77676" w:rsidRPr="00DB47C8" w:rsidRDefault="008C285A" w:rsidP="008E2848">
      <w:pPr>
        <w:pStyle w:val="Style3"/>
        <w:widowControl/>
        <w:spacing w:before="53" w:line="250" w:lineRule="exact"/>
        <w:ind w:left="34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7</w:t>
      </w:r>
      <w:proofErr w:type="gramEnd"/>
      <w:r w:rsidRPr="00DB47C8">
        <w:rPr>
          <w:rStyle w:val="FontStyle13"/>
          <w:i/>
          <w:sz w:val="28"/>
          <w:szCs w:val="28"/>
        </w:rPr>
        <w:t xml:space="preserve">. Верно ли, что: </w:t>
      </w:r>
    </w:p>
    <w:p w:rsidR="008C285A" w:rsidRPr="00DB47C8" w:rsidRDefault="008C285A" w:rsidP="008E2848">
      <w:pPr>
        <w:pStyle w:val="Style3"/>
        <w:widowControl/>
        <w:spacing w:before="53" w:line="250" w:lineRule="exact"/>
        <w:ind w:left="3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а) главное предназначение семьи со</w:t>
      </w:r>
      <w:r w:rsidRPr="00DB47C8">
        <w:rPr>
          <w:rStyle w:val="FontStyle13"/>
          <w:sz w:val="28"/>
          <w:szCs w:val="28"/>
        </w:rPr>
        <w:softHyphen/>
        <w:t>стоит в продолжени</w:t>
      </w:r>
      <w:proofErr w:type="gramStart"/>
      <w:r w:rsidRPr="00DB47C8">
        <w:rPr>
          <w:rStyle w:val="FontStyle13"/>
          <w:sz w:val="28"/>
          <w:szCs w:val="28"/>
        </w:rPr>
        <w:t>и</w:t>
      </w:r>
      <w:proofErr w:type="gramEnd"/>
      <w:r w:rsidRPr="00DB47C8">
        <w:rPr>
          <w:rStyle w:val="FontStyle13"/>
          <w:sz w:val="28"/>
          <w:szCs w:val="28"/>
        </w:rPr>
        <w:t xml:space="preserve"> рода; </w:t>
      </w:r>
      <w:r w:rsidR="00A77676" w:rsidRPr="00DB47C8">
        <w:rPr>
          <w:rStyle w:val="FontStyle13"/>
          <w:sz w:val="28"/>
          <w:szCs w:val="28"/>
        </w:rPr>
        <w:t xml:space="preserve">    </w:t>
      </w:r>
      <w:r w:rsidRPr="00DB47C8">
        <w:rPr>
          <w:rStyle w:val="FontStyle13"/>
          <w:sz w:val="28"/>
          <w:szCs w:val="28"/>
        </w:rPr>
        <w:t>б) семья в РФ находится под защитой государства?</w:t>
      </w:r>
    </w:p>
    <w:p w:rsidR="00A77676" w:rsidRPr="00DB47C8" w:rsidRDefault="00A77676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 xml:space="preserve">а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 xml:space="preserve">верно </w:t>
      </w:r>
      <w:r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    3) </w:t>
      </w:r>
      <w:r w:rsidRPr="00DB47C8">
        <w:rPr>
          <w:rStyle w:val="FontStyle13"/>
          <w:sz w:val="28"/>
          <w:szCs w:val="28"/>
        </w:rPr>
        <w:t xml:space="preserve">верны а и б    </w:t>
      </w:r>
      <w:r w:rsidRPr="00DB47C8">
        <w:rPr>
          <w:rStyle w:val="FontStyle17"/>
          <w:b w:val="0"/>
          <w:sz w:val="28"/>
          <w:szCs w:val="28"/>
        </w:rPr>
        <w:t xml:space="preserve">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8C285A">
      <w:pPr>
        <w:pStyle w:val="Style3"/>
        <w:widowControl/>
        <w:spacing w:line="250" w:lineRule="exact"/>
        <w:jc w:val="left"/>
        <w:rPr>
          <w:rStyle w:val="FontStyle13"/>
          <w:sz w:val="28"/>
          <w:szCs w:val="28"/>
        </w:rPr>
      </w:pPr>
    </w:p>
    <w:p w:rsidR="008C285A" w:rsidRPr="00DB47C8" w:rsidRDefault="008C285A" w:rsidP="008C285A">
      <w:pPr>
        <w:pStyle w:val="Style3"/>
        <w:widowControl/>
        <w:ind w:left="34" w:righ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А8. Труд членов семьи — это: </w:t>
      </w:r>
    </w:p>
    <w:p w:rsidR="008C285A" w:rsidRPr="00DB47C8" w:rsidRDefault="008C285A" w:rsidP="008C285A">
      <w:pPr>
        <w:pStyle w:val="Style3"/>
        <w:widowControl/>
        <w:ind w:left="34" w:righ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а) финансовые ресурсы се</w:t>
      </w:r>
      <w:r w:rsidRPr="00DB47C8">
        <w:rPr>
          <w:rStyle w:val="FontStyle13"/>
          <w:sz w:val="28"/>
          <w:szCs w:val="28"/>
        </w:rPr>
        <w:softHyphen/>
        <w:t>мьи;</w:t>
      </w:r>
    </w:p>
    <w:p w:rsidR="008C285A" w:rsidRPr="00DB47C8" w:rsidRDefault="008C285A" w:rsidP="008E2848">
      <w:pPr>
        <w:pStyle w:val="Style3"/>
        <w:widowControl/>
        <w:ind w:left="34" w:righ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б) материальные ресурсы семьи.</w:t>
      </w:r>
    </w:p>
    <w:p w:rsidR="00A77676" w:rsidRPr="00DB47C8" w:rsidRDefault="00A77676" w:rsidP="00A77676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 xml:space="preserve">а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 xml:space="preserve">верно </w:t>
      </w:r>
      <w:r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    3) </w:t>
      </w:r>
      <w:r w:rsidRPr="00DB47C8">
        <w:rPr>
          <w:rStyle w:val="FontStyle13"/>
          <w:sz w:val="28"/>
          <w:szCs w:val="28"/>
        </w:rPr>
        <w:t xml:space="preserve">верны а и б    </w:t>
      </w:r>
      <w:r w:rsidRPr="00DB47C8">
        <w:rPr>
          <w:rStyle w:val="FontStyle17"/>
          <w:b w:val="0"/>
          <w:sz w:val="28"/>
          <w:szCs w:val="28"/>
        </w:rPr>
        <w:t xml:space="preserve">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8C285A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rPr>
          <w:rStyle w:val="FontStyle17"/>
          <w:b w:val="0"/>
          <w:sz w:val="28"/>
          <w:szCs w:val="28"/>
        </w:rPr>
      </w:pPr>
    </w:p>
    <w:p w:rsidR="008C285A" w:rsidRPr="00DB47C8" w:rsidRDefault="008C285A" w:rsidP="008E2848">
      <w:pPr>
        <w:pStyle w:val="Style3"/>
        <w:widowControl/>
        <w:spacing w:before="48"/>
        <w:ind w:left="14" w:right="5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</w:t>
      </w:r>
      <w:proofErr w:type="gramStart"/>
      <w:r w:rsidRPr="00DB47C8">
        <w:rPr>
          <w:rStyle w:val="FontStyle13"/>
          <w:i/>
          <w:sz w:val="28"/>
          <w:szCs w:val="28"/>
        </w:rPr>
        <w:t>9</w:t>
      </w:r>
      <w:proofErr w:type="gramEnd"/>
      <w:r w:rsidRPr="00DB47C8">
        <w:rPr>
          <w:rStyle w:val="FontStyle13"/>
          <w:i/>
          <w:sz w:val="28"/>
          <w:szCs w:val="28"/>
        </w:rPr>
        <w:t>. Длительное увлечение человека чем-либо в свободное время: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7"/>
        </w:tabs>
        <w:spacing w:line="254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r w:rsidRPr="00DB47C8">
        <w:rPr>
          <w:rStyle w:val="FontStyle13"/>
          <w:sz w:val="28"/>
          <w:szCs w:val="28"/>
        </w:rPr>
        <w:t>спор</w:t>
      </w:r>
      <w:r w:rsidR="00A77676" w:rsidRPr="00DB47C8">
        <w:rPr>
          <w:rStyle w:val="FontStyle13"/>
          <w:sz w:val="28"/>
          <w:szCs w:val="28"/>
        </w:rPr>
        <w:t xml:space="preserve">т       </w:t>
      </w:r>
      <w:r w:rsidR="00A77676" w:rsidRPr="00DB47C8">
        <w:rPr>
          <w:rStyle w:val="FontStyle17"/>
          <w:b w:val="0"/>
          <w:sz w:val="28"/>
          <w:szCs w:val="28"/>
        </w:rPr>
        <w:t xml:space="preserve">2) </w:t>
      </w:r>
      <w:r w:rsidR="00A77676" w:rsidRPr="00DB47C8">
        <w:rPr>
          <w:rStyle w:val="FontStyle13"/>
          <w:sz w:val="28"/>
          <w:szCs w:val="28"/>
        </w:rPr>
        <w:t xml:space="preserve">хобби              </w:t>
      </w:r>
      <w:r w:rsidRPr="00DB47C8">
        <w:rPr>
          <w:rStyle w:val="FontStyle13"/>
          <w:sz w:val="28"/>
          <w:szCs w:val="28"/>
        </w:rPr>
        <w:t xml:space="preserve"> </w:t>
      </w: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игра</w:t>
      </w:r>
      <w:r w:rsidR="00A77676" w:rsidRPr="00DB47C8">
        <w:rPr>
          <w:rStyle w:val="FontStyle13"/>
          <w:sz w:val="28"/>
          <w:szCs w:val="28"/>
        </w:rPr>
        <w:t xml:space="preserve">               </w:t>
      </w:r>
      <w:r w:rsidR="00A77676"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77676" w:rsidRPr="00DB47C8">
        <w:rPr>
          <w:rStyle w:val="FontStyle13"/>
          <w:sz w:val="28"/>
          <w:szCs w:val="28"/>
        </w:rPr>
        <w:t>просмотр телепередач</w:t>
      </w:r>
    </w:p>
    <w:p w:rsidR="008C285A" w:rsidRPr="00DB47C8" w:rsidRDefault="008C285A" w:rsidP="008C285A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jc w:val="left"/>
        <w:rPr>
          <w:rStyle w:val="FontStyle17"/>
          <w:b w:val="0"/>
          <w:sz w:val="28"/>
          <w:szCs w:val="28"/>
        </w:rPr>
      </w:pPr>
    </w:p>
    <w:p w:rsidR="008C285A" w:rsidRPr="00DB47C8" w:rsidRDefault="008C285A" w:rsidP="008E2848">
      <w:pPr>
        <w:pStyle w:val="Style3"/>
        <w:widowControl/>
        <w:spacing w:before="58"/>
        <w:ind w:left="10"/>
        <w:jc w:val="left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А10. Обязательным в нашей стране является:</w:t>
      </w:r>
    </w:p>
    <w:p w:rsidR="008C285A" w:rsidRPr="00DB47C8" w:rsidRDefault="008C285A" w:rsidP="00A77676">
      <w:pPr>
        <w:pStyle w:val="Style3"/>
        <w:widowControl/>
        <w:ind w:left="14"/>
        <w:jc w:val="left"/>
        <w:rPr>
          <w:rStyle w:val="FontStyle13"/>
          <w:sz w:val="28"/>
          <w:szCs w:val="28"/>
          <w:lang w:eastAsia="en-US"/>
        </w:rPr>
      </w:pPr>
      <w:r w:rsidRPr="00DB47C8">
        <w:rPr>
          <w:rStyle w:val="FontStyle17"/>
          <w:b w:val="0"/>
          <w:spacing w:val="30"/>
          <w:sz w:val="28"/>
          <w:szCs w:val="28"/>
          <w:lang w:eastAsia="en-US"/>
        </w:rPr>
        <w:t>1)</w:t>
      </w:r>
      <w:r w:rsidRPr="00DB47C8">
        <w:rPr>
          <w:rStyle w:val="FontStyle13"/>
          <w:sz w:val="28"/>
          <w:szCs w:val="28"/>
          <w:lang w:eastAsia="en-US"/>
        </w:rPr>
        <w:t>начальное образование</w:t>
      </w:r>
      <w:r w:rsidR="00A77676" w:rsidRPr="00DB47C8">
        <w:rPr>
          <w:rStyle w:val="FontStyle13"/>
          <w:sz w:val="28"/>
          <w:szCs w:val="28"/>
          <w:lang w:eastAsia="en-US"/>
        </w:rPr>
        <w:t xml:space="preserve">                                 </w:t>
      </w:r>
      <w:r w:rsidRPr="00DB47C8">
        <w:rPr>
          <w:rStyle w:val="FontStyle13"/>
          <w:sz w:val="28"/>
          <w:szCs w:val="28"/>
        </w:rPr>
        <w:t xml:space="preserve">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>общее школьное образование</w:t>
      </w:r>
    </w:p>
    <w:p w:rsidR="00DB47C8" w:rsidRDefault="008C285A" w:rsidP="00A77676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среднее профессиональное образование</w:t>
      </w:r>
      <w:r w:rsidR="00A77676" w:rsidRPr="00DB47C8">
        <w:rPr>
          <w:rStyle w:val="FontStyle13"/>
          <w:sz w:val="28"/>
          <w:szCs w:val="28"/>
        </w:rPr>
        <w:t xml:space="preserve">  </w:t>
      </w:r>
    </w:p>
    <w:p w:rsidR="008C285A" w:rsidRPr="00DB47C8" w:rsidRDefault="008C285A" w:rsidP="00A77676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высшее профессиональное образование</w:t>
      </w:r>
    </w:p>
    <w:p w:rsidR="008C285A" w:rsidRPr="00DB47C8" w:rsidRDefault="008C285A" w:rsidP="008C285A">
      <w:pPr>
        <w:pStyle w:val="Style5"/>
        <w:widowControl/>
        <w:tabs>
          <w:tab w:val="left" w:pos="278"/>
        </w:tabs>
        <w:spacing w:line="254" w:lineRule="exact"/>
        <w:ind w:left="5" w:right="1099"/>
        <w:rPr>
          <w:rStyle w:val="FontStyle13"/>
          <w:sz w:val="28"/>
          <w:szCs w:val="28"/>
        </w:rPr>
      </w:pPr>
    </w:p>
    <w:p w:rsidR="008C285A" w:rsidRPr="00DB47C8" w:rsidRDefault="008C285A" w:rsidP="008C285A">
      <w:pPr>
        <w:pStyle w:val="Style3"/>
        <w:widowControl/>
        <w:spacing w:before="53"/>
        <w:ind w:left="10" w:right="5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 xml:space="preserve">А11. Чему учат в школе: </w:t>
      </w:r>
    </w:p>
    <w:p w:rsidR="008C285A" w:rsidRPr="00DB47C8" w:rsidRDefault="008C285A" w:rsidP="008C285A">
      <w:pPr>
        <w:pStyle w:val="Style3"/>
        <w:widowControl/>
        <w:spacing w:before="53"/>
        <w:ind w:left="10" w:right="5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а) ставить опыты, наблюдать происходящие процессы; </w:t>
      </w:r>
    </w:p>
    <w:p w:rsidR="008E2848" w:rsidRPr="00DB47C8" w:rsidRDefault="008C285A" w:rsidP="00A77676">
      <w:pPr>
        <w:pStyle w:val="Style3"/>
        <w:widowControl/>
        <w:spacing w:before="53"/>
        <w:ind w:left="10" w:right="5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б) уважать людей, честности, доброте?</w:t>
      </w:r>
    </w:p>
    <w:p w:rsidR="00DB47C8" w:rsidRPr="00DB47C8" w:rsidRDefault="00DB47C8" w:rsidP="00DB47C8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 xml:space="preserve">а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 xml:space="preserve">верно </w:t>
      </w:r>
      <w:r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    3) </w:t>
      </w:r>
      <w:r w:rsidRPr="00DB47C8">
        <w:rPr>
          <w:rStyle w:val="FontStyle13"/>
          <w:sz w:val="28"/>
          <w:szCs w:val="28"/>
        </w:rPr>
        <w:t xml:space="preserve">верны а и б    </w:t>
      </w:r>
      <w:r w:rsidRPr="00DB47C8">
        <w:rPr>
          <w:rStyle w:val="FontStyle17"/>
          <w:b w:val="0"/>
          <w:sz w:val="28"/>
          <w:szCs w:val="28"/>
        </w:rPr>
        <w:t xml:space="preserve">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DB47C8">
      <w:pPr>
        <w:pStyle w:val="Style5"/>
        <w:widowControl/>
        <w:tabs>
          <w:tab w:val="left" w:pos="278"/>
          <w:tab w:val="left" w:pos="2712"/>
        </w:tabs>
        <w:spacing w:line="254" w:lineRule="exact"/>
        <w:jc w:val="left"/>
        <w:rPr>
          <w:rStyle w:val="FontStyle13"/>
          <w:sz w:val="28"/>
          <w:szCs w:val="28"/>
        </w:rPr>
      </w:pPr>
    </w:p>
    <w:p w:rsidR="008C285A" w:rsidRPr="00DB47C8" w:rsidRDefault="008C285A" w:rsidP="008C285A">
      <w:pPr>
        <w:pStyle w:val="Style3"/>
        <w:widowControl/>
        <w:spacing w:before="53"/>
        <w:ind w:left="14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 xml:space="preserve">А12. Верно </w:t>
      </w:r>
      <w:r w:rsidRPr="00DB47C8">
        <w:rPr>
          <w:rStyle w:val="FontStyle13"/>
          <w:i/>
          <w:spacing w:val="30"/>
          <w:sz w:val="28"/>
          <w:szCs w:val="28"/>
        </w:rPr>
        <w:t>ли,</w:t>
      </w:r>
      <w:r w:rsidRPr="00DB47C8">
        <w:rPr>
          <w:rStyle w:val="FontStyle13"/>
          <w:i/>
          <w:sz w:val="28"/>
          <w:szCs w:val="28"/>
        </w:rPr>
        <w:t xml:space="preserve"> что: </w:t>
      </w:r>
    </w:p>
    <w:p w:rsidR="008C285A" w:rsidRPr="00DB47C8" w:rsidRDefault="008C285A" w:rsidP="008C285A">
      <w:pPr>
        <w:pStyle w:val="Style3"/>
        <w:widowControl/>
        <w:spacing w:before="53"/>
        <w:ind w:left="14"/>
        <w:rPr>
          <w:rStyle w:val="FontStyle13"/>
          <w:sz w:val="28"/>
          <w:szCs w:val="28"/>
        </w:rPr>
      </w:pPr>
      <w:r w:rsidRPr="00DB47C8">
        <w:rPr>
          <w:rStyle w:val="FontStyle13"/>
          <w:spacing w:val="30"/>
          <w:sz w:val="28"/>
          <w:szCs w:val="28"/>
        </w:rPr>
        <w:lastRenderedPageBreak/>
        <w:t>а)</w:t>
      </w:r>
      <w:r w:rsidRPr="00DB47C8">
        <w:rPr>
          <w:rStyle w:val="FontStyle13"/>
          <w:sz w:val="28"/>
          <w:szCs w:val="28"/>
        </w:rPr>
        <w:t xml:space="preserve"> груд может приносить человеку материальное и духовное удовлетворение; </w:t>
      </w:r>
    </w:p>
    <w:p w:rsidR="008C285A" w:rsidRPr="00DB47C8" w:rsidRDefault="008C285A" w:rsidP="008C285A">
      <w:pPr>
        <w:pStyle w:val="Style3"/>
        <w:widowControl/>
        <w:spacing w:before="53"/>
        <w:ind w:left="14"/>
        <w:rPr>
          <w:rStyle w:val="FontStyle13"/>
          <w:sz w:val="28"/>
          <w:szCs w:val="28"/>
        </w:rPr>
      </w:pPr>
      <w:r w:rsidRPr="00DB47C8">
        <w:rPr>
          <w:rStyle w:val="FontStyle13"/>
          <w:sz w:val="28"/>
          <w:szCs w:val="28"/>
        </w:rPr>
        <w:t>б) труд может быть бесцельным?</w:t>
      </w:r>
    </w:p>
    <w:p w:rsidR="00DB47C8" w:rsidRPr="00DB47C8" w:rsidRDefault="00DB47C8" w:rsidP="00DB47C8">
      <w:pPr>
        <w:pStyle w:val="Style5"/>
        <w:widowControl/>
        <w:tabs>
          <w:tab w:val="left" w:pos="278"/>
          <w:tab w:val="left" w:pos="2707"/>
        </w:tabs>
        <w:spacing w:line="250" w:lineRule="exact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 xml:space="preserve">1) </w:t>
      </w:r>
      <w:proofErr w:type="gramStart"/>
      <w:r w:rsidRPr="00DB47C8">
        <w:rPr>
          <w:rStyle w:val="FontStyle13"/>
          <w:sz w:val="28"/>
          <w:szCs w:val="28"/>
        </w:rPr>
        <w:t>верно</w:t>
      </w:r>
      <w:proofErr w:type="gramEnd"/>
      <w:r w:rsidRPr="00DB47C8">
        <w:rPr>
          <w:rStyle w:val="FontStyle13"/>
          <w:sz w:val="28"/>
          <w:szCs w:val="28"/>
        </w:rPr>
        <w:t xml:space="preserve">  </w:t>
      </w:r>
      <w:r w:rsidRPr="00DB47C8">
        <w:rPr>
          <w:rStyle w:val="FontStyle14"/>
          <w:sz w:val="28"/>
          <w:szCs w:val="28"/>
        </w:rPr>
        <w:t xml:space="preserve">а             </w:t>
      </w:r>
      <w:r w:rsidRPr="00DB47C8">
        <w:rPr>
          <w:rStyle w:val="FontStyle17"/>
          <w:b w:val="0"/>
          <w:sz w:val="28"/>
          <w:szCs w:val="28"/>
        </w:rPr>
        <w:t xml:space="preserve">2) </w:t>
      </w:r>
      <w:r w:rsidRPr="00DB47C8">
        <w:rPr>
          <w:rStyle w:val="FontStyle13"/>
          <w:sz w:val="28"/>
          <w:szCs w:val="28"/>
        </w:rPr>
        <w:t xml:space="preserve">верно </w:t>
      </w:r>
      <w:r w:rsidRPr="00DB47C8">
        <w:rPr>
          <w:rStyle w:val="FontStyle14"/>
          <w:sz w:val="28"/>
          <w:szCs w:val="28"/>
        </w:rPr>
        <w:t>б</w:t>
      </w:r>
      <w:r w:rsidRPr="00DB47C8">
        <w:rPr>
          <w:rStyle w:val="FontStyle14"/>
          <w:sz w:val="28"/>
          <w:szCs w:val="28"/>
        </w:rPr>
        <w:tab/>
      </w:r>
      <w:r w:rsidRPr="00DB47C8">
        <w:rPr>
          <w:rStyle w:val="FontStyle17"/>
          <w:b w:val="0"/>
          <w:sz w:val="28"/>
          <w:szCs w:val="28"/>
        </w:rPr>
        <w:t xml:space="preserve">    3) </w:t>
      </w:r>
      <w:r w:rsidRPr="00DB47C8">
        <w:rPr>
          <w:rStyle w:val="FontStyle13"/>
          <w:sz w:val="28"/>
          <w:szCs w:val="28"/>
        </w:rPr>
        <w:t xml:space="preserve">верны а и б    </w:t>
      </w:r>
      <w:r w:rsidRPr="00DB47C8">
        <w:rPr>
          <w:rStyle w:val="FontStyle17"/>
          <w:b w:val="0"/>
          <w:sz w:val="28"/>
          <w:szCs w:val="28"/>
        </w:rPr>
        <w:t xml:space="preserve"> </w:t>
      </w:r>
      <w:r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B47C8">
        <w:rPr>
          <w:rStyle w:val="FontStyle13"/>
          <w:sz w:val="28"/>
          <w:szCs w:val="28"/>
        </w:rPr>
        <w:t>оба суждения неверны</w:t>
      </w:r>
    </w:p>
    <w:p w:rsidR="008C285A" w:rsidRPr="00DB47C8" w:rsidRDefault="008C285A" w:rsidP="008C285A">
      <w:pPr>
        <w:pStyle w:val="Style5"/>
        <w:widowControl/>
        <w:tabs>
          <w:tab w:val="left" w:pos="278"/>
          <w:tab w:val="left" w:pos="2707"/>
        </w:tabs>
        <w:spacing w:line="254" w:lineRule="exact"/>
        <w:ind w:left="5"/>
        <w:rPr>
          <w:rStyle w:val="FontStyle17"/>
          <w:b w:val="0"/>
          <w:sz w:val="28"/>
          <w:szCs w:val="28"/>
        </w:rPr>
      </w:pPr>
    </w:p>
    <w:p w:rsidR="008C285A" w:rsidRPr="00DB47C8" w:rsidRDefault="008C285A" w:rsidP="008E2848">
      <w:pPr>
        <w:pStyle w:val="Style3"/>
        <w:widowControl/>
        <w:spacing w:before="58"/>
        <w:ind w:left="14" w:right="14"/>
        <w:rPr>
          <w:rStyle w:val="FontStyle13"/>
          <w:i/>
          <w:sz w:val="28"/>
          <w:szCs w:val="28"/>
        </w:rPr>
      </w:pPr>
      <w:r w:rsidRPr="00DB47C8">
        <w:rPr>
          <w:rStyle w:val="FontStyle13"/>
          <w:i/>
          <w:sz w:val="28"/>
          <w:szCs w:val="28"/>
        </w:rPr>
        <w:t>А13. Предприниматель, занимающийся благотворитель</w:t>
      </w:r>
      <w:r w:rsidRPr="00DB47C8">
        <w:rPr>
          <w:rStyle w:val="FontStyle13"/>
          <w:i/>
          <w:sz w:val="28"/>
          <w:szCs w:val="28"/>
        </w:rPr>
        <w:softHyphen/>
        <w:t>ностью:</w:t>
      </w:r>
    </w:p>
    <w:p w:rsidR="008C285A" w:rsidRPr="00DB47C8" w:rsidRDefault="008C285A" w:rsidP="00A77676">
      <w:pPr>
        <w:pStyle w:val="Style5"/>
        <w:widowControl/>
        <w:tabs>
          <w:tab w:val="left" w:pos="278"/>
          <w:tab w:val="left" w:pos="2702"/>
        </w:tabs>
        <w:spacing w:before="5" w:line="254" w:lineRule="exact"/>
        <w:ind w:left="5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7"/>
          <w:b w:val="0"/>
          <w:sz w:val="28"/>
          <w:szCs w:val="28"/>
        </w:rPr>
        <w:t>1</w:t>
      </w:r>
      <w:r w:rsidRPr="00DB47C8">
        <w:rPr>
          <w:rStyle w:val="FontStyle13"/>
          <w:sz w:val="28"/>
          <w:szCs w:val="28"/>
        </w:rPr>
        <w:t>) капиталист</w:t>
      </w:r>
      <w:r w:rsidRPr="00DB47C8">
        <w:rPr>
          <w:rStyle w:val="FontStyle13"/>
          <w:sz w:val="28"/>
          <w:szCs w:val="28"/>
        </w:rPr>
        <w:tab/>
      </w:r>
      <w:r w:rsidR="00A77676" w:rsidRPr="00DB47C8">
        <w:rPr>
          <w:rStyle w:val="FontStyle17"/>
          <w:b w:val="0"/>
          <w:sz w:val="28"/>
          <w:szCs w:val="28"/>
        </w:rPr>
        <w:t xml:space="preserve">2) </w:t>
      </w:r>
      <w:r w:rsidR="00A77676" w:rsidRPr="00DB47C8">
        <w:rPr>
          <w:rStyle w:val="FontStyle13"/>
          <w:sz w:val="28"/>
          <w:szCs w:val="28"/>
        </w:rPr>
        <w:t xml:space="preserve">торговец               </w:t>
      </w:r>
      <w:r w:rsidRPr="00DB47C8">
        <w:rPr>
          <w:rStyle w:val="FontStyle17"/>
          <w:b w:val="0"/>
          <w:sz w:val="28"/>
          <w:szCs w:val="28"/>
        </w:rPr>
        <w:t xml:space="preserve">3) </w:t>
      </w:r>
      <w:r w:rsidRPr="00DB47C8">
        <w:rPr>
          <w:rStyle w:val="FontStyle13"/>
          <w:sz w:val="28"/>
          <w:szCs w:val="28"/>
        </w:rPr>
        <w:t>мизантроп</w:t>
      </w:r>
      <w:r w:rsidR="00A77676" w:rsidRPr="00DB47C8">
        <w:rPr>
          <w:rStyle w:val="FontStyle13"/>
          <w:sz w:val="28"/>
          <w:szCs w:val="28"/>
        </w:rPr>
        <w:t xml:space="preserve">    </w:t>
      </w:r>
      <w:r w:rsidR="00DB47C8">
        <w:rPr>
          <w:rStyle w:val="FontStyle13"/>
          <w:sz w:val="28"/>
          <w:szCs w:val="28"/>
        </w:rPr>
        <w:t xml:space="preserve">     </w:t>
      </w:r>
      <w:r w:rsidR="00A77676" w:rsidRPr="00DB47C8">
        <w:rPr>
          <w:rStyle w:val="FontStyle13"/>
          <w:sz w:val="28"/>
          <w:szCs w:val="28"/>
        </w:rPr>
        <w:t xml:space="preserve">    </w:t>
      </w:r>
      <w:r w:rsidR="00A77676" w:rsidRPr="00DB47C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77676" w:rsidRPr="00DB47C8">
        <w:rPr>
          <w:rStyle w:val="FontStyle13"/>
          <w:sz w:val="28"/>
          <w:szCs w:val="28"/>
        </w:rPr>
        <w:t>меценат</w:t>
      </w:r>
    </w:p>
    <w:p w:rsidR="008C285A" w:rsidRPr="00DB47C8" w:rsidRDefault="00A77676" w:rsidP="00A77676">
      <w:pPr>
        <w:pStyle w:val="Style5"/>
        <w:widowControl/>
        <w:tabs>
          <w:tab w:val="left" w:pos="278"/>
          <w:tab w:val="left" w:pos="2702"/>
        </w:tabs>
        <w:spacing w:line="254" w:lineRule="exact"/>
        <w:ind w:left="5"/>
        <w:jc w:val="left"/>
        <w:rPr>
          <w:rStyle w:val="FontStyle17"/>
          <w:b w:val="0"/>
          <w:sz w:val="28"/>
          <w:szCs w:val="28"/>
        </w:rPr>
      </w:pPr>
      <w:r w:rsidRPr="00DB47C8">
        <w:rPr>
          <w:rStyle w:val="FontStyle13"/>
          <w:sz w:val="28"/>
          <w:szCs w:val="28"/>
        </w:rPr>
        <w:tab/>
      </w:r>
      <w:r w:rsidR="008C285A" w:rsidRPr="00DB47C8">
        <w:rPr>
          <w:rStyle w:val="FontStyle13"/>
          <w:sz w:val="28"/>
          <w:szCs w:val="28"/>
        </w:rPr>
        <w:t xml:space="preserve"> </w:t>
      </w:r>
    </w:p>
    <w:p w:rsidR="008C285A" w:rsidRPr="00DB47C8" w:rsidRDefault="008C285A" w:rsidP="00DB47C8">
      <w:pPr>
        <w:pStyle w:val="Style3"/>
        <w:widowControl/>
        <w:spacing w:before="62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3"/>
          <w:i/>
          <w:sz w:val="28"/>
          <w:szCs w:val="28"/>
          <w:lang w:val="en-US" w:eastAsia="en-US"/>
        </w:rPr>
        <w:t>AI</w:t>
      </w:r>
      <w:r w:rsidRPr="00DB47C8">
        <w:rPr>
          <w:rStyle w:val="FontStyle13"/>
          <w:i/>
          <w:sz w:val="28"/>
          <w:szCs w:val="28"/>
          <w:lang w:eastAsia="en-US"/>
        </w:rPr>
        <w:t>4</w:t>
      </w:r>
      <w:r w:rsidR="00DB47C8" w:rsidRPr="00DB47C8">
        <w:rPr>
          <w:rStyle w:val="FontStyle13"/>
          <w:i/>
          <w:sz w:val="28"/>
          <w:szCs w:val="28"/>
          <w:lang w:eastAsia="en-US"/>
        </w:rPr>
        <w:t>.</w:t>
      </w:r>
      <w:r w:rsidR="00DB47C8"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Субъектом Российской Федерации является:</w:t>
      </w:r>
    </w:p>
    <w:p w:rsidR="008C285A" w:rsidRPr="00DB47C8" w:rsidRDefault="008C285A" w:rsidP="008C285A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□ 1)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штат</w:t>
      </w:r>
    </w:p>
    <w:p w:rsidR="008C285A" w:rsidRPr="00DB47C8" w:rsidRDefault="008C285A" w:rsidP="008C285A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□ 2)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федеральная земля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</w:p>
    <w:p w:rsidR="008C285A" w:rsidRPr="00DB47C8" w:rsidRDefault="008C285A" w:rsidP="008C285A">
      <w:pPr>
        <w:pStyle w:val="Style1"/>
        <w:widowControl/>
        <w:tabs>
          <w:tab w:val="left" w:pos="2707"/>
        </w:tabs>
        <w:spacing w:line="250" w:lineRule="exact"/>
        <w:ind w:left="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□ 3)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автономная область</w:t>
      </w:r>
    </w:p>
    <w:p w:rsidR="008C285A" w:rsidRPr="00DB47C8" w:rsidRDefault="008C285A" w:rsidP="008C285A">
      <w:pPr>
        <w:pStyle w:val="Style4"/>
        <w:widowControl/>
        <w:spacing w:line="250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□ </w:t>
      </w:r>
      <w:r w:rsidRPr="00DB47C8">
        <w:rPr>
          <w:rStyle w:val="FontStyle13"/>
          <w:sz w:val="28"/>
          <w:szCs w:val="28"/>
        </w:rPr>
        <w:t xml:space="preserve">4)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департамент</w:t>
      </w:r>
    </w:p>
    <w:p w:rsidR="008E2848" w:rsidRPr="00DB47C8" w:rsidRDefault="008E2848" w:rsidP="008C285A">
      <w:pPr>
        <w:pStyle w:val="Style1"/>
        <w:widowControl/>
        <w:spacing w:before="58" w:line="250" w:lineRule="exact"/>
        <w:ind w:lef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C285A" w:rsidRPr="00DB47C8" w:rsidRDefault="008C285A" w:rsidP="008C285A">
      <w:pPr>
        <w:pStyle w:val="Style1"/>
        <w:widowControl/>
        <w:spacing w:before="58" w:line="250" w:lineRule="exact"/>
        <w:ind w:lef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. 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8C285A" w:rsidRPr="00DB47C8" w:rsidRDefault="008C285A" w:rsidP="008C285A">
      <w:pPr>
        <w:pStyle w:val="Style1"/>
        <w:widowControl/>
        <w:spacing w:before="58" w:line="250" w:lineRule="exact"/>
        <w:ind w:left="1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C285A" w:rsidRPr="00DB47C8" w:rsidRDefault="008C285A" w:rsidP="008C285A">
      <w:pPr>
        <w:pStyle w:val="Style3"/>
        <w:widowControl/>
        <w:numPr>
          <w:ilvl w:val="0"/>
          <w:numId w:val="5"/>
        </w:numPr>
        <w:tabs>
          <w:tab w:val="left" w:pos="571"/>
          <w:tab w:val="left" w:pos="3619"/>
        </w:tabs>
        <w:spacing w:line="240" w:lineRule="exact"/>
        <w:ind w:left="355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Эмоция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Pr="00DB47C8">
        <w:rPr>
          <w:rStyle w:val="FontStyle13"/>
          <w:sz w:val="28"/>
          <w:szCs w:val="28"/>
        </w:rPr>
        <w:t xml:space="preserve">4.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Рассуждение</w:t>
      </w:r>
    </w:p>
    <w:p w:rsidR="008C285A" w:rsidRPr="00DB47C8" w:rsidRDefault="008C285A" w:rsidP="008C285A">
      <w:pPr>
        <w:pStyle w:val="Style3"/>
        <w:widowControl/>
        <w:numPr>
          <w:ilvl w:val="0"/>
          <w:numId w:val="5"/>
        </w:numPr>
        <w:tabs>
          <w:tab w:val="left" w:pos="571"/>
          <w:tab w:val="left" w:pos="3629"/>
        </w:tabs>
        <w:spacing w:line="240" w:lineRule="exact"/>
        <w:ind w:left="355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Разум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Pr="00DB47C8">
        <w:rPr>
          <w:rStyle w:val="FontStyle13"/>
          <w:sz w:val="28"/>
          <w:szCs w:val="28"/>
        </w:rPr>
        <w:t xml:space="preserve">5. 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Интеллект</w:t>
      </w:r>
    </w:p>
    <w:p w:rsidR="008C285A" w:rsidRPr="00DB47C8" w:rsidRDefault="008C285A" w:rsidP="00DB47C8">
      <w:pPr>
        <w:pStyle w:val="Style3"/>
        <w:widowControl/>
        <w:numPr>
          <w:ilvl w:val="0"/>
          <w:numId w:val="5"/>
        </w:numPr>
        <w:tabs>
          <w:tab w:val="left" w:pos="571"/>
        </w:tabs>
        <w:spacing w:before="5" w:line="240" w:lineRule="exact"/>
        <w:ind w:left="355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Мышление</w:t>
      </w:r>
    </w:p>
    <w:p w:rsidR="008C285A" w:rsidRPr="00DB47C8" w:rsidRDefault="008C285A" w:rsidP="008C285A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C285A" w:rsidRPr="00DB47C8" w:rsidRDefault="008C285A" w:rsidP="008C285A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. Найдите в приведенном списке обязанности гражда</w:t>
      </w: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нина.</w:t>
      </w:r>
    </w:p>
    <w:p w:rsidR="008C285A" w:rsidRPr="00DB47C8" w:rsidRDefault="008C285A" w:rsidP="008C285A">
      <w:pPr>
        <w:pStyle w:val="Style1"/>
        <w:widowControl/>
        <w:spacing w:line="259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C285A" w:rsidRPr="00DB47C8" w:rsidRDefault="00A77676" w:rsidP="008C285A">
      <w:pPr>
        <w:pStyle w:val="Style4"/>
        <w:widowControl/>
        <w:spacing w:line="240" w:lineRule="exact"/>
        <w:ind w:left="2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3"/>
          <w:sz w:val="28"/>
          <w:szCs w:val="28"/>
        </w:rPr>
        <w:t xml:space="preserve">    </w:t>
      </w:r>
      <w:r w:rsidR="008C285A" w:rsidRPr="00DB47C8">
        <w:rPr>
          <w:rStyle w:val="FontStyle13"/>
          <w:sz w:val="28"/>
          <w:szCs w:val="28"/>
        </w:rPr>
        <w:t>1.</w:t>
      </w:r>
      <w:r w:rsidR="008C285A"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Платить налоги</w:t>
      </w:r>
    </w:p>
    <w:p w:rsidR="008C285A" w:rsidRPr="00DB47C8" w:rsidRDefault="008C285A" w:rsidP="008C285A">
      <w:pPr>
        <w:pStyle w:val="Style3"/>
        <w:widowControl/>
        <w:numPr>
          <w:ilvl w:val="0"/>
          <w:numId w:val="6"/>
        </w:numPr>
        <w:tabs>
          <w:tab w:val="left" w:pos="557"/>
        </w:tabs>
        <w:spacing w:line="240" w:lineRule="exact"/>
        <w:ind w:left="341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Защищать Родину</w:t>
      </w:r>
    </w:p>
    <w:p w:rsidR="008C285A" w:rsidRPr="00DB47C8" w:rsidRDefault="008C285A" w:rsidP="008C285A">
      <w:pPr>
        <w:pStyle w:val="Style3"/>
        <w:widowControl/>
        <w:numPr>
          <w:ilvl w:val="0"/>
          <w:numId w:val="6"/>
        </w:numPr>
        <w:tabs>
          <w:tab w:val="left" w:pos="557"/>
        </w:tabs>
        <w:spacing w:before="5" w:line="240" w:lineRule="exact"/>
        <w:ind w:left="341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Посещать театры и музеи</w:t>
      </w:r>
    </w:p>
    <w:p w:rsidR="008C285A" w:rsidRPr="00DB47C8" w:rsidRDefault="008C285A" w:rsidP="008C285A">
      <w:pPr>
        <w:pStyle w:val="Style3"/>
        <w:widowControl/>
        <w:numPr>
          <w:ilvl w:val="0"/>
          <w:numId w:val="6"/>
        </w:numPr>
        <w:tabs>
          <w:tab w:val="left" w:pos="557"/>
        </w:tabs>
        <w:spacing w:line="240" w:lineRule="exact"/>
        <w:ind w:left="341"/>
        <w:jc w:val="left"/>
        <w:rPr>
          <w:rStyle w:val="FontStyle13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Участвовать в митингах и демонстрациях</w:t>
      </w:r>
    </w:p>
    <w:p w:rsidR="008C285A" w:rsidRPr="00DB47C8" w:rsidRDefault="008C285A" w:rsidP="008C285A">
      <w:pPr>
        <w:pStyle w:val="Style3"/>
        <w:widowControl/>
        <w:numPr>
          <w:ilvl w:val="0"/>
          <w:numId w:val="7"/>
        </w:numPr>
        <w:tabs>
          <w:tab w:val="left" w:pos="557"/>
        </w:tabs>
        <w:spacing w:before="5" w:line="240" w:lineRule="exact"/>
        <w:ind w:left="341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Беречь природу</w:t>
      </w:r>
    </w:p>
    <w:p w:rsidR="008C285A" w:rsidRPr="00DB47C8" w:rsidRDefault="008C285A" w:rsidP="008C285A">
      <w:pPr>
        <w:pStyle w:val="Style3"/>
        <w:widowControl/>
        <w:numPr>
          <w:ilvl w:val="0"/>
          <w:numId w:val="7"/>
        </w:numPr>
        <w:tabs>
          <w:tab w:val="left" w:pos="557"/>
        </w:tabs>
        <w:spacing w:line="240" w:lineRule="exact"/>
        <w:ind w:left="341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B47C8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Заниматься благотворительностью</w:t>
      </w:r>
    </w:p>
    <w:p w:rsidR="008C285A" w:rsidRPr="00DB47C8" w:rsidRDefault="008C285A" w:rsidP="008C285A">
      <w:pPr>
        <w:rPr>
          <w:rFonts w:ascii="Times New Roman" w:hAnsi="Times New Roman" w:cs="Times New Roman"/>
          <w:sz w:val="28"/>
          <w:szCs w:val="28"/>
        </w:rPr>
      </w:pPr>
    </w:p>
    <w:sectPr w:rsidR="008C285A" w:rsidRPr="00DB47C8" w:rsidSect="00A7767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8211BE"/>
    <w:lvl w:ilvl="0">
      <w:numFmt w:val="bullet"/>
      <w:lvlText w:val="*"/>
      <w:lvlJc w:val="left"/>
    </w:lvl>
  </w:abstractNum>
  <w:abstractNum w:abstractNumId="1">
    <w:nsid w:val="0B185286"/>
    <w:multiLevelType w:val="singleLevel"/>
    <w:tmpl w:val="F8B0170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CA3422B"/>
    <w:multiLevelType w:val="singleLevel"/>
    <w:tmpl w:val="D33C5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9531E39"/>
    <w:multiLevelType w:val="singleLevel"/>
    <w:tmpl w:val="3B4C315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D255973"/>
    <w:multiLevelType w:val="hybridMultilevel"/>
    <w:tmpl w:val="6E205B5A"/>
    <w:lvl w:ilvl="0" w:tplc="17CE8F72">
      <w:start w:val="1"/>
      <w:numFmt w:val="decimal"/>
      <w:lvlText w:val="%1."/>
      <w:lvlJc w:val="left"/>
      <w:pPr>
        <w:ind w:left="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5">
    <w:nsid w:val="7FDE3FA9"/>
    <w:multiLevelType w:val="hybridMultilevel"/>
    <w:tmpl w:val="CDF253CE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68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4"/>
  </w:num>
  <w:num w:numId="9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Bookman Old Style" w:hAnsi="Bookman Old Style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2"/>
    <w:rsid w:val="00095F64"/>
    <w:rsid w:val="000C444C"/>
    <w:rsid w:val="00100F1A"/>
    <w:rsid w:val="00151AD2"/>
    <w:rsid w:val="00160A51"/>
    <w:rsid w:val="001D221C"/>
    <w:rsid w:val="001E0915"/>
    <w:rsid w:val="00272C37"/>
    <w:rsid w:val="00293521"/>
    <w:rsid w:val="002A5D82"/>
    <w:rsid w:val="00403F5F"/>
    <w:rsid w:val="00534030"/>
    <w:rsid w:val="0057377F"/>
    <w:rsid w:val="005902AF"/>
    <w:rsid w:val="006374BC"/>
    <w:rsid w:val="00721721"/>
    <w:rsid w:val="00796DAA"/>
    <w:rsid w:val="007A75B8"/>
    <w:rsid w:val="007E73A8"/>
    <w:rsid w:val="008540FD"/>
    <w:rsid w:val="008C285A"/>
    <w:rsid w:val="008E2848"/>
    <w:rsid w:val="00A75869"/>
    <w:rsid w:val="00A77676"/>
    <w:rsid w:val="00A977E5"/>
    <w:rsid w:val="00AC552F"/>
    <w:rsid w:val="00B1364C"/>
    <w:rsid w:val="00C03E77"/>
    <w:rsid w:val="00C554A0"/>
    <w:rsid w:val="00CD4931"/>
    <w:rsid w:val="00DB47C8"/>
    <w:rsid w:val="00DB5D3A"/>
    <w:rsid w:val="00DE0981"/>
    <w:rsid w:val="00EB6E29"/>
    <w:rsid w:val="00F06678"/>
    <w:rsid w:val="00F21FF9"/>
    <w:rsid w:val="00F5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E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B6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377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377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7377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7377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7377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5737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57377F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basedOn w:val="a0"/>
    <w:uiPriority w:val="99"/>
    <w:rsid w:val="0057377F"/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737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377F"/>
    <w:rPr>
      <w:rFonts w:ascii="Candara" w:hAnsi="Candara" w:cs="Candara"/>
      <w:spacing w:val="-10"/>
      <w:sz w:val="28"/>
      <w:szCs w:val="28"/>
    </w:rPr>
  </w:style>
  <w:style w:type="character" w:customStyle="1" w:styleId="FontStyle19">
    <w:name w:val="Font Style19"/>
    <w:basedOn w:val="a0"/>
    <w:uiPriority w:val="99"/>
    <w:rsid w:val="0057377F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57377F"/>
    <w:rPr>
      <w:rFonts w:ascii="Bookman Old Style" w:hAnsi="Bookman Old Style" w:cs="Bookman Old Style"/>
      <w:spacing w:val="-20"/>
      <w:sz w:val="16"/>
      <w:szCs w:val="16"/>
    </w:rPr>
  </w:style>
  <w:style w:type="paragraph" w:customStyle="1" w:styleId="Style11">
    <w:name w:val="Style11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377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7377F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21">
    <w:name w:val="Font Style21"/>
    <w:basedOn w:val="a0"/>
    <w:uiPriority w:val="99"/>
    <w:rsid w:val="0057377F"/>
    <w:rPr>
      <w:rFonts w:ascii="Cambria" w:hAnsi="Cambria" w:cs="Cambria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2020-05-19T17:00:00Z</dcterms:created>
  <dcterms:modified xsi:type="dcterms:W3CDTF">2020-05-19T17:00:00Z</dcterms:modified>
</cp:coreProperties>
</file>