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8BE" w:rsidRDefault="007E48BE" w:rsidP="007E48BE">
      <w:pPr>
        <w:pStyle w:val="2010"/>
        <w:spacing w:after="0"/>
        <w:ind w:left="0"/>
        <w:rPr>
          <w:szCs w:val="28"/>
        </w:rPr>
      </w:pPr>
      <w:r w:rsidRPr="004D6D32">
        <w:rPr>
          <w:szCs w:val="28"/>
        </w:rPr>
        <w:t>По данным рисунка 75 определите значения неизвестной величины.</w:t>
      </w:r>
    </w:p>
    <w:p w:rsidR="007E48BE" w:rsidRPr="004D6D32" w:rsidRDefault="007E48BE" w:rsidP="007E48BE">
      <w:pPr>
        <w:pStyle w:val="2010"/>
        <w:spacing w:after="0"/>
        <w:ind w:left="0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35345" cy="4224655"/>
            <wp:effectExtent l="0" t="0" r="0" b="0"/>
            <wp:docPr id="10" name="Рисунок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422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AED" w:rsidRDefault="006A5AED"/>
    <w:sectPr w:rsidR="006A5A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7E48BE"/>
    <w:rsid w:val="006A5AED"/>
    <w:rsid w:val="007E4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10">
    <w:name w:val="2010геоТЕКСТ"/>
    <w:basedOn w:val="a"/>
    <w:link w:val="20100"/>
    <w:rsid w:val="007E48BE"/>
    <w:pPr>
      <w:spacing w:after="80" w:line="360" w:lineRule="auto"/>
      <w:ind w:left="567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100">
    <w:name w:val="2010геоТЕКСТ Знак"/>
    <w:link w:val="2010"/>
    <w:rsid w:val="007E48BE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E4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48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57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Дашунька</dc:creator>
  <cp:keywords/>
  <dc:description/>
  <cp:lastModifiedBy>Дашунька</cp:lastModifiedBy>
  <cp:revision>2</cp:revision>
  <dcterms:created xsi:type="dcterms:W3CDTF">2020-05-14T04:50:00Z</dcterms:created>
  <dcterms:modified xsi:type="dcterms:W3CDTF">2020-05-14T04:50:00Z</dcterms:modified>
</cp:coreProperties>
</file>