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62"/>
        <w:gridCol w:w="1477"/>
        <w:gridCol w:w="1341"/>
        <w:gridCol w:w="1331"/>
        <w:gridCol w:w="1364"/>
        <w:gridCol w:w="1314"/>
        <w:gridCol w:w="1282"/>
      </w:tblGrid>
      <w:tr w:rsidR="00E27636" w:rsidRPr="00E27636" w:rsidTr="00E27636">
        <w:tc>
          <w:tcPr>
            <w:tcW w:w="1367" w:type="dxa"/>
          </w:tcPr>
          <w:p w:rsidR="00E27636" w:rsidRPr="00E27636" w:rsidRDefault="00E27636" w:rsidP="007B3073">
            <w:pPr>
              <w:rPr>
                <w:rFonts w:ascii="Times New Roman" w:hAnsi="Times New Roman" w:cs="Times New Roman"/>
              </w:rPr>
            </w:pPr>
            <w:r w:rsidRPr="00E27636">
              <w:rPr>
                <w:rFonts w:ascii="Times New Roman" w:hAnsi="Times New Roman" w:cs="Times New Roman"/>
              </w:rPr>
              <w:t>Су</w:t>
            </w:r>
            <w:r w:rsidR="007B3073">
              <w:rPr>
                <w:rFonts w:ascii="Times New Roman" w:hAnsi="Times New Roman" w:cs="Times New Roman"/>
              </w:rPr>
              <w:t>щ.</w:t>
            </w:r>
            <w:bookmarkStart w:id="0" w:name="_GoBack"/>
            <w:bookmarkEnd w:id="0"/>
          </w:p>
        </w:tc>
        <w:tc>
          <w:tcPr>
            <w:tcW w:w="1367" w:type="dxa"/>
          </w:tcPr>
          <w:p w:rsidR="00E27636" w:rsidRPr="00E27636" w:rsidRDefault="00E27636">
            <w:pPr>
              <w:rPr>
                <w:rFonts w:ascii="Times New Roman" w:hAnsi="Times New Roman" w:cs="Times New Roman"/>
              </w:rPr>
            </w:pPr>
            <w:proofErr w:type="spellStart"/>
            <w:r w:rsidRPr="00E27636">
              <w:rPr>
                <w:rFonts w:ascii="Times New Roman" w:hAnsi="Times New Roman" w:cs="Times New Roman"/>
              </w:rPr>
              <w:t>Прилаг</w:t>
            </w:r>
            <w:proofErr w:type="spellEnd"/>
            <w:r w:rsidRPr="00E276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67" w:type="dxa"/>
          </w:tcPr>
          <w:p w:rsidR="00E27636" w:rsidRPr="00E27636" w:rsidRDefault="00E27636">
            <w:pPr>
              <w:rPr>
                <w:rFonts w:ascii="Times New Roman" w:hAnsi="Times New Roman" w:cs="Times New Roman"/>
              </w:rPr>
            </w:pPr>
            <w:r w:rsidRPr="00E27636">
              <w:rPr>
                <w:rFonts w:ascii="Times New Roman" w:hAnsi="Times New Roman" w:cs="Times New Roman"/>
              </w:rPr>
              <w:t>Числит.</w:t>
            </w:r>
          </w:p>
        </w:tc>
        <w:tc>
          <w:tcPr>
            <w:tcW w:w="1367" w:type="dxa"/>
          </w:tcPr>
          <w:p w:rsidR="00E27636" w:rsidRPr="00E27636" w:rsidRDefault="00E27636">
            <w:pPr>
              <w:rPr>
                <w:rFonts w:ascii="Times New Roman" w:hAnsi="Times New Roman" w:cs="Times New Roman"/>
              </w:rPr>
            </w:pPr>
            <w:proofErr w:type="spellStart"/>
            <w:r w:rsidRPr="00E27636">
              <w:rPr>
                <w:rFonts w:ascii="Times New Roman" w:hAnsi="Times New Roman" w:cs="Times New Roman"/>
              </w:rPr>
              <w:t>Местоим</w:t>
            </w:r>
            <w:proofErr w:type="spellEnd"/>
            <w:r w:rsidRPr="00E276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67" w:type="dxa"/>
          </w:tcPr>
          <w:p w:rsidR="00E27636" w:rsidRPr="00E27636" w:rsidRDefault="00E27636">
            <w:pPr>
              <w:rPr>
                <w:rFonts w:ascii="Times New Roman" w:hAnsi="Times New Roman" w:cs="Times New Roman"/>
              </w:rPr>
            </w:pPr>
            <w:r w:rsidRPr="00E27636">
              <w:rPr>
                <w:rFonts w:ascii="Times New Roman" w:hAnsi="Times New Roman" w:cs="Times New Roman"/>
              </w:rPr>
              <w:t>Глагол.</w:t>
            </w:r>
          </w:p>
        </w:tc>
        <w:tc>
          <w:tcPr>
            <w:tcW w:w="1368" w:type="dxa"/>
          </w:tcPr>
          <w:p w:rsidR="00E27636" w:rsidRPr="00E27636" w:rsidRDefault="00E27636">
            <w:pPr>
              <w:rPr>
                <w:rFonts w:ascii="Times New Roman" w:hAnsi="Times New Roman" w:cs="Times New Roman"/>
              </w:rPr>
            </w:pPr>
            <w:r w:rsidRPr="00E27636">
              <w:rPr>
                <w:rFonts w:ascii="Times New Roman" w:hAnsi="Times New Roman" w:cs="Times New Roman"/>
              </w:rPr>
              <w:t>Наречие</w:t>
            </w:r>
          </w:p>
        </w:tc>
        <w:tc>
          <w:tcPr>
            <w:tcW w:w="1368" w:type="dxa"/>
          </w:tcPr>
          <w:p w:rsidR="00E27636" w:rsidRPr="00E27636" w:rsidRDefault="00E27636">
            <w:pPr>
              <w:rPr>
                <w:rFonts w:ascii="Times New Roman" w:hAnsi="Times New Roman" w:cs="Times New Roman"/>
              </w:rPr>
            </w:pPr>
            <w:proofErr w:type="spellStart"/>
            <w:r w:rsidRPr="00E27636">
              <w:rPr>
                <w:rFonts w:ascii="Times New Roman" w:hAnsi="Times New Roman" w:cs="Times New Roman"/>
              </w:rPr>
              <w:t>Катег</w:t>
            </w:r>
            <w:proofErr w:type="spellEnd"/>
            <w:r w:rsidRPr="00E27636">
              <w:rPr>
                <w:rFonts w:ascii="Times New Roman" w:hAnsi="Times New Roman" w:cs="Times New Roman"/>
              </w:rPr>
              <w:t>. сост.</w:t>
            </w:r>
          </w:p>
        </w:tc>
      </w:tr>
      <w:tr w:rsidR="00E27636" w:rsidRPr="00E27636" w:rsidTr="00E27636">
        <w:tc>
          <w:tcPr>
            <w:tcW w:w="1367" w:type="dxa"/>
          </w:tcPr>
          <w:p w:rsidR="00E27636" w:rsidRPr="00E27636" w:rsidRDefault="00E27636">
            <w:pPr>
              <w:rPr>
                <w:rFonts w:ascii="Times New Roman" w:hAnsi="Times New Roman" w:cs="Times New Roman"/>
              </w:rPr>
            </w:pPr>
            <w:r w:rsidRPr="00E27636">
              <w:rPr>
                <w:rFonts w:ascii="Times New Roman" w:hAnsi="Times New Roman" w:cs="Times New Roman"/>
              </w:rPr>
              <w:t>белизна</w:t>
            </w:r>
          </w:p>
          <w:p w:rsidR="00E27636" w:rsidRPr="00E27636" w:rsidRDefault="00E27636">
            <w:pPr>
              <w:rPr>
                <w:rFonts w:ascii="Times New Roman" w:hAnsi="Times New Roman" w:cs="Times New Roman"/>
              </w:rPr>
            </w:pPr>
            <w:r w:rsidRPr="00E27636">
              <w:rPr>
                <w:rFonts w:ascii="Times New Roman" w:hAnsi="Times New Roman" w:cs="Times New Roman"/>
              </w:rPr>
              <w:t>бегство</w:t>
            </w:r>
          </w:p>
          <w:p w:rsidR="00E27636" w:rsidRDefault="00E27636">
            <w:pPr>
              <w:rPr>
                <w:rFonts w:ascii="Times New Roman" w:hAnsi="Times New Roman" w:cs="Times New Roman"/>
              </w:rPr>
            </w:pPr>
            <w:r w:rsidRPr="00E27636">
              <w:rPr>
                <w:rFonts w:ascii="Times New Roman" w:hAnsi="Times New Roman" w:cs="Times New Roman"/>
              </w:rPr>
              <w:t>тройка</w:t>
            </w:r>
          </w:p>
          <w:p w:rsidR="00E27636" w:rsidRDefault="00E276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сотня</w:t>
            </w:r>
          </w:p>
          <w:p w:rsidR="00E27636" w:rsidRDefault="00E276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оханье</w:t>
            </w:r>
          </w:p>
          <w:p w:rsidR="00E27636" w:rsidRDefault="00E276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снижение</w:t>
            </w:r>
          </w:p>
          <w:p w:rsidR="00E27636" w:rsidRDefault="00E276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уничтожение</w:t>
            </w:r>
          </w:p>
          <w:p w:rsidR="00E27636" w:rsidRPr="00E27636" w:rsidRDefault="00E276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жалость</w:t>
            </w:r>
          </w:p>
        </w:tc>
        <w:tc>
          <w:tcPr>
            <w:tcW w:w="1367" w:type="dxa"/>
          </w:tcPr>
          <w:p w:rsidR="00E27636" w:rsidRPr="00E27636" w:rsidRDefault="00E27636">
            <w:pPr>
              <w:rPr>
                <w:rFonts w:ascii="Times New Roman" w:hAnsi="Times New Roman" w:cs="Times New Roman"/>
              </w:rPr>
            </w:pPr>
            <w:r w:rsidRPr="00E27636">
              <w:rPr>
                <w:rFonts w:ascii="Times New Roman" w:hAnsi="Times New Roman" w:cs="Times New Roman"/>
              </w:rPr>
              <w:t>белый</w:t>
            </w:r>
          </w:p>
          <w:p w:rsidR="00E27636" w:rsidRDefault="00E276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бего</w:t>
            </w:r>
            <w:r w:rsidRPr="00E27636">
              <w:rPr>
                <w:rFonts w:ascii="Times New Roman" w:hAnsi="Times New Roman" w:cs="Times New Roman"/>
              </w:rPr>
              <w:t>вой</w:t>
            </w:r>
          </w:p>
          <w:p w:rsidR="00E27636" w:rsidRDefault="00E276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тройной</w:t>
            </w:r>
          </w:p>
          <w:p w:rsidR="00E27636" w:rsidRDefault="00E276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столетний</w:t>
            </w:r>
          </w:p>
          <w:p w:rsidR="00E27636" w:rsidRDefault="00E276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нижний</w:t>
            </w:r>
          </w:p>
          <w:p w:rsidR="00E27636" w:rsidRDefault="00E276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ничейный</w:t>
            </w:r>
          </w:p>
          <w:p w:rsidR="00E27636" w:rsidRPr="00E27636" w:rsidRDefault="00E276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жалостливый</w:t>
            </w:r>
          </w:p>
        </w:tc>
        <w:tc>
          <w:tcPr>
            <w:tcW w:w="1367" w:type="dxa"/>
          </w:tcPr>
          <w:p w:rsidR="00E27636" w:rsidRPr="00E27636" w:rsidRDefault="00E27636">
            <w:pPr>
              <w:rPr>
                <w:rFonts w:ascii="Times New Roman" w:hAnsi="Times New Roman" w:cs="Times New Roman"/>
              </w:rPr>
            </w:pPr>
            <w:r w:rsidRPr="00E27636">
              <w:rPr>
                <w:rFonts w:ascii="Times New Roman" w:hAnsi="Times New Roman" w:cs="Times New Roman"/>
              </w:rPr>
              <w:t>три</w:t>
            </w:r>
          </w:p>
          <w:p w:rsidR="00E27636" w:rsidRDefault="00E27636">
            <w:pPr>
              <w:rPr>
                <w:rFonts w:ascii="Times New Roman" w:hAnsi="Times New Roman" w:cs="Times New Roman"/>
              </w:rPr>
            </w:pPr>
            <w:r w:rsidRPr="00E27636">
              <w:rPr>
                <w:rFonts w:ascii="Times New Roman" w:hAnsi="Times New Roman" w:cs="Times New Roman"/>
              </w:rPr>
              <w:t>третий</w:t>
            </w:r>
          </w:p>
          <w:p w:rsidR="00E27636" w:rsidRDefault="00E276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</w:t>
            </w:r>
          </w:p>
          <w:p w:rsidR="00E27636" w:rsidRDefault="00E276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сотый</w:t>
            </w:r>
          </w:p>
          <w:p w:rsidR="00E27636" w:rsidRDefault="00E276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трёхсотый</w:t>
            </w:r>
          </w:p>
          <w:p w:rsidR="00E27636" w:rsidRPr="00E27636" w:rsidRDefault="00E276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</w:tcPr>
          <w:p w:rsidR="00E27636" w:rsidRDefault="00E276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</w:t>
            </w:r>
          </w:p>
          <w:p w:rsidR="00E27636" w:rsidRDefault="00E276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кто</w:t>
            </w:r>
          </w:p>
          <w:p w:rsidR="00E27636" w:rsidRDefault="00E276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некто</w:t>
            </w:r>
          </w:p>
          <w:p w:rsidR="00E27636" w:rsidRPr="00E27636" w:rsidRDefault="00E276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никто ничто ничей</w:t>
            </w:r>
          </w:p>
        </w:tc>
        <w:tc>
          <w:tcPr>
            <w:tcW w:w="1367" w:type="dxa"/>
          </w:tcPr>
          <w:p w:rsidR="00E27636" w:rsidRDefault="00E27636">
            <w:pPr>
              <w:rPr>
                <w:rFonts w:ascii="Times New Roman" w:hAnsi="Times New Roman" w:cs="Times New Roman"/>
              </w:rPr>
            </w:pPr>
            <w:r w:rsidRPr="00E27636">
              <w:rPr>
                <w:rFonts w:ascii="Times New Roman" w:hAnsi="Times New Roman" w:cs="Times New Roman"/>
              </w:rPr>
              <w:t>побелеть</w:t>
            </w:r>
          </w:p>
          <w:p w:rsidR="00E27636" w:rsidRDefault="00E276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бежать</w:t>
            </w:r>
          </w:p>
          <w:p w:rsidR="00E27636" w:rsidRDefault="00E276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утроить</w:t>
            </w:r>
          </w:p>
          <w:p w:rsidR="00E27636" w:rsidRDefault="00E276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охать</w:t>
            </w:r>
          </w:p>
          <w:p w:rsidR="00E27636" w:rsidRDefault="00E276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снизить</w:t>
            </w:r>
          </w:p>
          <w:p w:rsidR="00E27636" w:rsidRPr="00E27636" w:rsidRDefault="00E276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уничтожить</w:t>
            </w:r>
          </w:p>
        </w:tc>
        <w:tc>
          <w:tcPr>
            <w:tcW w:w="1368" w:type="dxa"/>
          </w:tcPr>
          <w:p w:rsidR="00E27636" w:rsidRDefault="00E276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бегом</w:t>
            </w:r>
          </w:p>
          <w:p w:rsidR="00E27636" w:rsidRDefault="00E276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втрое</w:t>
            </w:r>
          </w:p>
          <w:p w:rsidR="00E27636" w:rsidRDefault="00E276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внизу</w:t>
            </w:r>
          </w:p>
          <w:p w:rsidR="00E27636" w:rsidRDefault="00E276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нигде</w:t>
            </w:r>
          </w:p>
          <w:p w:rsidR="00E27636" w:rsidRDefault="00E276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некогда</w:t>
            </w:r>
          </w:p>
          <w:p w:rsidR="00E27636" w:rsidRPr="00E27636" w:rsidRDefault="00E276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</w:tcPr>
          <w:p w:rsidR="00E27636" w:rsidRPr="00E27636" w:rsidRDefault="00E276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жаль</w:t>
            </w:r>
          </w:p>
        </w:tc>
      </w:tr>
    </w:tbl>
    <w:p w:rsidR="0007199F" w:rsidRDefault="0007199F">
      <w:pPr>
        <w:rPr>
          <w:rFonts w:ascii="Times New Roman" w:hAnsi="Times New Roman" w:cs="Times New Roman"/>
        </w:rPr>
      </w:pPr>
    </w:p>
    <w:p w:rsidR="00E27636" w:rsidRDefault="00E27636">
      <w:pPr>
        <w:rPr>
          <w:rFonts w:ascii="Times New Roman" w:hAnsi="Times New Roman" w:cs="Times New Roman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1329"/>
        <w:gridCol w:w="3032"/>
        <w:gridCol w:w="2551"/>
        <w:gridCol w:w="2694"/>
      </w:tblGrid>
      <w:tr w:rsidR="00E27636" w:rsidTr="00E27636">
        <w:tc>
          <w:tcPr>
            <w:tcW w:w="1329" w:type="dxa"/>
          </w:tcPr>
          <w:p w:rsidR="00E27636" w:rsidRPr="00E27636" w:rsidRDefault="00E27636" w:rsidP="00E276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32" w:type="dxa"/>
          </w:tcPr>
          <w:p w:rsidR="00E27636" w:rsidRPr="00E27636" w:rsidRDefault="00E27636" w:rsidP="00E276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7636">
              <w:rPr>
                <w:rFonts w:ascii="Times New Roman" w:hAnsi="Times New Roman" w:cs="Times New Roman"/>
                <w:b/>
              </w:rPr>
              <w:t>предлоги</w:t>
            </w:r>
          </w:p>
        </w:tc>
        <w:tc>
          <w:tcPr>
            <w:tcW w:w="2551" w:type="dxa"/>
          </w:tcPr>
          <w:p w:rsidR="00E27636" w:rsidRPr="00E27636" w:rsidRDefault="00E27636" w:rsidP="00E276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7636">
              <w:rPr>
                <w:rFonts w:ascii="Times New Roman" w:hAnsi="Times New Roman" w:cs="Times New Roman"/>
                <w:b/>
              </w:rPr>
              <w:t>союзы</w:t>
            </w:r>
          </w:p>
        </w:tc>
        <w:tc>
          <w:tcPr>
            <w:tcW w:w="2694" w:type="dxa"/>
          </w:tcPr>
          <w:p w:rsidR="00E27636" w:rsidRPr="00E27636" w:rsidRDefault="00E27636" w:rsidP="00E276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7636">
              <w:rPr>
                <w:rFonts w:ascii="Times New Roman" w:hAnsi="Times New Roman" w:cs="Times New Roman"/>
                <w:b/>
              </w:rPr>
              <w:t>частицы</w:t>
            </w:r>
          </w:p>
        </w:tc>
      </w:tr>
      <w:tr w:rsidR="00E27636" w:rsidRPr="00E27636" w:rsidTr="00E27636">
        <w:tc>
          <w:tcPr>
            <w:tcW w:w="1329" w:type="dxa"/>
          </w:tcPr>
          <w:p w:rsidR="00E27636" w:rsidRPr="00E27636" w:rsidRDefault="00E27636" w:rsidP="00E27636">
            <w:pPr>
              <w:jc w:val="center"/>
              <w:rPr>
                <w:rFonts w:ascii="Times New Roman" w:hAnsi="Times New Roman" w:cs="Times New Roman"/>
              </w:rPr>
            </w:pPr>
            <w:r w:rsidRPr="00E276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32" w:type="dxa"/>
          </w:tcPr>
          <w:p w:rsidR="00E27636" w:rsidRPr="00E27636" w:rsidRDefault="00E27636" w:rsidP="00E27636">
            <w:pPr>
              <w:jc w:val="center"/>
              <w:rPr>
                <w:rFonts w:ascii="Times New Roman" w:hAnsi="Times New Roman" w:cs="Times New Roman"/>
              </w:rPr>
            </w:pPr>
            <w:r w:rsidRPr="00E27636">
              <w:rPr>
                <w:rFonts w:ascii="Times New Roman" w:hAnsi="Times New Roman" w:cs="Times New Roman"/>
              </w:rPr>
              <w:t>по</w:t>
            </w:r>
          </w:p>
        </w:tc>
        <w:tc>
          <w:tcPr>
            <w:tcW w:w="2551" w:type="dxa"/>
          </w:tcPr>
          <w:p w:rsidR="00E27636" w:rsidRPr="00E27636" w:rsidRDefault="00E27636" w:rsidP="00E27636">
            <w:pPr>
              <w:jc w:val="center"/>
              <w:rPr>
                <w:rFonts w:ascii="Times New Roman" w:hAnsi="Times New Roman" w:cs="Times New Roman"/>
              </w:rPr>
            </w:pPr>
            <w:r w:rsidRPr="00E27636"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2694" w:type="dxa"/>
          </w:tcPr>
          <w:p w:rsidR="00E27636" w:rsidRPr="00E27636" w:rsidRDefault="00E27636" w:rsidP="00E276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27636" w:rsidRPr="00E27636" w:rsidTr="00E27636">
        <w:tc>
          <w:tcPr>
            <w:tcW w:w="1329" w:type="dxa"/>
          </w:tcPr>
          <w:p w:rsidR="00E27636" w:rsidRPr="00E27636" w:rsidRDefault="00E27636" w:rsidP="00E276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32" w:type="dxa"/>
          </w:tcPr>
          <w:p w:rsidR="00E27636" w:rsidRPr="00E27636" w:rsidRDefault="00E27636" w:rsidP="00E276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</w:t>
            </w:r>
          </w:p>
        </w:tc>
        <w:tc>
          <w:tcPr>
            <w:tcW w:w="2551" w:type="dxa"/>
          </w:tcPr>
          <w:p w:rsidR="00E27636" w:rsidRPr="00E27636" w:rsidRDefault="00E27636" w:rsidP="00E276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4" w:type="dxa"/>
          </w:tcPr>
          <w:p w:rsidR="00E27636" w:rsidRDefault="00E27636" w:rsidP="00E276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</w:t>
            </w:r>
          </w:p>
        </w:tc>
      </w:tr>
      <w:tr w:rsidR="00E27636" w:rsidRPr="00E27636" w:rsidTr="00E27636">
        <w:tc>
          <w:tcPr>
            <w:tcW w:w="1329" w:type="dxa"/>
          </w:tcPr>
          <w:p w:rsidR="00E27636" w:rsidRDefault="00E27636" w:rsidP="00E276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32" w:type="dxa"/>
          </w:tcPr>
          <w:p w:rsidR="00E27636" w:rsidRDefault="00E27636" w:rsidP="00E276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несмотря на, на</w:t>
            </w:r>
          </w:p>
        </w:tc>
        <w:tc>
          <w:tcPr>
            <w:tcW w:w="2551" w:type="dxa"/>
          </w:tcPr>
          <w:p w:rsidR="00E27636" w:rsidRDefault="00E27636" w:rsidP="00E276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2694" w:type="dxa"/>
          </w:tcPr>
          <w:p w:rsidR="00E27636" w:rsidRDefault="00E27636" w:rsidP="00E276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27636" w:rsidRPr="00E27636" w:rsidTr="00E27636">
        <w:tc>
          <w:tcPr>
            <w:tcW w:w="1329" w:type="dxa"/>
          </w:tcPr>
          <w:p w:rsidR="00E27636" w:rsidRDefault="00E27636" w:rsidP="00E276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32" w:type="dxa"/>
          </w:tcPr>
          <w:p w:rsidR="00E27636" w:rsidRDefault="00E27636" w:rsidP="00E276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при, на</w:t>
            </w:r>
          </w:p>
        </w:tc>
        <w:tc>
          <w:tcPr>
            <w:tcW w:w="2551" w:type="dxa"/>
          </w:tcPr>
          <w:p w:rsidR="00E27636" w:rsidRDefault="00E27636" w:rsidP="00E276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E27636" w:rsidRDefault="00E27636" w:rsidP="00E276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ни, не</w:t>
            </w:r>
          </w:p>
        </w:tc>
      </w:tr>
      <w:tr w:rsidR="00E27636" w:rsidRPr="00E27636" w:rsidTr="00E27636">
        <w:tc>
          <w:tcPr>
            <w:tcW w:w="1329" w:type="dxa"/>
          </w:tcPr>
          <w:p w:rsidR="00E27636" w:rsidRDefault="00E27636" w:rsidP="00E276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32" w:type="dxa"/>
          </w:tcPr>
          <w:p w:rsidR="00E27636" w:rsidRDefault="00E27636" w:rsidP="00E276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</w:tcPr>
          <w:p w:rsidR="00E27636" w:rsidRDefault="00E27636" w:rsidP="00E276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когда</w:t>
            </w:r>
          </w:p>
        </w:tc>
        <w:tc>
          <w:tcPr>
            <w:tcW w:w="2694" w:type="dxa"/>
          </w:tcPr>
          <w:p w:rsidR="00E27636" w:rsidRDefault="00E27636" w:rsidP="00E276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27636" w:rsidRPr="00E27636" w:rsidTr="00E27636">
        <w:tc>
          <w:tcPr>
            <w:tcW w:w="1329" w:type="dxa"/>
          </w:tcPr>
          <w:p w:rsidR="00E27636" w:rsidRDefault="00E27636" w:rsidP="00E276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032" w:type="dxa"/>
          </w:tcPr>
          <w:p w:rsidR="00E27636" w:rsidRDefault="00E27636" w:rsidP="00E276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</w:t>
            </w:r>
          </w:p>
        </w:tc>
        <w:tc>
          <w:tcPr>
            <w:tcW w:w="2551" w:type="dxa"/>
          </w:tcPr>
          <w:p w:rsidR="00E27636" w:rsidRDefault="00E27636" w:rsidP="00E276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4" w:type="dxa"/>
          </w:tcPr>
          <w:p w:rsidR="00E27636" w:rsidRDefault="00E27636" w:rsidP="00E276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27636" w:rsidRPr="00E27636" w:rsidTr="00E27636">
        <w:tc>
          <w:tcPr>
            <w:tcW w:w="1329" w:type="dxa"/>
          </w:tcPr>
          <w:p w:rsidR="00E27636" w:rsidRDefault="00E27636" w:rsidP="00E276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032" w:type="dxa"/>
          </w:tcPr>
          <w:p w:rsidR="00E27636" w:rsidRDefault="00E27636" w:rsidP="00E276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после, на</w:t>
            </w:r>
          </w:p>
        </w:tc>
        <w:tc>
          <w:tcPr>
            <w:tcW w:w="2551" w:type="dxa"/>
          </w:tcPr>
          <w:p w:rsidR="00E27636" w:rsidRDefault="00E27636" w:rsidP="00E276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2694" w:type="dxa"/>
          </w:tcPr>
          <w:p w:rsidR="00E27636" w:rsidRDefault="00E27636" w:rsidP="00E276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E27636" w:rsidRDefault="00E27636">
      <w:pPr>
        <w:rPr>
          <w:rFonts w:ascii="Times New Roman" w:hAnsi="Times New Roman" w:cs="Times New Roman"/>
        </w:rPr>
      </w:pPr>
    </w:p>
    <w:p w:rsidR="00E27636" w:rsidRDefault="00E276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</w:p>
    <w:p w:rsidR="00E27636" w:rsidRDefault="00E276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1</w:t>
      </w:r>
      <w:r w:rsidRPr="00E27636">
        <w:rPr>
          <w:rFonts w:ascii="Times New Roman" w:hAnsi="Times New Roman" w:cs="Times New Roman"/>
          <w:sz w:val="24"/>
          <w:szCs w:val="24"/>
        </w:rPr>
        <w:t>) Необходимо вымыть голову шампунем от перхоти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27636" w:rsidRDefault="00E276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Домик на пригорке был чёрный и крыт толем.</w:t>
      </w:r>
    </w:p>
    <w:p w:rsidR="00E27636" w:rsidRDefault="00E276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751F18">
        <w:rPr>
          <w:rFonts w:ascii="Times New Roman" w:hAnsi="Times New Roman" w:cs="Times New Roman"/>
          <w:sz w:val="24"/>
          <w:szCs w:val="24"/>
        </w:rPr>
        <w:t>Наконец я смогла купить пять метров красивого тюля.</w:t>
      </w:r>
    </w:p>
    <w:p w:rsidR="00751F18" w:rsidRDefault="00751F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Ставень (ставня)  слете</w:t>
      </w:r>
      <w:proofErr w:type="gramStart"/>
      <w:r>
        <w:rPr>
          <w:rFonts w:ascii="Times New Roman" w:hAnsi="Times New Roman" w:cs="Times New Roman"/>
          <w:sz w:val="24"/>
          <w:szCs w:val="24"/>
        </w:rPr>
        <w:t>л(</w:t>
      </w:r>
      <w:proofErr w:type="gramEnd"/>
      <w:r>
        <w:rPr>
          <w:rFonts w:ascii="Times New Roman" w:hAnsi="Times New Roman" w:cs="Times New Roman"/>
          <w:sz w:val="24"/>
          <w:szCs w:val="24"/>
        </w:rPr>
        <w:t>-а) с петли.</w:t>
      </w:r>
    </w:p>
    <w:p w:rsidR="00751F18" w:rsidRDefault="00751F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Снова разболелась мозоль.</w:t>
      </w:r>
    </w:p>
    <w:p w:rsidR="00751F18" w:rsidRDefault="00751F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Покупатель просил показать ему левую туфлю.</w:t>
      </w:r>
    </w:p>
    <w:p w:rsidR="00751F18" w:rsidRDefault="00751F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Заказную бандероль можно получить в окне.</w:t>
      </w:r>
    </w:p>
    <w:p w:rsidR="00751F18" w:rsidRDefault="00751F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</w:p>
    <w:p w:rsidR="00751F18" w:rsidRDefault="00CE5E72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Ночное такси, современное бра, вагонное депо, дружеское пари,  полноводная Миссури, равнинный Миссури,  пёстрый какаду, умелый крупье, лопнувшее пенсне, глубокое метро, </w:t>
      </w:r>
      <w:r w:rsidR="001B08E1">
        <w:rPr>
          <w:rFonts w:ascii="Times New Roman" w:hAnsi="Times New Roman" w:cs="Times New Roman"/>
          <w:sz w:val="24"/>
          <w:szCs w:val="24"/>
        </w:rPr>
        <w:t>новое пальто, просторное фойе,  полное алиби.</w:t>
      </w:r>
      <w:proofErr w:type="gramEnd"/>
    </w:p>
    <w:p w:rsidR="001B08E1" w:rsidRDefault="001B08E1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Многолюдный Дели,  новое бюро, уютное кафе, талантливый конферансье,  российское МВФ, ООН (ж. р.),, строгий рефери, ядовитая цеце, Солнечный Сочи, полезное алоэ, эксклюзивное интервью, праздничное шоу.</w:t>
      </w:r>
      <w:proofErr w:type="gramEnd"/>
    </w:p>
    <w:p w:rsidR="001B08E1" w:rsidRDefault="001B08E1">
      <w:pPr>
        <w:rPr>
          <w:rFonts w:ascii="Times New Roman" w:hAnsi="Times New Roman" w:cs="Times New Roman"/>
          <w:sz w:val="24"/>
          <w:szCs w:val="24"/>
        </w:rPr>
      </w:pPr>
    </w:p>
    <w:p w:rsidR="001B08E1" w:rsidRDefault="001B08E1">
      <w:pPr>
        <w:rPr>
          <w:rFonts w:ascii="Times New Roman" w:hAnsi="Times New Roman" w:cs="Times New Roman"/>
          <w:sz w:val="24"/>
          <w:szCs w:val="24"/>
        </w:rPr>
      </w:pPr>
    </w:p>
    <w:p w:rsidR="001B08E1" w:rsidRDefault="001B08E1">
      <w:pPr>
        <w:rPr>
          <w:rFonts w:ascii="Times New Roman" w:hAnsi="Times New Roman" w:cs="Times New Roman"/>
          <w:sz w:val="24"/>
          <w:szCs w:val="24"/>
        </w:rPr>
      </w:pPr>
    </w:p>
    <w:p w:rsidR="001B08E1" w:rsidRDefault="001B08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B08E1" w:rsidTr="001B08E1">
        <w:tc>
          <w:tcPr>
            <w:tcW w:w="3190" w:type="dxa"/>
          </w:tcPr>
          <w:p w:rsidR="001B08E1" w:rsidRDefault="001B0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Относительные</w:t>
            </w:r>
          </w:p>
        </w:tc>
        <w:tc>
          <w:tcPr>
            <w:tcW w:w="3190" w:type="dxa"/>
          </w:tcPr>
          <w:p w:rsidR="001B08E1" w:rsidRDefault="001B0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Притяжательные</w:t>
            </w:r>
          </w:p>
        </w:tc>
        <w:tc>
          <w:tcPr>
            <w:tcW w:w="3191" w:type="dxa"/>
          </w:tcPr>
          <w:p w:rsidR="001B08E1" w:rsidRDefault="001B0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Качественные</w:t>
            </w:r>
          </w:p>
        </w:tc>
      </w:tr>
      <w:tr w:rsidR="001B08E1" w:rsidTr="001B08E1">
        <w:tc>
          <w:tcPr>
            <w:tcW w:w="3190" w:type="dxa"/>
          </w:tcPr>
          <w:p w:rsidR="001B08E1" w:rsidRDefault="00183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весенний</w:t>
            </w:r>
          </w:p>
          <w:p w:rsidR="00183C17" w:rsidRDefault="00183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кожаный</w:t>
            </w:r>
          </w:p>
          <w:p w:rsidR="00183C17" w:rsidRDefault="00183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шерстяной</w:t>
            </w:r>
          </w:p>
          <w:p w:rsidR="00183C17" w:rsidRDefault="00183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полотняный</w:t>
            </w:r>
          </w:p>
          <w:p w:rsidR="00183C17" w:rsidRDefault="00183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резиновый</w:t>
            </w:r>
          </w:p>
          <w:p w:rsidR="00183C17" w:rsidRDefault="00183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песчаный</w:t>
            </w:r>
          </w:p>
        </w:tc>
        <w:tc>
          <w:tcPr>
            <w:tcW w:w="3190" w:type="dxa"/>
          </w:tcPr>
          <w:p w:rsidR="001B08E1" w:rsidRDefault="00183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охотничий</w:t>
            </w:r>
          </w:p>
        </w:tc>
        <w:tc>
          <w:tcPr>
            <w:tcW w:w="3191" w:type="dxa"/>
          </w:tcPr>
          <w:p w:rsidR="001B08E1" w:rsidRDefault="00183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ясный</w:t>
            </w:r>
          </w:p>
          <w:p w:rsidR="001B08E1" w:rsidRDefault="00183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ранний</w:t>
            </w:r>
          </w:p>
          <w:p w:rsidR="00183C17" w:rsidRDefault="00183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длинный</w:t>
            </w:r>
          </w:p>
          <w:p w:rsidR="00183C17" w:rsidRDefault="00183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обыкновенный</w:t>
            </w:r>
          </w:p>
          <w:p w:rsidR="00183C17" w:rsidRDefault="00183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старенький</w:t>
            </w:r>
          </w:p>
          <w:p w:rsidR="00183C17" w:rsidRDefault="00183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чистый</w:t>
            </w:r>
          </w:p>
          <w:p w:rsidR="00183C17" w:rsidRDefault="00183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редкий</w:t>
            </w:r>
          </w:p>
          <w:p w:rsidR="00183C17" w:rsidRDefault="00183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безветренный</w:t>
            </w:r>
          </w:p>
          <w:p w:rsidR="00183C17" w:rsidRDefault="00183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бесчисленный</w:t>
            </w:r>
          </w:p>
        </w:tc>
      </w:tr>
    </w:tbl>
    <w:p w:rsidR="001B08E1" w:rsidRDefault="001B08E1">
      <w:pPr>
        <w:rPr>
          <w:rFonts w:ascii="Times New Roman" w:hAnsi="Times New Roman" w:cs="Times New Roman"/>
          <w:sz w:val="24"/>
          <w:szCs w:val="24"/>
        </w:rPr>
      </w:pPr>
    </w:p>
    <w:p w:rsidR="00751F18" w:rsidRDefault="00751F18">
      <w:pPr>
        <w:rPr>
          <w:rFonts w:ascii="Times New Roman" w:hAnsi="Times New Roman" w:cs="Times New Roman"/>
          <w:sz w:val="24"/>
          <w:szCs w:val="24"/>
        </w:rPr>
      </w:pPr>
    </w:p>
    <w:p w:rsidR="00751F18" w:rsidRDefault="00183C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183C17" w:rsidTr="00183C17">
        <w:tc>
          <w:tcPr>
            <w:tcW w:w="2392" w:type="dxa"/>
          </w:tcPr>
          <w:p w:rsidR="00183C17" w:rsidRDefault="00183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Сравнит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ростая</w:t>
            </w:r>
          </w:p>
        </w:tc>
        <w:tc>
          <w:tcPr>
            <w:tcW w:w="2393" w:type="dxa"/>
          </w:tcPr>
          <w:p w:rsidR="00183C17" w:rsidRDefault="00183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Сравн. составная</w:t>
            </w:r>
          </w:p>
        </w:tc>
        <w:tc>
          <w:tcPr>
            <w:tcW w:w="2393" w:type="dxa"/>
          </w:tcPr>
          <w:p w:rsidR="00183C17" w:rsidRDefault="00183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Превосходная простая</w:t>
            </w:r>
          </w:p>
        </w:tc>
        <w:tc>
          <w:tcPr>
            <w:tcW w:w="2393" w:type="dxa"/>
          </w:tcPr>
          <w:p w:rsidR="00183C17" w:rsidRDefault="00183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Превосходная сост.</w:t>
            </w:r>
          </w:p>
        </w:tc>
      </w:tr>
      <w:tr w:rsidR="00183C17" w:rsidTr="00183C17">
        <w:tc>
          <w:tcPr>
            <w:tcW w:w="2392" w:type="dxa"/>
          </w:tcPr>
          <w:p w:rsidR="00183C17" w:rsidRDefault="009F6A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злее</w:t>
            </w:r>
          </w:p>
          <w:p w:rsidR="00183C17" w:rsidRDefault="009F6A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лучше</w:t>
            </w:r>
          </w:p>
          <w:p w:rsidR="00183C17" w:rsidRDefault="009F6A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красивее</w:t>
            </w:r>
          </w:p>
          <w:p w:rsidR="009F6AE8" w:rsidRDefault="009F6A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глубже</w:t>
            </w:r>
          </w:p>
          <w:p w:rsidR="009F6AE8" w:rsidRDefault="009F6A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умнее</w:t>
            </w:r>
          </w:p>
          <w:p w:rsidR="009F6AE8" w:rsidRDefault="009F6A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9F6AE8" w:rsidRDefault="009F6A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дороже</w:t>
            </w:r>
          </w:p>
          <w:p w:rsidR="009F6AE8" w:rsidRDefault="009F6A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суше</w:t>
            </w:r>
          </w:p>
          <w:p w:rsidR="009F6AE8" w:rsidRDefault="009F6A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богаче</w:t>
            </w:r>
          </w:p>
        </w:tc>
        <w:tc>
          <w:tcPr>
            <w:tcW w:w="2393" w:type="dxa"/>
          </w:tcPr>
          <w:p w:rsidR="00183C17" w:rsidRDefault="009F6A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более злой</w:t>
            </w:r>
          </w:p>
          <w:p w:rsidR="00183C17" w:rsidRDefault="009F6A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менее хороший</w:t>
            </w:r>
          </w:p>
          <w:p w:rsidR="009F6AE8" w:rsidRDefault="009F6A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более красивый</w:t>
            </w:r>
          </w:p>
          <w:p w:rsidR="009F6AE8" w:rsidRDefault="009F6A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более глубокий</w:t>
            </w:r>
          </w:p>
          <w:p w:rsidR="009F6AE8" w:rsidRDefault="009F6A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более умный</w:t>
            </w:r>
          </w:p>
          <w:p w:rsidR="009F6AE8" w:rsidRDefault="009F6A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9F6AE8" w:rsidRDefault="009F6A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более дорогой</w:t>
            </w:r>
          </w:p>
          <w:p w:rsidR="009F6AE8" w:rsidRDefault="009F6A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менее сухой</w:t>
            </w:r>
          </w:p>
          <w:p w:rsidR="009F6AE8" w:rsidRDefault="009F6A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более богатый</w:t>
            </w:r>
          </w:p>
        </w:tc>
        <w:tc>
          <w:tcPr>
            <w:tcW w:w="2393" w:type="dxa"/>
          </w:tcPr>
          <w:p w:rsidR="00183C17" w:rsidRDefault="009F6A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злейший</w:t>
            </w:r>
          </w:p>
          <w:p w:rsidR="00183C17" w:rsidRDefault="009F6A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лучший</w:t>
            </w:r>
          </w:p>
          <w:p w:rsidR="009F6AE8" w:rsidRDefault="009F6A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красивейший</w:t>
            </w:r>
          </w:p>
          <w:p w:rsidR="009F6AE8" w:rsidRDefault="009F6A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глубочайший</w:t>
            </w:r>
          </w:p>
          <w:p w:rsidR="009F6AE8" w:rsidRDefault="009F6A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умнейший</w:t>
            </w:r>
          </w:p>
          <w:p w:rsidR="009F6AE8" w:rsidRDefault="009F6A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9F6AE8" w:rsidRDefault="009F6A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дражайший</w:t>
            </w:r>
          </w:p>
          <w:p w:rsidR="009F6AE8" w:rsidRDefault="009F6A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9F6AE8" w:rsidRDefault="009F6A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богатейший</w:t>
            </w:r>
          </w:p>
        </w:tc>
        <w:tc>
          <w:tcPr>
            <w:tcW w:w="2393" w:type="dxa"/>
          </w:tcPr>
          <w:p w:rsidR="00183C17" w:rsidRDefault="009F6AE8" w:rsidP="00183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самый злой</w:t>
            </w:r>
          </w:p>
          <w:p w:rsidR="00183C17" w:rsidRDefault="009F6AE8" w:rsidP="00183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самый хороший</w:t>
            </w:r>
          </w:p>
          <w:p w:rsidR="009F6AE8" w:rsidRDefault="009F6AE8" w:rsidP="00183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самый красивый</w:t>
            </w:r>
          </w:p>
          <w:p w:rsidR="009F6AE8" w:rsidRDefault="009F6AE8" w:rsidP="00183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глубже всех</w:t>
            </w:r>
          </w:p>
          <w:p w:rsidR="009F6AE8" w:rsidRDefault="009F6AE8" w:rsidP="00183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умнее всех</w:t>
            </w:r>
          </w:p>
          <w:p w:rsidR="009F6AE8" w:rsidRDefault="009F6AE8" w:rsidP="00183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9F6AE8" w:rsidRDefault="009F6AE8" w:rsidP="00183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дороже всего</w:t>
            </w:r>
          </w:p>
          <w:p w:rsidR="009F6AE8" w:rsidRDefault="009F6AE8" w:rsidP="00183C17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самый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сухой</w:t>
            </w:r>
          </w:p>
          <w:p w:rsidR="009F6AE8" w:rsidRDefault="009F6AE8" w:rsidP="00183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богаче всего</w:t>
            </w:r>
          </w:p>
        </w:tc>
      </w:tr>
    </w:tbl>
    <w:p w:rsidR="00183C17" w:rsidRDefault="00183C17">
      <w:pPr>
        <w:rPr>
          <w:rFonts w:ascii="Times New Roman" w:hAnsi="Times New Roman" w:cs="Times New Roman"/>
        </w:rPr>
      </w:pPr>
    </w:p>
    <w:p w:rsidR="009F6AE8" w:rsidRDefault="009F6A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</w:t>
      </w:r>
    </w:p>
    <w:p w:rsidR="009F6AE8" w:rsidRDefault="009F6AE8" w:rsidP="009F6AE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 – восемь</w:t>
      </w:r>
    </w:p>
    <w:p w:rsidR="009F6AE8" w:rsidRDefault="009F6AE8" w:rsidP="009F6AE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 – одиннадцать,</w:t>
      </w:r>
    </w:p>
    <w:p w:rsidR="009F6AE8" w:rsidRDefault="009F6AE8" w:rsidP="009F6AE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 – семнадцать,</w:t>
      </w:r>
    </w:p>
    <w:p w:rsidR="009F6AE8" w:rsidRDefault="009F6AE8" w:rsidP="009F6AE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60 – шестьдесят;</w:t>
      </w:r>
    </w:p>
    <w:p w:rsidR="009F6AE8" w:rsidRDefault="009F6AE8" w:rsidP="009F6AE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80 – восемьдесят;</w:t>
      </w:r>
    </w:p>
    <w:p w:rsidR="009F6AE8" w:rsidRDefault="009F6AE8" w:rsidP="009F6AE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365 – триста шестьдесят пять;</w:t>
      </w:r>
    </w:p>
    <w:p w:rsidR="009F6AE8" w:rsidRDefault="009F6AE8" w:rsidP="009F6AE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413 – четыреста тринадцать;</w:t>
      </w:r>
    </w:p>
    <w:p w:rsidR="009F6AE8" w:rsidRDefault="009F6AE8" w:rsidP="009F6AE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515 – пятьсот пятнадцать;</w:t>
      </w:r>
    </w:p>
    <w:p w:rsidR="009F6AE8" w:rsidRDefault="009F6AE8" w:rsidP="009F6AE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699 – шестьсот девяносто девять;</w:t>
      </w:r>
    </w:p>
    <w:p w:rsidR="009F6AE8" w:rsidRDefault="009F6AE8" w:rsidP="009F6AE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719 – семьсот девятнадцать;</w:t>
      </w:r>
    </w:p>
    <w:p w:rsidR="009F6AE8" w:rsidRDefault="009F6AE8" w:rsidP="009F6AE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79 – семьдесят девять;</w:t>
      </w:r>
    </w:p>
    <w:p w:rsidR="009F6AE8" w:rsidRDefault="009F6AE8" w:rsidP="009F6AE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800 – восемьсот;</w:t>
      </w:r>
    </w:p>
    <w:p w:rsidR="009F6AE8" w:rsidRDefault="009F6AE8" w:rsidP="009F6AE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988 – девятьсот восемьдесят восемь;</w:t>
      </w:r>
    </w:p>
    <w:p w:rsidR="009F6AE8" w:rsidRDefault="009F6AE8" w:rsidP="009F6AE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1256 – тысяча двести пятьдесят шесть;</w:t>
      </w:r>
    </w:p>
    <w:p w:rsidR="009F6AE8" w:rsidRDefault="009F6AE8" w:rsidP="009F6AE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8677 – восемь тысяч шестьсот семьдесят семь;</w:t>
      </w:r>
    </w:p>
    <w:p w:rsidR="009F6AE8" w:rsidRDefault="009F6AE8" w:rsidP="009F6AE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77000 – семьдесят семь тысяч.</w:t>
      </w:r>
    </w:p>
    <w:p w:rsidR="009F6AE8" w:rsidRDefault="009F6AE8" w:rsidP="009F6AE8">
      <w:pPr>
        <w:spacing w:after="0"/>
        <w:rPr>
          <w:rFonts w:ascii="Times New Roman" w:hAnsi="Times New Roman" w:cs="Times New Roman"/>
        </w:rPr>
      </w:pPr>
    </w:p>
    <w:p w:rsidR="00E45A1F" w:rsidRDefault="00E45A1F" w:rsidP="009F6AE8">
      <w:pPr>
        <w:spacing w:after="0"/>
        <w:rPr>
          <w:rFonts w:ascii="Times New Roman" w:hAnsi="Times New Roman" w:cs="Times New Roman"/>
        </w:rPr>
      </w:pPr>
    </w:p>
    <w:p w:rsidR="00E45A1F" w:rsidRDefault="00E45A1F" w:rsidP="009F6AE8">
      <w:pPr>
        <w:spacing w:after="0"/>
        <w:rPr>
          <w:rFonts w:ascii="Times New Roman" w:hAnsi="Times New Roman" w:cs="Times New Roman"/>
        </w:rPr>
      </w:pPr>
    </w:p>
    <w:p w:rsidR="00E45A1F" w:rsidRDefault="00E45A1F" w:rsidP="009F6AE8">
      <w:pPr>
        <w:spacing w:after="0"/>
        <w:rPr>
          <w:rFonts w:ascii="Times New Roman" w:hAnsi="Times New Roman" w:cs="Times New Roman"/>
        </w:rPr>
      </w:pPr>
    </w:p>
    <w:p w:rsidR="00E45A1F" w:rsidRDefault="00E45A1F" w:rsidP="009F6AE8">
      <w:pPr>
        <w:spacing w:after="0"/>
        <w:rPr>
          <w:rFonts w:ascii="Times New Roman" w:hAnsi="Times New Roman" w:cs="Times New Roman"/>
        </w:rPr>
      </w:pPr>
    </w:p>
    <w:p w:rsidR="004A04A7" w:rsidRDefault="004A04A7" w:rsidP="009F6AE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8.</w:t>
      </w:r>
    </w:p>
    <w:p w:rsidR="00E45A1F" w:rsidRDefault="00E45A1F" w:rsidP="009F6AE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Сеять –</w:t>
      </w:r>
      <w:r w:rsidR="007B3073">
        <w:rPr>
          <w:rFonts w:ascii="Times New Roman" w:hAnsi="Times New Roman" w:cs="Times New Roman"/>
        </w:rPr>
        <w:t xml:space="preserve"> глагол 2 спряжения.</w:t>
      </w:r>
    </w:p>
    <w:p w:rsidR="00E45A1F" w:rsidRDefault="007B3073" w:rsidP="009F6AE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proofErr w:type="gramStart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С</w:t>
      </w:r>
      <w:proofErr w:type="gramEnd"/>
      <w:r w:rsidR="00E45A1F" w:rsidRPr="007B3073">
        <w:rPr>
          <w:rFonts w:ascii="Times New Roman" w:hAnsi="Times New Roman" w:cs="Times New Roman"/>
          <w:color w:val="000000" w:themeColor="text1"/>
        </w:rPr>
        <w:t xml:space="preserve">ею </w:t>
      </w:r>
      <w:r>
        <w:rPr>
          <w:rFonts w:ascii="Times New Roman" w:hAnsi="Times New Roman" w:cs="Times New Roman"/>
          <w:color w:val="000000" w:themeColor="text1"/>
        </w:rPr>
        <w:t>С</w:t>
      </w:r>
      <w:r w:rsidR="00E45A1F" w:rsidRPr="007B3073">
        <w:rPr>
          <w:rFonts w:ascii="Times New Roman" w:hAnsi="Times New Roman" w:cs="Times New Roman"/>
          <w:color w:val="000000" w:themeColor="text1"/>
        </w:rPr>
        <w:t>еем</w:t>
      </w:r>
    </w:p>
    <w:p w:rsidR="00E45A1F" w:rsidRDefault="007B3073" w:rsidP="009F6AE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proofErr w:type="gramStart"/>
      <w:r>
        <w:rPr>
          <w:rFonts w:ascii="Times New Roman" w:hAnsi="Times New Roman" w:cs="Times New Roman"/>
        </w:rPr>
        <w:t xml:space="preserve"> С</w:t>
      </w:r>
      <w:proofErr w:type="gramEnd"/>
      <w:r w:rsidR="00E45A1F">
        <w:rPr>
          <w:rFonts w:ascii="Times New Roman" w:hAnsi="Times New Roman" w:cs="Times New Roman"/>
        </w:rPr>
        <w:t xml:space="preserve">еешь </w:t>
      </w:r>
      <w:r>
        <w:rPr>
          <w:rFonts w:ascii="Times New Roman" w:hAnsi="Times New Roman" w:cs="Times New Roman"/>
        </w:rPr>
        <w:t>С</w:t>
      </w:r>
      <w:r w:rsidR="00E45A1F">
        <w:rPr>
          <w:rFonts w:ascii="Times New Roman" w:hAnsi="Times New Roman" w:cs="Times New Roman"/>
        </w:rPr>
        <w:t>еете</w:t>
      </w:r>
    </w:p>
    <w:p w:rsidR="00E45A1F" w:rsidRDefault="007B3073" w:rsidP="009F6AE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proofErr w:type="gramStart"/>
      <w:r>
        <w:rPr>
          <w:rFonts w:ascii="Times New Roman" w:hAnsi="Times New Roman" w:cs="Times New Roman"/>
        </w:rPr>
        <w:t xml:space="preserve"> С</w:t>
      </w:r>
      <w:proofErr w:type="gramEnd"/>
      <w:r w:rsidR="00E45A1F">
        <w:rPr>
          <w:rFonts w:ascii="Times New Roman" w:hAnsi="Times New Roman" w:cs="Times New Roman"/>
        </w:rPr>
        <w:t xml:space="preserve">еет </w:t>
      </w:r>
      <w:r>
        <w:rPr>
          <w:rFonts w:ascii="Times New Roman" w:hAnsi="Times New Roman" w:cs="Times New Roman"/>
        </w:rPr>
        <w:t xml:space="preserve"> С</w:t>
      </w:r>
      <w:r w:rsidR="00E45A1F">
        <w:rPr>
          <w:rFonts w:ascii="Times New Roman" w:hAnsi="Times New Roman" w:cs="Times New Roman"/>
        </w:rPr>
        <w:t>еют.</w:t>
      </w:r>
    </w:p>
    <w:p w:rsidR="00E45A1F" w:rsidRDefault="00E45A1F" w:rsidP="009F6AE8">
      <w:pPr>
        <w:spacing w:after="0"/>
        <w:rPr>
          <w:rFonts w:ascii="Times New Roman" w:hAnsi="Times New Roman" w:cs="Times New Roman"/>
        </w:rPr>
      </w:pPr>
    </w:p>
    <w:p w:rsidR="00E45A1F" w:rsidRDefault="00E45A1F" w:rsidP="009F6AE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Ознакомиться -  глагол 2 спряжения</w:t>
      </w:r>
    </w:p>
    <w:p w:rsidR="00E45A1F" w:rsidRDefault="00E45A1F" w:rsidP="009F6AE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proofErr w:type="gramStart"/>
      <w:r>
        <w:rPr>
          <w:rFonts w:ascii="Times New Roman" w:hAnsi="Times New Roman" w:cs="Times New Roman"/>
        </w:rPr>
        <w:t xml:space="preserve"> О</w:t>
      </w:r>
      <w:proofErr w:type="gramEnd"/>
      <w:r>
        <w:rPr>
          <w:rFonts w:ascii="Times New Roman" w:hAnsi="Times New Roman" w:cs="Times New Roman"/>
        </w:rPr>
        <w:t>знакомлюсь  Ознакомимся</w:t>
      </w:r>
    </w:p>
    <w:p w:rsidR="00E45A1F" w:rsidRDefault="00E45A1F" w:rsidP="009F6AE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proofErr w:type="gramStart"/>
      <w:r>
        <w:rPr>
          <w:rFonts w:ascii="Times New Roman" w:hAnsi="Times New Roman" w:cs="Times New Roman"/>
        </w:rPr>
        <w:t xml:space="preserve"> О</w:t>
      </w:r>
      <w:proofErr w:type="gramEnd"/>
      <w:r>
        <w:rPr>
          <w:rFonts w:ascii="Times New Roman" w:hAnsi="Times New Roman" w:cs="Times New Roman"/>
        </w:rPr>
        <w:t>знакомишься  Ознакомитесь</w:t>
      </w:r>
    </w:p>
    <w:p w:rsidR="00E45A1F" w:rsidRDefault="00E45A1F" w:rsidP="009F6AE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proofErr w:type="gramStart"/>
      <w:r>
        <w:rPr>
          <w:rFonts w:ascii="Times New Roman" w:hAnsi="Times New Roman" w:cs="Times New Roman"/>
        </w:rPr>
        <w:t xml:space="preserve"> О</w:t>
      </w:r>
      <w:proofErr w:type="gramEnd"/>
      <w:r>
        <w:rPr>
          <w:rFonts w:ascii="Times New Roman" w:hAnsi="Times New Roman" w:cs="Times New Roman"/>
        </w:rPr>
        <w:t>знакомится   Ознакомятся</w:t>
      </w:r>
    </w:p>
    <w:p w:rsidR="00E45A1F" w:rsidRDefault="00E45A1F" w:rsidP="009F6AE8">
      <w:pPr>
        <w:spacing w:after="0"/>
        <w:rPr>
          <w:rFonts w:ascii="Times New Roman" w:hAnsi="Times New Roman" w:cs="Times New Roman"/>
        </w:rPr>
      </w:pPr>
    </w:p>
    <w:p w:rsidR="00E45A1F" w:rsidRDefault="00E45A1F" w:rsidP="009F6AE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Веять – глагол 1 спряжения</w:t>
      </w:r>
    </w:p>
    <w:p w:rsidR="00E45A1F" w:rsidRDefault="00E45A1F" w:rsidP="009F6AE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1.вею</w:t>
      </w:r>
      <w:proofErr w:type="gramStart"/>
      <w:r>
        <w:rPr>
          <w:rFonts w:ascii="Times New Roman" w:hAnsi="Times New Roman" w:cs="Times New Roman"/>
        </w:rPr>
        <w:t xml:space="preserve">   В</w:t>
      </w:r>
      <w:proofErr w:type="gramEnd"/>
      <w:r>
        <w:rPr>
          <w:rFonts w:ascii="Times New Roman" w:hAnsi="Times New Roman" w:cs="Times New Roman"/>
        </w:rPr>
        <w:t>еем</w:t>
      </w:r>
    </w:p>
    <w:p w:rsidR="00E45A1F" w:rsidRDefault="00E45A1F" w:rsidP="009F6AE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proofErr w:type="gramStart"/>
      <w:r>
        <w:rPr>
          <w:rFonts w:ascii="Times New Roman" w:hAnsi="Times New Roman" w:cs="Times New Roman"/>
        </w:rPr>
        <w:t xml:space="preserve"> В</w:t>
      </w:r>
      <w:proofErr w:type="gramEnd"/>
      <w:r>
        <w:rPr>
          <w:rFonts w:ascii="Times New Roman" w:hAnsi="Times New Roman" w:cs="Times New Roman"/>
        </w:rPr>
        <w:t>еешь   Веете</w:t>
      </w:r>
    </w:p>
    <w:p w:rsidR="00E45A1F" w:rsidRDefault="00E45A1F" w:rsidP="009F6AE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proofErr w:type="gramStart"/>
      <w:r>
        <w:rPr>
          <w:rFonts w:ascii="Times New Roman" w:hAnsi="Times New Roman" w:cs="Times New Roman"/>
        </w:rPr>
        <w:t xml:space="preserve"> В</w:t>
      </w:r>
      <w:proofErr w:type="gramEnd"/>
      <w:r>
        <w:rPr>
          <w:rFonts w:ascii="Times New Roman" w:hAnsi="Times New Roman" w:cs="Times New Roman"/>
        </w:rPr>
        <w:t>еет   Веют</w:t>
      </w:r>
    </w:p>
    <w:p w:rsidR="00E45A1F" w:rsidRDefault="00E45A1F" w:rsidP="009F6AE8">
      <w:pPr>
        <w:spacing w:after="0"/>
        <w:rPr>
          <w:rFonts w:ascii="Times New Roman" w:hAnsi="Times New Roman" w:cs="Times New Roman"/>
        </w:rPr>
      </w:pPr>
    </w:p>
    <w:p w:rsidR="00E45A1F" w:rsidRDefault="00E45A1F" w:rsidP="009F6AE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Гнать – глагол 2 спряжения.</w:t>
      </w:r>
    </w:p>
    <w:p w:rsidR="00E45A1F" w:rsidRDefault="00E45A1F" w:rsidP="009F6AE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proofErr w:type="gramStart"/>
      <w:r>
        <w:rPr>
          <w:rFonts w:ascii="Times New Roman" w:hAnsi="Times New Roman" w:cs="Times New Roman"/>
        </w:rPr>
        <w:t xml:space="preserve"> Г</w:t>
      </w:r>
      <w:proofErr w:type="gramEnd"/>
      <w:r>
        <w:rPr>
          <w:rFonts w:ascii="Times New Roman" w:hAnsi="Times New Roman" w:cs="Times New Roman"/>
        </w:rPr>
        <w:t>оню   Гоним</w:t>
      </w:r>
    </w:p>
    <w:p w:rsidR="00E45A1F" w:rsidRDefault="00E45A1F" w:rsidP="009F6AE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proofErr w:type="gramStart"/>
      <w:r>
        <w:rPr>
          <w:rFonts w:ascii="Times New Roman" w:hAnsi="Times New Roman" w:cs="Times New Roman"/>
        </w:rPr>
        <w:t xml:space="preserve"> Г</w:t>
      </w:r>
      <w:proofErr w:type="gramEnd"/>
      <w:r>
        <w:rPr>
          <w:rFonts w:ascii="Times New Roman" w:hAnsi="Times New Roman" w:cs="Times New Roman"/>
        </w:rPr>
        <w:t>онишь   Гоните</w:t>
      </w:r>
    </w:p>
    <w:p w:rsidR="00E45A1F" w:rsidRDefault="00E45A1F" w:rsidP="009F6AE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 Гонит</w:t>
      </w:r>
      <w:proofErr w:type="gramStart"/>
      <w:r>
        <w:rPr>
          <w:rFonts w:ascii="Times New Roman" w:hAnsi="Times New Roman" w:cs="Times New Roman"/>
        </w:rPr>
        <w:t xml:space="preserve">   Г</w:t>
      </w:r>
      <w:proofErr w:type="gramEnd"/>
      <w:r>
        <w:rPr>
          <w:rFonts w:ascii="Times New Roman" w:hAnsi="Times New Roman" w:cs="Times New Roman"/>
        </w:rPr>
        <w:t>онят</w:t>
      </w:r>
    </w:p>
    <w:p w:rsidR="00E45A1F" w:rsidRDefault="00E45A1F" w:rsidP="009F6AE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Стелить – глагол 1 спряжения.</w:t>
      </w:r>
    </w:p>
    <w:p w:rsidR="00E45A1F" w:rsidRDefault="00E45A1F" w:rsidP="009F6AE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proofErr w:type="gramStart"/>
      <w:r>
        <w:rPr>
          <w:rFonts w:ascii="Times New Roman" w:hAnsi="Times New Roman" w:cs="Times New Roman"/>
        </w:rPr>
        <w:t xml:space="preserve"> С</w:t>
      </w:r>
      <w:proofErr w:type="gramEnd"/>
      <w:r>
        <w:rPr>
          <w:rFonts w:ascii="Times New Roman" w:hAnsi="Times New Roman" w:cs="Times New Roman"/>
        </w:rPr>
        <w:t>телю   Стелем</w:t>
      </w:r>
    </w:p>
    <w:p w:rsidR="00E45A1F" w:rsidRDefault="00E45A1F" w:rsidP="009F6AE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proofErr w:type="gramStart"/>
      <w:r>
        <w:rPr>
          <w:rFonts w:ascii="Times New Roman" w:hAnsi="Times New Roman" w:cs="Times New Roman"/>
        </w:rPr>
        <w:t xml:space="preserve"> С</w:t>
      </w:r>
      <w:proofErr w:type="gramEnd"/>
      <w:r>
        <w:rPr>
          <w:rFonts w:ascii="Times New Roman" w:hAnsi="Times New Roman" w:cs="Times New Roman"/>
        </w:rPr>
        <w:t>телешь – Стелете</w:t>
      </w:r>
    </w:p>
    <w:p w:rsidR="00E45A1F" w:rsidRDefault="00E45A1F" w:rsidP="009F6AE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proofErr w:type="gramStart"/>
      <w:r>
        <w:rPr>
          <w:rFonts w:ascii="Times New Roman" w:hAnsi="Times New Roman" w:cs="Times New Roman"/>
        </w:rPr>
        <w:t xml:space="preserve"> С</w:t>
      </w:r>
      <w:proofErr w:type="gramEnd"/>
      <w:r>
        <w:rPr>
          <w:rFonts w:ascii="Times New Roman" w:hAnsi="Times New Roman" w:cs="Times New Roman"/>
        </w:rPr>
        <w:t>телет   Стелют</w:t>
      </w:r>
    </w:p>
    <w:p w:rsidR="00E45A1F" w:rsidRDefault="00E45A1F" w:rsidP="009F6AE8">
      <w:pPr>
        <w:spacing w:after="0"/>
        <w:rPr>
          <w:rFonts w:ascii="Times New Roman" w:hAnsi="Times New Roman" w:cs="Times New Roman"/>
        </w:rPr>
      </w:pPr>
    </w:p>
    <w:p w:rsidR="00E45A1F" w:rsidRDefault="00E45A1F" w:rsidP="009F6AE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Ненавидеть – глагол 2 спряжения</w:t>
      </w:r>
    </w:p>
    <w:p w:rsidR="00E45A1F" w:rsidRDefault="00E45A1F" w:rsidP="009F6AE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proofErr w:type="gramStart"/>
      <w:r>
        <w:rPr>
          <w:rFonts w:ascii="Times New Roman" w:hAnsi="Times New Roman" w:cs="Times New Roman"/>
        </w:rPr>
        <w:t xml:space="preserve"> Н</w:t>
      </w:r>
      <w:proofErr w:type="gramEnd"/>
      <w:r>
        <w:rPr>
          <w:rFonts w:ascii="Times New Roman" w:hAnsi="Times New Roman" w:cs="Times New Roman"/>
        </w:rPr>
        <w:t>енавижу   Невидим</w:t>
      </w:r>
    </w:p>
    <w:p w:rsidR="00E45A1F" w:rsidRDefault="00E45A1F" w:rsidP="009F6AE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proofErr w:type="gramStart"/>
      <w:r>
        <w:rPr>
          <w:rFonts w:ascii="Times New Roman" w:hAnsi="Times New Roman" w:cs="Times New Roman"/>
        </w:rPr>
        <w:t xml:space="preserve"> Н</w:t>
      </w:r>
      <w:proofErr w:type="gramEnd"/>
      <w:r>
        <w:rPr>
          <w:rFonts w:ascii="Times New Roman" w:hAnsi="Times New Roman" w:cs="Times New Roman"/>
        </w:rPr>
        <w:t>енавидишь   Ненавидите</w:t>
      </w:r>
    </w:p>
    <w:p w:rsidR="00E45A1F" w:rsidRDefault="00E45A1F" w:rsidP="009F6AE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proofErr w:type="gramStart"/>
      <w:r>
        <w:rPr>
          <w:rFonts w:ascii="Times New Roman" w:hAnsi="Times New Roman" w:cs="Times New Roman"/>
        </w:rPr>
        <w:t xml:space="preserve"> Н</w:t>
      </w:r>
      <w:proofErr w:type="gramEnd"/>
      <w:r>
        <w:rPr>
          <w:rFonts w:ascii="Times New Roman" w:hAnsi="Times New Roman" w:cs="Times New Roman"/>
        </w:rPr>
        <w:t>енавидит   Ненавидят</w:t>
      </w:r>
    </w:p>
    <w:p w:rsidR="00E45A1F" w:rsidRDefault="00E45A1F" w:rsidP="009F6AE8">
      <w:pPr>
        <w:spacing w:after="0"/>
        <w:rPr>
          <w:rFonts w:ascii="Times New Roman" w:hAnsi="Times New Roman" w:cs="Times New Roman"/>
        </w:rPr>
      </w:pPr>
    </w:p>
    <w:p w:rsidR="00E45A1F" w:rsidRDefault="00E45A1F" w:rsidP="009F6AE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Слышать – глагол 2 спряжения.</w:t>
      </w:r>
    </w:p>
    <w:p w:rsidR="00E45A1F" w:rsidRDefault="00E45A1F" w:rsidP="009F6AE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proofErr w:type="gramStart"/>
      <w:r>
        <w:rPr>
          <w:rFonts w:ascii="Times New Roman" w:hAnsi="Times New Roman" w:cs="Times New Roman"/>
        </w:rPr>
        <w:t xml:space="preserve"> С</w:t>
      </w:r>
      <w:proofErr w:type="gramEnd"/>
      <w:r>
        <w:rPr>
          <w:rFonts w:ascii="Times New Roman" w:hAnsi="Times New Roman" w:cs="Times New Roman"/>
        </w:rPr>
        <w:t>лышу   Слышим</w:t>
      </w:r>
    </w:p>
    <w:p w:rsidR="00E45A1F" w:rsidRDefault="00E45A1F" w:rsidP="009F6AE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proofErr w:type="gramStart"/>
      <w:r>
        <w:rPr>
          <w:rFonts w:ascii="Times New Roman" w:hAnsi="Times New Roman" w:cs="Times New Roman"/>
        </w:rPr>
        <w:t xml:space="preserve"> С</w:t>
      </w:r>
      <w:proofErr w:type="gramEnd"/>
      <w:r>
        <w:rPr>
          <w:rFonts w:ascii="Times New Roman" w:hAnsi="Times New Roman" w:cs="Times New Roman"/>
        </w:rPr>
        <w:t>лышишь   Слышите</w:t>
      </w:r>
    </w:p>
    <w:p w:rsidR="009F6AE8" w:rsidRPr="00E27636" w:rsidRDefault="00E45A1F" w:rsidP="009F6AE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proofErr w:type="gramStart"/>
      <w:r>
        <w:rPr>
          <w:rFonts w:ascii="Times New Roman" w:hAnsi="Times New Roman" w:cs="Times New Roman"/>
        </w:rPr>
        <w:t xml:space="preserve"> С</w:t>
      </w:r>
      <w:proofErr w:type="gramEnd"/>
      <w:r>
        <w:rPr>
          <w:rFonts w:ascii="Times New Roman" w:hAnsi="Times New Roman" w:cs="Times New Roman"/>
        </w:rPr>
        <w:t>лышишь   Слышат</w:t>
      </w:r>
      <w:r w:rsidR="009F6AE8">
        <w:rPr>
          <w:rFonts w:ascii="Times New Roman" w:hAnsi="Times New Roman" w:cs="Times New Roman"/>
        </w:rPr>
        <w:br/>
      </w:r>
    </w:p>
    <w:sectPr w:rsidR="009F6AE8" w:rsidRPr="00E27636" w:rsidSect="00796597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DE8"/>
    <w:rsid w:val="0007199F"/>
    <w:rsid w:val="00183C17"/>
    <w:rsid w:val="001B08E1"/>
    <w:rsid w:val="004A04A7"/>
    <w:rsid w:val="00751F18"/>
    <w:rsid w:val="00796597"/>
    <w:rsid w:val="007B3073"/>
    <w:rsid w:val="009F6AE8"/>
    <w:rsid w:val="00C52DE8"/>
    <w:rsid w:val="00CE5E72"/>
    <w:rsid w:val="00E27636"/>
    <w:rsid w:val="00E45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76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76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3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Кукушкина</dc:creator>
  <cp:keywords/>
  <dc:description/>
  <cp:lastModifiedBy>Кукушкина</cp:lastModifiedBy>
  <cp:revision>3</cp:revision>
  <dcterms:created xsi:type="dcterms:W3CDTF">2020-12-24T18:02:00Z</dcterms:created>
  <dcterms:modified xsi:type="dcterms:W3CDTF">2020-12-24T19:25:00Z</dcterms:modified>
</cp:coreProperties>
</file>