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spacing w:before="154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Составьте формулы солей:</w:t>
      </w:r>
    </w:p>
    <w:p>
      <w:pPr>
        <w:numPr>
          <w:ilvl w:val="0"/>
          <w:numId w:val="1"/>
        </w:numPr>
        <w:tabs>
          <w:tab w:val="left" w:pos="720" w:leader="none"/>
        </w:tabs>
        <w:spacing w:before="0" w:after="0" w:line="240"/>
        <w:ind w:right="0" w:left="12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Сульфид натрия</w:t>
      </w:r>
    </w:p>
    <w:p>
      <w:pPr>
        <w:numPr>
          <w:ilvl w:val="0"/>
          <w:numId w:val="1"/>
        </w:numPr>
        <w:tabs>
          <w:tab w:val="left" w:pos="720" w:leader="none"/>
        </w:tabs>
        <w:spacing w:before="0" w:after="0" w:line="240"/>
        <w:ind w:right="0" w:left="12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Фосфат кальция</w:t>
      </w:r>
    </w:p>
    <w:p>
      <w:pPr>
        <w:numPr>
          <w:ilvl w:val="0"/>
          <w:numId w:val="1"/>
        </w:numPr>
        <w:tabs>
          <w:tab w:val="left" w:pos="720" w:leader="none"/>
        </w:tabs>
        <w:spacing w:before="0" w:after="0" w:line="240"/>
        <w:ind w:right="0" w:left="12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Нитрат калия</w:t>
      </w:r>
    </w:p>
    <w:p>
      <w:pPr>
        <w:numPr>
          <w:ilvl w:val="0"/>
          <w:numId w:val="1"/>
        </w:numPr>
        <w:tabs>
          <w:tab w:val="left" w:pos="720" w:leader="none"/>
        </w:tabs>
        <w:spacing w:before="0" w:after="0" w:line="240"/>
        <w:ind w:right="0" w:left="12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Карбонат алюминия</w:t>
      </w:r>
    </w:p>
    <w:p>
      <w:pPr>
        <w:numPr>
          <w:ilvl w:val="0"/>
          <w:numId w:val="1"/>
        </w:numPr>
        <w:tabs>
          <w:tab w:val="left" w:pos="720" w:leader="none"/>
        </w:tabs>
        <w:spacing w:before="0" w:after="0" w:line="240"/>
        <w:ind w:right="0" w:left="12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Сульфит магния</w:t>
      </w:r>
    </w:p>
    <w:p>
      <w:pPr>
        <w:numPr>
          <w:ilvl w:val="0"/>
          <w:numId w:val="1"/>
        </w:numPr>
        <w:tabs>
          <w:tab w:val="left" w:pos="720" w:leader="none"/>
        </w:tabs>
        <w:spacing w:before="0" w:after="0" w:line="240"/>
        <w:ind w:right="0" w:left="12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Бромида железа (III)</w:t>
      </w:r>
    </w:p>
    <w:p>
      <w:pPr>
        <w:numPr>
          <w:ilvl w:val="0"/>
          <w:numId w:val="1"/>
        </w:numPr>
        <w:tabs>
          <w:tab w:val="left" w:pos="720" w:leader="none"/>
        </w:tabs>
        <w:spacing w:before="0" w:after="0" w:line="240"/>
        <w:ind w:right="0" w:left="12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Нитрат меди (II)</w:t>
      </w:r>
    </w:p>
    <w:p>
      <w:pPr>
        <w:numPr>
          <w:ilvl w:val="0"/>
          <w:numId w:val="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-18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8"/>
          <w:sz w:val="28"/>
          <w:shd w:fill="auto" w:val="clear"/>
        </w:rPr>
        <w:t xml:space="preserve">Закончите работу по заданию. Вам надо составить еще 5,6 и 8 уравнения реакций Составьте возможные уравнения реакций взаимодействия перечисленных веществ с раствором серной кислоты (ключ: название химического элемента).</w:t>
      </w:r>
    </w:p>
    <w:tbl>
      <w:tblPr/>
      <w:tblGrid>
        <w:gridCol w:w="5300"/>
        <w:gridCol w:w="1620"/>
      </w:tblGrid>
      <w:tr>
        <w:trPr>
          <w:trHeight w:val="284" w:hRule="auto"/>
          <w:jc w:val="left"/>
        </w:trPr>
        <w:tc>
          <w:tcPr>
            <w:tcW w:w="5300" w:type="dxa"/>
            <w:tcBorders>
              <w:top w:val="single" w:color="000000" w:sz="18"/>
              <w:left w:val="single" w:color="000000" w:sz="18"/>
              <w:bottom w:val="single" w:color="000000" w:sz="8"/>
              <w:right w:val="single" w:color="000000" w:sz="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left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1) SiO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  <w:vertAlign w:val="subscript"/>
              </w:rPr>
              <w:t xml:space="preserve">2</w:t>
            </w:r>
          </w:p>
        </w:tc>
        <w:tc>
          <w:tcPr>
            <w:tcW w:w="1620" w:type="dxa"/>
            <w:tcBorders>
              <w:top w:val="single" w:color="000000" w:sz="18"/>
              <w:left w:val="single" w:color="000000" w:sz="8"/>
              <w:bottom w:val="single" w:color="000000" w:sz="8"/>
              <w:right w:val="single" w:color="000000" w:sz="1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А</w:t>
            </w:r>
          </w:p>
        </w:tc>
      </w:tr>
      <w:tr>
        <w:trPr>
          <w:trHeight w:val="284" w:hRule="auto"/>
          <w:jc w:val="left"/>
        </w:trPr>
        <w:tc>
          <w:tcPr>
            <w:tcW w:w="5300" w:type="dxa"/>
            <w:tcBorders>
              <w:top w:val="single" w:color="000000" w:sz="8"/>
              <w:left w:val="single" w:color="000000" w:sz="18"/>
              <w:bottom w:val="single" w:color="000000" w:sz="8"/>
              <w:right w:val="single" w:color="000000" w:sz="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left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</w:rPr>
              <w:t xml:space="preserve">Li</w:t>
            </w: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</w:rPr>
              <w:t xml:space="preserve">ОН </w:t>
            </w:r>
          </w:p>
        </w:tc>
        <w:tc>
          <w:tcPr>
            <w:tcW w:w="1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1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</w:rPr>
              <w:t xml:space="preserve">К</w:t>
            </w:r>
          </w:p>
        </w:tc>
      </w:tr>
      <w:tr>
        <w:trPr>
          <w:trHeight w:val="284" w:hRule="auto"/>
          <w:jc w:val="left"/>
        </w:trPr>
        <w:tc>
          <w:tcPr>
            <w:tcW w:w="5300" w:type="dxa"/>
            <w:tcBorders>
              <w:top w:val="single" w:color="000000" w:sz="8"/>
              <w:left w:val="single" w:color="000000" w:sz="18"/>
              <w:bottom w:val="single" w:color="000000" w:sz="8"/>
              <w:right w:val="single" w:color="000000" w:sz="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left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</w:rPr>
              <w:t xml:space="preserve">Ba(NO</w:t>
            </w: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  <w:vertAlign w:val="subscript"/>
              </w:rPr>
              <w:t xml:space="preserve">2</w:t>
            </w:r>
          </w:p>
        </w:tc>
        <w:tc>
          <w:tcPr>
            <w:tcW w:w="1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1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</w:rPr>
              <w:t xml:space="preserve">А</w:t>
            </w:r>
          </w:p>
        </w:tc>
      </w:tr>
      <w:tr>
        <w:trPr>
          <w:trHeight w:val="284" w:hRule="auto"/>
          <w:jc w:val="left"/>
        </w:trPr>
        <w:tc>
          <w:tcPr>
            <w:tcW w:w="5300" w:type="dxa"/>
            <w:tcBorders>
              <w:top w:val="single" w:color="000000" w:sz="8"/>
              <w:left w:val="single" w:color="000000" w:sz="18"/>
              <w:bottom w:val="single" w:color="000000" w:sz="8"/>
              <w:right w:val="single" w:color="000000" w:sz="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left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НСI </w:t>
            </w:r>
          </w:p>
        </w:tc>
        <w:tc>
          <w:tcPr>
            <w:tcW w:w="1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1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С</w:t>
            </w:r>
          </w:p>
        </w:tc>
      </w:tr>
      <w:tr>
        <w:trPr>
          <w:trHeight w:val="284" w:hRule="auto"/>
          <w:jc w:val="left"/>
        </w:trPr>
        <w:tc>
          <w:tcPr>
            <w:tcW w:w="5300" w:type="dxa"/>
            <w:tcBorders>
              <w:top w:val="single" w:color="000000" w:sz="8"/>
              <w:left w:val="single" w:color="000000" w:sz="18"/>
              <w:bottom w:val="single" w:color="000000" w:sz="8"/>
              <w:right w:val="single" w:color="000000" w:sz="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left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5)</w:t>
            </w: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</w:rPr>
              <w:t xml:space="preserve">O </w:t>
            </w:r>
          </w:p>
        </w:tc>
        <w:tc>
          <w:tcPr>
            <w:tcW w:w="1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1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</w:rPr>
              <w:t xml:space="preserve">Л</w:t>
            </w:r>
          </w:p>
        </w:tc>
      </w:tr>
      <w:tr>
        <w:trPr>
          <w:trHeight w:val="284" w:hRule="auto"/>
          <w:jc w:val="left"/>
        </w:trPr>
        <w:tc>
          <w:tcPr>
            <w:tcW w:w="5300" w:type="dxa"/>
            <w:tcBorders>
              <w:top w:val="single" w:color="000000" w:sz="8"/>
              <w:left w:val="single" w:color="000000" w:sz="18"/>
              <w:bottom w:val="single" w:color="000000" w:sz="8"/>
              <w:right w:val="single" w:color="000000" w:sz="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left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</w:rPr>
              <w:t xml:space="preserve">) K</w:t>
            </w: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</w:rPr>
              <w:t xml:space="preserve">SiO</w:t>
            </w: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  <w:vertAlign w:val="subscript"/>
              </w:rPr>
              <w:t xml:space="preserve">3</w:t>
            </w:r>
          </w:p>
        </w:tc>
        <w:tc>
          <w:tcPr>
            <w:tcW w:w="1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1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</w:rPr>
              <w:t xml:space="preserve">И</w:t>
            </w:r>
          </w:p>
        </w:tc>
      </w:tr>
      <w:tr>
        <w:trPr>
          <w:trHeight w:val="284" w:hRule="auto"/>
          <w:jc w:val="left"/>
        </w:trPr>
        <w:tc>
          <w:tcPr>
            <w:tcW w:w="5300" w:type="dxa"/>
            <w:tcBorders>
              <w:top w:val="single" w:color="000000" w:sz="8"/>
              <w:left w:val="single" w:color="000000" w:sz="18"/>
              <w:bottom w:val="single" w:color="000000" w:sz="8"/>
              <w:right w:val="single" w:color="000000" w:sz="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left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7) HNO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-19"/>
                <w:sz w:val="28"/>
                <w:shd w:fill="auto" w:val="clear"/>
                <w:vertAlign w:val="subscript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1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О</w:t>
            </w:r>
          </w:p>
        </w:tc>
      </w:tr>
      <w:tr>
        <w:trPr>
          <w:trHeight w:val="284" w:hRule="auto"/>
          <w:jc w:val="left"/>
        </w:trPr>
        <w:tc>
          <w:tcPr>
            <w:tcW w:w="5300" w:type="dxa"/>
            <w:tcBorders>
              <w:top w:val="single" w:color="000000" w:sz="8"/>
              <w:left w:val="single" w:color="000000" w:sz="18"/>
              <w:bottom w:val="single" w:color="000000" w:sz="18"/>
              <w:right w:val="single" w:color="000000" w:sz="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left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8) </w:t>
            </w: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</w:rPr>
              <w:t xml:space="preserve">Fe(OH)</w:t>
            </w: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  <w:vertAlign w:val="subscript"/>
              </w:rPr>
              <w:t xml:space="preserve">3</w:t>
            </w:r>
          </w:p>
        </w:tc>
        <w:tc>
          <w:tcPr>
            <w:tcW w:w="1620" w:type="dxa"/>
            <w:tcBorders>
              <w:top w:val="single" w:color="000000" w:sz="8"/>
              <w:left w:val="single" w:color="000000" w:sz="8"/>
              <w:bottom w:val="single" w:color="000000" w:sz="18"/>
              <w:right w:val="single" w:color="000000" w:sz="1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B0F0"/>
                <w:spacing w:val="0"/>
                <w:position w:val="1"/>
                <w:sz w:val="28"/>
                <w:shd w:fill="auto" w:val="clear"/>
              </w:rPr>
              <w:t xml:space="preserve">Й</w:t>
            </w:r>
          </w:p>
        </w:tc>
      </w:tr>
    </w:tbl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-18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-18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8"/>
          <w:sz w:val="28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-18"/>
          <w:sz w:val="28"/>
          <w:shd w:fill="auto" w:val="clear"/>
        </w:rPr>
      </w:pPr>
    </w:p>
    <w:p>
      <w:pPr>
        <w:numPr>
          <w:ilvl w:val="0"/>
          <w:numId w:val="3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Составьте возможные уравнения реакций взаимодействия перечисленных веществ с раствором соляной кислоты (ключ: название химического элемента).</w:t>
      </w:r>
    </w:p>
    <w:tbl>
      <w:tblPr/>
      <w:tblGrid>
        <w:gridCol w:w="7120"/>
        <w:gridCol w:w="2180"/>
      </w:tblGrid>
      <w:tr>
        <w:trPr>
          <w:trHeight w:val="284" w:hRule="auto"/>
          <w:jc w:val="left"/>
        </w:trPr>
        <w:tc>
          <w:tcPr>
            <w:tcW w:w="7120" w:type="dxa"/>
            <w:tcBorders>
              <w:top w:val="single" w:color="000000" w:sz="18"/>
              <w:left w:val="single" w:color="000000" w:sz="18"/>
              <w:bottom w:val="single" w:color="000000" w:sz="8"/>
              <w:right w:val="single" w:color="000000" w:sz="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left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Оксид углерода (IV) </w:t>
            </w:r>
          </w:p>
        </w:tc>
        <w:tc>
          <w:tcPr>
            <w:tcW w:w="2180" w:type="dxa"/>
            <w:tcBorders>
              <w:top w:val="single" w:color="000000" w:sz="18"/>
              <w:left w:val="single" w:color="000000" w:sz="8"/>
              <w:bottom w:val="single" w:color="000000" w:sz="8"/>
              <w:right w:val="single" w:color="000000" w:sz="1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А</w:t>
            </w:r>
          </w:p>
        </w:tc>
      </w:tr>
      <w:tr>
        <w:trPr>
          <w:trHeight w:val="284" w:hRule="auto"/>
          <w:jc w:val="left"/>
        </w:trPr>
        <w:tc>
          <w:tcPr>
            <w:tcW w:w="7120" w:type="dxa"/>
            <w:tcBorders>
              <w:top w:val="single" w:color="000000" w:sz="8"/>
              <w:left w:val="single" w:color="000000" w:sz="18"/>
              <w:bottom w:val="single" w:color="000000" w:sz="8"/>
              <w:right w:val="single" w:color="000000" w:sz="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left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Сульфид калия</w:t>
            </w:r>
          </w:p>
        </w:tc>
        <w:tc>
          <w:tcPr>
            <w:tcW w:w="21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1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С</w:t>
            </w:r>
          </w:p>
        </w:tc>
      </w:tr>
      <w:tr>
        <w:trPr>
          <w:trHeight w:val="284" w:hRule="auto"/>
          <w:jc w:val="left"/>
        </w:trPr>
        <w:tc>
          <w:tcPr>
            <w:tcW w:w="7120" w:type="dxa"/>
            <w:tcBorders>
              <w:top w:val="single" w:color="000000" w:sz="8"/>
              <w:left w:val="single" w:color="000000" w:sz="18"/>
              <w:bottom w:val="single" w:color="000000" w:sz="8"/>
              <w:right w:val="single" w:color="000000" w:sz="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left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Оксид магния</w:t>
            </w:r>
          </w:p>
        </w:tc>
        <w:tc>
          <w:tcPr>
            <w:tcW w:w="21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1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Е</w:t>
            </w:r>
          </w:p>
        </w:tc>
      </w:tr>
      <w:tr>
        <w:trPr>
          <w:trHeight w:val="284" w:hRule="auto"/>
          <w:jc w:val="left"/>
        </w:trPr>
        <w:tc>
          <w:tcPr>
            <w:tcW w:w="7120" w:type="dxa"/>
            <w:tcBorders>
              <w:top w:val="single" w:color="000000" w:sz="8"/>
              <w:left w:val="single" w:color="000000" w:sz="18"/>
              <w:bottom w:val="single" w:color="000000" w:sz="8"/>
              <w:right w:val="single" w:color="000000" w:sz="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left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Хлорид железа (II)</w:t>
            </w:r>
          </w:p>
        </w:tc>
        <w:tc>
          <w:tcPr>
            <w:tcW w:w="21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1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С</w:t>
            </w:r>
          </w:p>
        </w:tc>
      </w:tr>
      <w:tr>
        <w:trPr>
          <w:trHeight w:val="284" w:hRule="auto"/>
          <w:jc w:val="left"/>
        </w:trPr>
        <w:tc>
          <w:tcPr>
            <w:tcW w:w="7120" w:type="dxa"/>
            <w:tcBorders>
              <w:top w:val="single" w:color="000000" w:sz="8"/>
              <w:left w:val="single" w:color="000000" w:sz="18"/>
              <w:bottom w:val="single" w:color="000000" w:sz="8"/>
              <w:right w:val="single" w:color="000000" w:sz="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left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5)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Ртуть</w:t>
            </w:r>
          </w:p>
        </w:tc>
        <w:tc>
          <w:tcPr>
            <w:tcW w:w="21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1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Л</w:t>
            </w:r>
          </w:p>
        </w:tc>
      </w:tr>
      <w:tr>
        <w:trPr>
          <w:trHeight w:val="284" w:hRule="auto"/>
          <w:jc w:val="left"/>
        </w:trPr>
        <w:tc>
          <w:tcPr>
            <w:tcW w:w="7120" w:type="dxa"/>
            <w:tcBorders>
              <w:top w:val="single" w:color="000000" w:sz="8"/>
              <w:left w:val="single" w:color="000000" w:sz="18"/>
              <w:bottom w:val="single" w:color="000000" w:sz="8"/>
              <w:right w:val="single" w:color="000000" w:sz="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left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6)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Гидроксид алюминия</w:t>
            </w:r>
          </w:p>
        </w:tc>
        <w:tc>
          <w:tcPr>
            <w:tcW w:w="21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1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Р</w:t>
            </w:r>
          </w:p>
        </w:tc>
      </w:tr>
      <w:tr>
        <w:trPr>
          <w:trHeight w:val="284" w:hRule="auto"/>
          <w:jc w:val="left"/>
        </w:trPr>
        <w:tc>
          <w:tcPr>
            <w:tcW w:w="7120" w:type="dxa"/>
            <w:tcBorders>
              <w:top w:val="single" w:color="000000" w:sz="8"/>
              <w:left w:val="single" w:color="000000" w:sz="18"/>
              <w:bottom w:val="single" w:color="000000" w:sz="8"/>
              <w:right w:val="single" w:color="000000" w:sz="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left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7)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Нитрат серебра (I)</w:t>
            </w:r>
          </w:p>
        </w:tc>
        <w:tc>
          <w:tcPr>
            <w:tcW w:w="21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18"/>
            </w:tcBorders>
            <w:shd w:color="auto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547" w:hanging="547"/>
              <w:jc w:val="center"/>
              <w:rPr>
                <w:spacing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1"/>
                <w:sz w:val="28"/>
                <w:shd w:fill="auto" w:val="clear"/>
              </w:rPr>
              <w:t xml:space="preserve">А</w:t>
            </w:r>
          </w:p>
        </w:tc>
      </w:tr>
    </w:tbl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-18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">
    <w:abstractNumId w:val="6"/>
  </w:num>
  <w:num w:numId="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