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8E" w:rsidRPr="002E7F43" w:rsidRDefault="004A118E" w:rsidP="004A11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материалы учебника (параграф 52, с.265-268) и </w:t>
      </w:r>
      <w:proofErr w:type="spellStart"/>
      <w:r>
        <w:rPr>
          <w:rFonts w:ascii="Times New Roman" w:hAnsi="Times New Roman" w:cs="Times New Roman"/>
          <w:sz w:val="28"/>
        </w:rPr>
        <w:t>видеоурока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hyperlink r:id="rId5" w:history="1">
        <w:r w:rsidRPr="004A118E">
          <w:rPr>
            <w:rStyle w:val="a4"/>
            <w:rFonts w:ascii="Times New Roman" w:hAnsi="Times New Roman" w:cs="Times New Roman"/>
            <w:sz w:val="28"/>
          </w:rPr>
          <w:t>https://yout</w:t>
        </w:r>
        <w:r w:rsidRPr="004A118E">
          <w:rPr>
            <w:rStyle w:val="a4"/>
            <w:rFonts w:ascii="Times New Roman" w:hAnsi="Times New Roman" w:cs="Times New Roman"/>
            <w:sz w:val="28"/>
          </w:rPr>
          <w:t>u</w:t>
        </w:r>
        <w:r w:rsidRPr="004A118E">
          <w:rPr>
            <w:rStyle w:val="a4"/>
            <w:rFonts w:ascii="Times New Roman" w:hAnsi="Times New Roman" w:cs="Times New Roman"/>
            <w:sz w:val="28"/>
          </w:rPr>
          <w:t>.be/RGciiEReIOA</w:t>
        </w:r>
      </w:hyperlink>
      <w:r>
        <w:rPr>
          <w:rFonts w:ascii="Times New Roman" w:hAnsi="Times New Roman" w:cs="Times New Roman"/>
          <w:sz w:val="28"/>
        </w:rPr>
        <w:t>),  н</w:t>
      </w:r>
      <w:r w:rsidRPr="002E7F43">
        <w:rPr>
          <w:rFonts w:ascii="Times New Roman" w:hAnsi="Times New Roman" w:cs="Times New Roman"/>
          <w:sz w:val="28"/>
        </w:rPr>
        <w:t xml:space="preserve">айди географические ошибки в характеристиках стран Юго-Западной Азии, перепиши исправленные варианты характеристик в тетрадь. </w:t>
      </w:r>
    </w:p>
    <w:p w:rsidR="004A118E" w:rsidRPr="002E7F43" w:rsidRDefault="004A118E" w:rsidP="004A118E">
      <w:pPr>
        <w:jc w:val="both"/>
        <w:rPr>
          <w:rFonts w:ascii="Times New Roman" w:hAnsi="Times New Roman" w:cs="Times New Roman"/>
          <w:b/>
          <w:sz w:val="28"/>
        </w:rPr>
      </w:pPr>
      <w:r w:rsidRPr="002E7F43">
        <w:rPr>
          <w:rFonts w:ascii="Times New Roman" w:hAnsi="Times New Roman" w:cs="Times New Roman"/>
          <w:sz w:val="28"/>
        </w:rPr>
        <w:t xml:space="preserve">Внимание: географическая ошибка есть в каждой характеристике! Исправление с отрицанием, </w:t>
      </w:r>
      <w:proofErr w:type="gramStart"/>
      <w:r w:rsidRPr="002E7F43">
        <w:rPr>
          <w:rFonts w:ascii="Times New Roman" w:hAnsi="Times New Roman" w:cs="Times New Roman"/>
          <w:sz w:val="28"/>
        </w:rPr>
        <w:t>например</w:t>
      </w:r>
      <w:proofErr w:type="gramEnd"/>
      <w:r w:rsidRPr="002E7F43">
        <w:rPr>
          <w:rFonts w:ascii="Times New Roman" w:hAnsi="Times New Roman" w:cs="Times New Roman"/>
          <w:sz w:val="28"/>
        </w:rPr>
        <w:t>: «</w:t>
      </w:r>
      <w:r w:rsidRPr="002E7F43">
        <w:rPr>
          <w:rFonts w:ascii="Times New Roman" w:hAnsi="Times New Roman" w:cs="Times New Roman"/>
          <w:i/>
          <w:sz w:val="28"/>
        </w:rPr>
        <w:t xml:space="preserve">Столица Турции - </w:t>
      </w:r>
      <w:r w:rsidRPr="002E7F43">
        <w:rPr>
          <w:rFonts w:ascii="Times New Roman" w:hAnsi="Times New Roman" w:cs="Times New Roman"/>
          <w:b/>
          <w:i/>
          <w:sz w:val="28"/>
        </w:rPr>
        <w:t xml:space="preserve">не </w:t>
      </w:r>
      <w:r w:rsidRPr="002E7F43">
        <w:rPr>
          <w:rFonts w:ascii="Times New Roman" w:hAnsi="Times New Roman" w:cs="Times New Roman"/>
          <w:i/>
          <w:sz w:val="28"/>
        </w:rPr>
        <w:t>Стамбул</w:t>
      </w:r>
      <w:r w:rsidRPr="002E7F43">
        <w:rPr>
          <w:rFonts w:ascii="Times New Roman" w:hAnsi="Times New Roman" w:cs="Times New Roman"/>
          <w:sz w:val="28"/>
        </w:rPr>
        <w:t>», не засчитывается!</w:t>
      </w:r>
      <w:r w:rsidRPr="002E7F43">
        <w:rPr>
          <w:rFonts w:ascii="Times New Roman" w:hAnsi="Times New Roman" w:cs="Times New Roman"/>
          <w:b/>
          <w:sz w:val="28"/>
        </w:rPr>
        <w:t xml:space="preserve"> </w:t>
      </w:r>
    </w:p>
    <w:p w:rsidR="004A118E" w:rsidRPr="002E7F43" w:rsidRDefault="004A118E" w:rsidP="004A118E">
      <w:pPr>
        <w:jc w:val="center"/>
        <w:rPr>
          <w:rFonts w:ascii="Times New Roman" w:hAnsi="Times New Roman" w:cs="Times New Roman"/>
          <w:b/>
          <w:sz w:val="28"/>
        </w:rPr>
      </w:pPr>
      <w:r w:rsidRPr="002E7F43">
        <w:rPr>
          <w:rFonts w:ascii="Times New Roman" w:hAnsi="Times New Roman" w:cs="Times New Roman"/>
          <w:b/>
          <w:sz w:val="28"/>
        </w:rPr>
        <w:t>Характеристики стран Юго-Западной Азии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Часть территории Юго-Западной Азии образует исторический регион под названием Дальний Восток.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Израиль</w:t>
      </w:r>
      <w:r>
        <w:rPr>
          <w:rFonts w:ascii="Times New Roman" w:hAnsi="Times New Roman" w:cs="Times New Roman"/>
          <w:i/>
          <w:sz w:val="28"/>
        </w:rPr>
        <w:t xml:space="preserve"> </w:t>
      </w:r>
      <w:bookmarkStart w:id="0" w:name="_GoBack"/>
      <w:bookmarkEnd w:id="0"/>
      <w:r w:rsidRPr="002E7F43">
        <w:rPr>
          <w:rFonts w:ascii="Times New Roman" w:hAnsi="Times New Roman" w:cs="Times New Roman"/>
          <w:i/>
          <w:sz w:val="28"/>
        </w:rPr>
        <w:t>- еврейское государство и все его жители – евреи.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Река Иордан впадает в сточное Мертвое море, одно из самых соленых озер на Земле.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В израильской армии служат только мужчины.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В Израиле один официальный язык – еврейский.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Главное минеральное богатство Юго-Западной Азии – месторождения каменного угля в районе Персидского залива.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В пустынях Аравийского полуострова можно наблюдать сухие русла рек «самумы» и песчаные бури «вади».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В Месопотамской низменности протекают реки Тигр и Амур.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Персия – старое название современного Ирака.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Саудовская Аравия омывается водами двух водных объектов Индийского океана - Красного и Черного морей.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 xml:space="preserve">Драконово дерево – эндемик острова </w:t>
      </w:r>
      <w:proofErr w:type="spellStart"/>
      <w:r w:rsidRPr="002E7F43">
        <w:rPr>
          <w:rFonts w:ascii="Times New Roman" w:hAnsi="Times New Roman" w:cs="Times New Roman"/>
          <w:i/>
          <w:sz w:val="28"/>
        </w:rPr>
        <w:t>Сокотра</w:t>
      </w:r>
      <w:proofErr w:type="spellEnd"/>
      <w:r w:rsidRPr="002E7F43">
        <w:rPr>
          <w:rFonts w:ascii="Times New Roman" w:hAnsi="Times New Roman" w:cs="Times New Roman"/>
          <w:i/>
          <w:sz w:val="28"/>
        </w:rPr>
        <w:t>, который принадлежит государству Оман.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Летом территория Юго-Западной Азии находится под влиянием горячих и влажных тропических воздушных масс.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Иерусалим – город трех религий: иудейской, христианской и буддистской.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Священные города ислама Мекка и Медина расположены на территории Ирана.</w:t>
      </w:r>
    </w:p>
    <w:p w:rsidR="004A118E" w:rsidRPr="002E7F43" w:rsidRDefault="004A118E" w:rsidP="004A1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2E7F43">
        <w:rPr>
          <w:rFonts w:ascii="Times New Roman" w:hAnsi="Times New Roman" w:cs="Times New Roman"/>
          <w:i/>
          <w:sz w:val="28"/>
        </w:rPr>
        <w:t>В Юго-Западной Азии в растениеводство широко применяют осушение земель.</w:t>
      </w:r>
    </w:p>
    <w:p w:rsidR="005B5031" w:rsidRDefault="005B5031"/>
    <w:sectPr w:rsidR="005B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169"/>
    <w:multiLevelType w:val="hybridMultilevel"/>
    <w:tmpl w:val="837CB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8E"/>
    <w:rsid w:val="004A118E"/>
    <w:rsid w:val="005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2A27"/>
  <w15:chartTrackingRefBased/>
  <w15:docId w15:val="{99F1FAA0-A8F4-48F5-AE95-CC96F67D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1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1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1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GciiEReI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Company>Матигорская школа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Опанасенко</dc:creator>
  <cp:keywords/>
  <dc:description/>
  <cp:lastModifiedBy>Анна Александровна Опанасенко</cp:lastModifiedBy>
  <cp:revision>1</cp:revision>
  <dcterms:created xsi:type="dcterms:W3CDTF">2020-04-24T10:08:00Z</dcterms:created>
  <dcterms:modified xsi:type="dcterms:W3CDTF">2020-04-24T10:12:00Z</dcterms:modified>
</cp:coreProperties>
</file>