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7B7" w:rsidRDefault="000557B7" w:rsidP="000557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Мифы Древней Греции</w:t>
      </w:r>
    </w:p>
    <w:p w:rsidR="000557B7" w:rsidRDefault="000557B7" w:rsidP="000557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ФИ____________________________________________</w:t>
      </w:r>
    </w:p>
    <w:p w:rsidR="000557B7" w:rsidRDefault="000557B7" w:rsidP="000557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57B7" w:rsidRPr="003E08AD" w:rsidRDefault="000557B7" w:rsidP="000557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08AD">
        <w:rPr>
          <w:rFonts w:ascii="Times New Roman" w:hAnsi="Times New Roman" w:cs="Times New Roman"/>
          <w:b/>
          <w:sz w:val="24"/>
          <w:szCs w:val="24"/>
        </w:rPr>
        <w:t>Тест.</w:t>
      </w:r>
    </w:p>
    <w:p w:rsidR="000557B7" w:rsidRPr="007816CB" w:rsidRDefault="000557B7" w:rsidP="000557B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CB">
        <w:rPr>
          <w:rFonts w:ascii="Times New Roman" w:hAnsi="Times New Roman" w:cs="Times New Roman"/>
          <w:sz w:val="24"/>
          <w:szCs w:val="24"/>
        </w:rPr>
        <w:t>Мифы – это</w:t>
      </w:r>
    </w:p>
    <w:p w:rsidR="000557B7" w:rsidRPr="007816CB" w:rsidRDefault="000557B7" w:rsidP="000557B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CB">
        <w:rPr>
          <w:rFonts w:ascii="Times New Roman" w:hAnsi="Times New Roman" w:cs="Times New Roman"/>
          <w:sz w:val="24"/>
          <w:szCs w:val="24"/>
        </w:rPr>
        <w:t>А) предание, сказание</w:t>
      </w:r>
    </w:p>
    <w:p w:rsidR="000557B7" w:rsidRPr="007816CB" w:rsidRDefault="000557B7" w:rsidP="000557B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CB">
        <w:rPr>
          <w:rFonts w:ascii="Times New Roman" w:hAnsi="Times New Roman" w:cs="Times New Roman"/>
          <w:sz w:val="24"/>
          <w:szCs w:val="24"/>
        </w:rPr>
        <w:t>Б) жизнеописание человека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557B7" w:rsidRPr="007816CB" w:rsidRDefault="000557B7" w:rsidP="000557B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CB">
        <w:rPr>
          <w:rFonts w:ascii="Times New Roman" w:hAnsi="Times New Roman" w:cs="Times New Roman"/>
          <w:sz w:val="24"/>
          <w:szCs w:val="24"/>
        </w:rPr>
        <w:t>В) сказка</w:t>
      </w:r>
    </w:p>
    <w:p w:rsidR="000557B7" w:rsidRPr="007816CB" w:rsidRDefault="000557B7" w:rsidP="0005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6CB">
        <w:rPr>
          <w:rFonts w:ascii="Times New Roman" w:hAnsi="Times New Roman" w:cs="Times New Roman"/>
          <w:sz w:val="24"/>
          <w:szCs w:val="24"/>
        </w:rPr>
        <w:t>2. Кем создавались мифы?</w:t>
      </w:r>
    </w:p>
    <w:p w:rsidR="000557B7" w:rsidRPr="007816CB" w:rsidRDefault="000557B7" w:rsidP="000557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16CB">
        <w:rPr>
          <w:rFonts w:ascii="Times New Roman" w:hAnsi="Times New Roman" w:cs="Times New Roman"/>
          <w:sz w:val="24"/>
          <w:szCs w:val="24"/>
        </w:rPr>
        <w:t>А) царями</w:t>
      </w:r>
    </w:p>
    <w:p w:rsidR="000557B7" w:rsidRDefault="000557B7" w:rsidP="000557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816CB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народом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</w:t>
      </w:r>
    </w:p>
    <w:p w:rsidR="000557B7" w:rsidRDefault="000557B7" w:rsidP="000557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одним сказителем</w:t>
      </w:r>
    </w:p>
    <w:p w:rsidR="000557B7" w:rsidRDefault="000557B7" w:rsidP="0005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Для чего создавались мифы?</w:t>
      </w:r>
    </w:p>
    <w:p w:rsidR="000557B7" w:rsidRDefault="000557B7" w:rsidP="0005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А) для развлечения правителей</w:t>
      </w:r>
    </w:p>
    <w:p w:rsidR="000557B7" w:rsidRDefault="000557B7" w:rsidP="0005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Б) для восхваления богов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557B7" w:rsidRPr="007816CB" w:rsidRDefault="000557B7" w:rsidP="0005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В) для объяснения и осмысления того, что происходит в мире.</w:t>
      </w:r>
    </w:p>
    <w:p w:rsidR="00434281" w:rsidRDefault="000557B7">
      <w:bookmarkStart w:id="0" w:name="_GoBack"/>
      <w:bookmarkEnd w:id="0"/>
    </w:p>
    <w:sectPr w:rsidR="00434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A1FD4"/>
    <w:multiLevelType w:val="hybridMultilevel"/>
    <w:tmpl w:val="B4EA29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B7"/>
    <w:rsid w:val="000557B7"/>
    <w:rsid w:val="00384C27"/>
    <w:rsid w:val="004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0854-A6FC-4DDD-B504-9F859AE7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2020-04-05T11:32:00Z</dcterms:created>
  <dcterms:modified xsi:type="dcterms:W3CDTF">2020-04-05T11:34:00Z</dcterms:modified>
</cp:coreProperties>
</file>