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86CAF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483F85" w:rsidRPr="00483F85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</m:oMath>
    </w:p>
    <w:p w:rsidR="00EE5F56" w:rsidRDefault="00B4320E" w:rsidP="00483F85">
      <w:pPr>
        <w:spacing w:before="0" w:before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5050661" cy="5030088"/>
            <wp:effectExtent l="19050" t="0" r="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rcRect l="4220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50661" cy="503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A8B" w:rsidRPr="00372A8B" w:rsidRDefault="00372A8B" w:rsidP="00372A8B">
      <w:pPr>
        <w:jc w:val="center"/>
        <w:rPr>
          <w:rFonts w:ascii="Times New Roman" w:hAnsi="Times New Roman"/>
          <w:sz w:val="32"/>
          <w:szCs w:val="32"/>
        </w:rPr>
      </w:pPr>
      <w:hyperlink r:id="rId6" w:history="1"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P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Pr="00372A8B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372A8B" w:rsidRDefault="00372A8B" w:rsidP="00372A8B">
      <w:pPr>
        <w:jc w:val="center"/>
        <w:rPr>
          <w:b/>
          <w:bCs/>
        </w:rPr>
        <w:sectPr w:rsidR="00372A8B" w:rsidSect="00846BFF"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-1.0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0.9</w:t>
            </w:r>
          </w:p>
        </w:tc>
      </w:tr>
      <w:tr w:rsidR="00372A8B" w:rsidTr="00372A8B">
        <w:trPr>
          <w:jc w:val="center"/>
        </w:trPr>
        <w:tc>
          <w:tcPr>
            <w:tcW w:w="911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4" w:type="dxa"/>
            <w:hideMark/>
          </w:tcPr>
          <w:p w:rsidR="00372A8B" w:rsidRDefault="00372A8B" w:rsidP="00372A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372A8B" w:rsidRDefault="00372A8B" w:rsidP="00483F85">
      <w:pPr>
        <w:spacing w:before="0" w:beforeAutospacing="0"/>
        <w:jc w:val="center"/>
        <w:sectPr w:rsidR="00372A8B" w:rsidSect="00372A8B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372A8B" w:rsidRDefault="00372A8B" w:rsidP="00483F85">
      <w:pPr>
        <w:spacing w:before="0" w:beforeAutospacing="0"/>
        <w:jc w:val="center"/>
      </w:pPr>
    </w:p>
    <w:p w:rsidR="001820A4" w:rsidRPr="001820A4" w:rsidRDefault="00372A8B" w:rsidP="0012257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 w:rsidR="001820A4"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="001820A4"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1820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0A4" w:rsidRPr="001820A4">
        <w:rPr>
          <w:rFonts w:ascii="Times New Roman" w:hAnsi="Times New Roman"/>
          <w:sz w:val="24"/>
          <w:szCs w:val="24"/>
          <w:lang w:eastAsia="ru-RU"/>
        </w:rPr>
        <w:t>= -</w:t>
      </w:r>
      <w:r w:rsidR="00B4320E">
        <w:rPr>
          <w:rFonts w:ascii="Times New Roman" w:hAnsi="Times New Roman"/>
          <w:sz w:val="24"/>
          <w:szCs w:val="24"/>
          <w:lang w:eastAsia="ru-RU"/>
        </w:rPr>
        <w:t>1</w:t>
      </w:r>
      <w:r w:rsidR="001820A4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20E"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/(</w:t>
      </w:r>
      <w:r w:rsidR="00B4320E">
        <w:rPr>
          <w:rFonts w:ascii="Times New Roman" w:hAnsi="Times New Roman"/>
          <w:sz w:val="24"/>
          <w:szCs w:val="24"/>
          <w:lang w:eastAsia="ru-RU"/>
        </w:rPr>
        <w:t>2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="00B432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3F85" w:rsidRPr="001A6B61">
        <w:rPr>
          <w:rFonts w:ascii="Times New Roman" w:hAnsi="Times New Roman"/>
          <w:sz w:val="24"/>
          <w:szCs w:val="24"/>
          <w:lang w:eastAsia="ru-RU"/>
        </w:rPr>
        <w:t>3</w:t>
      </w:r>
      <w:r w:rsidR="00B4320E">
        <w:rPr>
          <w:rFonts w:ascii="Times New Roman" w:hAnsi="Times New Roman"/>
          <w:sz w:val="24"/>
          <w:szCs w:val="24"/>
          <w:lang w:eastAsia="ru-RU"/>
        </w:rPr>
        <w:t>*0</w:t>
      </w:r>
      <w:r w:rsidRPr="00086CAF">
        <w:rPr>
          <w:rFonts w:ascii="Times New Roman" w:hAnsi="Times New Roman"/>
          <w:sz w:val="24"/>
          <w:szCs w:val="24"/>
          <w:lang w:eastAsia="ru-RU"/>
        </w:rPr>
        <w:t>/(</w:t>
      </w:r>
      <w:r w:rsidR="00B4320E">
        <w:rPr>
          <w:rFonts w:ascii="Times New Roman" w:hAnsi="Times New Roman"/>
          <w:sz w:val="24"/>
          <w:szCs w:val="24"/>
          <w:lang w:eastAsia="ru-RU"/>
        </w:rPr>
        <w:t>2*</w:t>
      </w:r>
      <w:r w:rsidRPr="00086CAF">
        <w:rPr>
          <w:rFonts w:ascii="Times New Roman" w:hAnsi="Times New Roman"/>
          <w:sz w:val="24"/>
          <w:szCs w:val="24"/>
          <w:lang w:eastAsia="ru-RU"/>
        </w:rPr>
        <w:t>0+2)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 w:rsidR="006A663C"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Т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B4320E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/(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 Достаточно приравнять нулю числитель.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20E">
        <w:rPr>
          <w:rFonts w:ascii="Times New Roman" w:hAnsi="Times New Roman"/>
          <w:sz w:val="24"/>
          <w:szCs w:val="24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х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20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BA5899" w:rsidRDefault="00F26C2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2x+2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-2*3x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5B2180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</w:t>
      </w:r>
      <w:r w:rsidR="005B2180">
        <w:rPr>
          <w:rFonts w:ascii="Times New Roman" w:hAnsi="Times New Roman"/>
          <w:sz w:val="24"/>
          <w:szCs w:val="24"/>
          <w:lang w:eastAsia="ru-RU"/>
        </w:rPr>
        <w:t>е и его корни будут экстремумами, но так как переменная только в знаменателе, то производная не может быть равна нулю.</w:t>
      </w:r>
    </w:p>
    <w:p w:rsidR="006A663C" w:rsidRPr="0075664A" w:rsidRDefault="005B218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функция не имеет экстремумов.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5B2180" w:rsidRPr="0075664A" w:rsidRDefault="005B2180" w:rsidP="005B21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 как производная при любых значениях производной имеет только </w:t>
      </w:r>
      <w:r w:rsidR="00BA5899">
        <w:rPr>
          <w:rFonts w:ascii="Times New Roman" w:hAnsi="Times New Roman"/>
          <w:sz w:val="24"/>
          <w:szCs w:val="24"/>
          <w:lang w:eastAsia="ru-RU"/>
        </w:rPr>
        <w:t>положи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тельные значения, то функция на всей области определения </w:t>
      </w:r>
      <w:r w:rsidR="00BA5899">
        <w:rPr>
          <w:rFonts w:ascii="Times New Roman" w:hAnsi="Times New Roman"/>
          <w:sz w:val="24"/>
          <w:szCs w:val="24"/>
          <w:lang w:eastAsia="ru-RU"/>
        </w:rPr>
        <w:t>возраст</w:t>
      </w:r>
      <w:r>
        <w:rPr>
          <w:rFonts w:ascii="Times New Roman" w:hAnsi="Times New Roman"/>
          <w:sz w:val="24"/>
          <w:szCs w:val="24"/>
          <w:lang w:eastAsia="ru-RU"/>
        </w:rPr>
        <w:t>ающая.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9E0259" w:rsidRDefault="006A663C" w:rsidP="0012257B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5D7E0D">
        <w:rPr>
          <w:rFonts w:ascii="Arial" w:hAnsi="Arial" w:cs="Arial"/>
          <w:sz w:val="20"/>
          <w:szCs w:val="20"/>
          <w:lang w:eastAsia="ru-RU"/>
        </w:rPr>
        <w:t>''</w:t>
      </w:r>
      <w:r w:rsidR="00BA589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 w:rsidR="00BA5899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12257B">
        <w:rPr>
          <w:rFonts w:ascii="Arial" w:hAnsi="Arial" w:cs="Arial"/>
          <w:sz w:val="20"/>
          <w:szCs w:val="20"/>
          <w:lang w:eastAsia="ru-RU"/>
        </w:rPr>
        <w:t>2</w:t>
      </w:r>
      <w:r w:rsidR="00BA5899">
        <w:rPr>
          <w:rFonts w:ascii="Arial" w:hAnsi="Arial" w:cs="Arial"/>
          <w:sz w:val="20"/>
          <w:szCs w:val="20"/>
          <w:lang w:eastAsia="ru-RU"/>
        </w:rPr>
        <w:t>4</w:t>
      </w:r>
      <w:r w:rsidR="002A15B2">
        <w:rPr>
          <w:rFonts w:ascii="Arial" w:hAnsi="Arial" w:cs="Arial"/>
          <w:sz w:val="20"/>
          <w:szCs w:val="20"/>
          <w:lang w:eastAsia="ru-RU"/>
        </w:rPr>
        <w:t>/(</w:t>
      </w:r>
      <w:r w:rsidR="00BA5899">
        <w:rPr>
          <w:rFonts w:ascii="Arial" w:hAnsi="Arial" w:cs="Arial"/>
          <w:sz w:val="20"/>
          <w:szCs w:val="20"/>
          <w:lang w:eastAsia="ru-RU"/>
        </w:rPr>
        <w:t>2</w:t>
      </w:r>
      <w:r w:rsidR="009E0259">
        <w:rPr>
          <w:rFonts w:ascii="Arial" w:hAnsi="Arial" w:cs="Arial"/>
          <w:sz w:val="20"/>
          <w:szCs w:val="20"/>
          <w:lang w:val="en-US" w:eastAsia="ru-RU"/>
        </w:rPr>
        <w:t>x</w:t>
      </w:r>
      <w:r w:rsidR="002A15B2">
        <w:rPr>
          <w:rFonts w:ascii="Arial" w:hAnsi="Arial" w:cs="Arial"/>
          <w:sz w:val="20"/>
          <w:szCs w:val="20"/>
          <w:lang w:eastAsia="ru-RU"/>
        </w:rPr>
        <w:t>+2)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9E0259">
        <w:rPr>
          <w:rFonts w:ascii="Arial" w:hAnsi="Arial" w:cs="Arial"/>
          <w:sz w:val="20"/>
          <w:szCs w:val="20"/>
          <w:lang w:eastAsia="ru-RU"/>
        </w:rPr>
        <w:t>-3/(</w:t>
      </w:r>
      <w:r w:rsidR="009E0259">
        <w:rPr>
          <w:rFonts w:ascii="Arial" w:hAnsi="Arial" w:cs="Arial"/>
          <w:sz w:val="20"/>
          <w:szCs w:val="20"/>
          <w:lang w:val="en-US" w:eastAsia="ru-RU"/>
        </w:rPr>
        <w:t>x</w:t>
      </w:r>
      <w:r w:rsidR="009E0259">
        <w:rPr>
          <w:rFonts w:ascii="Arial" w:hAnsi="Arial" w:cs="Arial"/>
          <w:sz w:val="20"/>
          <w:szCs w:val="20"/>
          <w:lang w:eastAsia="ru-RU"/>
        </w:rPr>
        <w:t>+1)</w:t>
      </w:r>
      <w:r w:rsidR="009E0259" w:rsidRPr="009E0259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="009E0259">
        <w:rPr>
          <w:rFonts w:ascii="Arial" w:hAnsi="Arial" w:cs="Arial"/>
          <w:sz w:val="20"/>
          <w:szCs w:val="20"/>
          <w:lang w:eastAsia="ru-RU"/>
        </w:rPr>
        <w:t xml:space="preserve"> =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9E0259" w:rsidRPr="009E0259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2A15B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372A8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Pr="00372A8B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выпуклая или вогнутая, для этого </w:t>
      </w:r>
      <w:r w:rsidR="00BA5899">
        <w:rPr>
          <w:rFonts w:ascii="Times New Roman" w:hAnsi="Times New Roman"/>
          <w:sz w:val="24"/>
          <w:szCs w:val="24"/>
          <w:lang w:eastAsia="ru-RU"/>
        </w:rPr>
        <w:t xml:space="preserve">определим знаки на промежутках, образованных линией разрыва функции </w:t>
      </w:r>
      <w:proofErr w:type="spellStart"/>
      <w:r w:rsidR="00BA5899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BA5899">
        <w:rPr>
          <w:rFonts w:ascii="Times New Roman" w:hAnsi="Times New Roman"/>
          <w:sz w:val="24"/>
          <w:szCs w:val="24"/>
          <w:lang w:eastAsia="ru-RU"/>
        </w:rPr>
        <w:t xml:space="preserve"> = -1.</w:t>
      </w:r>
    </w:p>
    <w:p w:rsidR="009E0259" w:rsidRPr="009E0259" w:rsidRDefault="009E0259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E0259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9E0259" w:rsidRPr="009E0259" w:rsidTr="009E025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E0259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9E0259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E0259" w:rsidRPr="009E0259" w:rsidTr="009E025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E0259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9E0259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59" w:rsidRPr="009E0259" w:rsidRDefault="009E0259" w:rsidP="009E025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E0259">
              <w:rPr>
                <w:rFonts w:eastAsia="Times New Roman"/>
                <w:color w:val="000000"/>
                <w:lang w:eastAsia="ru-RU"/>
              </w:rPr>
              <w:t>-3</w:t>
            </w:r>
          </w:p>
        </w:tc>
      </w:tr>
    </w:tbl>
    <w:p w:rsidR="009E0259" w:rsidRPr="009E0259" w:rsidRDefault="009E0259" w:rsidP="009E0259">
      <w:pPr>
        <w:spacing w:before="0" w:beforeAutospacing="0" w:after="0" w:afterAutospacing="0"/>
        <w:ind w:left="72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A663C" w:rsidRPr="0075664A" w:rsidRDefault="00BD50EB" w:rsidP="00C467EC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огнутая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6A663C">
        <w:rPr>
          <w:rFonts w:ascii="Times New Roman" w:hAnsi="Times New Roman"/>
          <w:sz w:val="24"/>
          <w:szCs w:val="24"/>
          <w:lang w:eastAsia="ru-RU"/>
        </w:rPr>
        <w:t>(</w:t>
      </w:r>
      <w:r w:rsidR="002A15B2">
        <w:rPr>
          <w:rFonts w:ascii="Times New Roman" w:hAnsi="Times New Roman"/>
          <w:sz w:val="24"/>
          <w:szCs w:val="24"/>
          <w:lang w:eastAsia="ru-RU"/>
        </w:rPr>
        <w:t>-</w:t>
      </w:r>
      <w:r w:rsidR="009E0259">
        <w:rPr>
          <w:rFonts w:ascii="Times New Roman" w:hAnsi="Times New Roman"/>
          <w:sz w:val="24"/>
          <w:szCs w:val="24"/>
          <w:lang w:val="en-US" w:eastAsia="ru-RU"/>
        </w:rPr>
        <w:t>1; +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BD50EB" w:rsidP="00C467EC">
      <w:pPr>
        <w:numPr>
          <w:ilvl w:val="0"/>
          <w:numId w:val="5"/>
        </w:numPr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ыпуклая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2A15B2">
        <w:rPr>
          <w:rFonts w:ascii="Times New Roman" w:hAnsi="Times New Roman"/>
          <w:sz w:val="24"/>
          <w:szCs w:val="24"/>
          <w:lang w:eastAsia="ru-RU"/>
        </w:rPr>
        <w:t>-</w:t>
      </w:r>
      <w:r w:rsidR="009E0259">
        <w:rPr>
          <w:rFonts w:ascii="Times New Roman" w:hAnsi="Times New Roman"/>
          <w:sz w:val="24"/>
          <w:szCs w:val="24"/>
          <w:lang w:val="en-US"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467EC" w:rsidRDefault="00C467EC" w:rsidP="00C467E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467EC" w:rsidRDefault="00372A8B" w:rsidP="00C467E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C467EC"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C467EC" w:rsidRPr="0075664A" w:rsidRDefault="00C467EC" w:rsidP="002864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горизонтальные, вертикальные и наклонные.</w:t>
      </w:r>
    </w:p>
    <w:p w:rsidR="006A663C" w:rsidRPr="0075664A" w:rsidRDefault="00DE00A2" w:rsidP="00DE00A2">
      <w:pPr>
        <w:spacing w:before="24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есть в точке разрыва </w:t>
      </w:r>
      <w:proofErr w:type="spellStart"/>
      <w:r w:rsidR="002A15B2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2A15B2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9E0259" w:rsidRPr="009E0259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 w:rsidR="0012257B">
        <w:rPr>
          <w:rFonts w:ascii="Times New Roman" w:hAnsi="Times New Roman"/>
          <w:sz w:val="24"/>
          <w:szCs w:val="24"/>
          <w:lang w:eastAsia="ru-RU"/>
        </w:rPr>
        <w:t>ая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 w:rsidR="0012257B">
        <w:rPr>
          <w:rFonts w:ascii="Times New Roman" w:hAnsi="Times New Roman"/>
          <w:sz w:val="24"/>
          <w:szCs w:val="24"/>
          <w:lang w:eastAsia="ru-RU"/>
        </w:rPr>
        <w:t>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определяется при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 w:rsidR="00C467EC">
        <w:rPr>
          <w:rFonts w:ascii="Times New Roman" w:hAnsi="Times New Roman"/>
          <w:sz w:val="24"/>
          <w:szCs w:val="24"/>
          <w:lang w:eastAsia="ru-RU"/>
        </w:rPr>
        <w:t>ж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д</w:t>
      </w:r>
      <w:r w:rsidR="00C467EC">
        <w:rPr>
          <w:rFonts w:ascii="Times New Roman" w:hAnsi="Times New Roman"/>
          <w:sz w:val="24"/>
          <w:szCs w:val="24"/>
          <w:lang w:eastAsia="ru-RU"/>
        </w:rPr>
        <w:t>ении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7" w:tooltip="Предел функции на бесконечности" w:history="1">
        <w:r w:rsidR="00C467EC"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="00C467EC"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BD50EB" w:rsidRDefault="00F26C20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2+0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=1,5.</m:t>
              </m:r>
            </m:e>
          </m:func>
        </m:oMath>
      </m:oMathPara>
    </w:p>
    <w:p w:rsidR="005D7EB4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D50EB">
        <w:rPr>
          <w:rFonts w:ascii="Times New Roman" w:hAnsi="Times New Roman"/>
          <w:sz w:val="24"/>
          <w:szCs w:val="24"/>
          <w:lang w:eastAsia="ru-RU"/>
        </w:rPr>
        <w:t>Отсюда находим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D50EB" w:rsidRDefault="008F026E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val="en-US" w:eastAsia="ru-RU"/>
        </w:rPr>
        <w:t>y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 w:rsidRPr="005D7EB4">
        <w:rPr>
          <w:rFonts w:ascii="Times New Roman" w:hAnsi="Times New Roman"/>
          <w:sz w:val="28"/>
          <w:szCs w:val="28"/>
          <w:lang w:eastAsia="ru-RU"/>
        </w:rPr>
        <w:t>ϵ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>
        <w:rPr>
          <w:rFonts w:ascii="Times New Roman" w:hAnsi="Times New Roman"/>
          <w:sz w:val="24"/>
          <w:szCs w:val="24"/>
          <w:lang w:val="en-US" w:eastAsia="ru-RU"/>
        </w:rPr>
        <w:t>R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D7EB4">
        <w:rPr>
          <w:rFonts w:ascii="Times New Roman" w:hAnsi="Times New Roman"/>
          <w:sz w:val="24"/>
          <w:szCs w:val="24"/>
          <w:lang w:val="en-US" w:eastAsia="ru-RU"/>
        </w:rPr>
        <w:t>y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>
        <w:rPr>
          <w:rFonts w:ascii="Times New Roman" w:hAnsi="Times New Roman"/>
          <w:sz w:val="24"/>
          <w:szCs w:val="24"/>
          <w:lang w:eastAsia="ru-RU"/>
        </w:rPr>
        <w:t>≠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 1,5</w:t>
      </w:r>
      <w:r w:rsidR="005D7EB4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BD50EB">
        <w:rPr>
          <w:rFonts w:ascii="Times New Roman" w:hAnsi="Times New Roman"/>
          <w:sz w:val="24"/>
          <w:szCs w:val="24"/>
          <w:lang w:eastAsia="ru-RU"/>
        </w:rPr>
        <w:t>у ϵ (</w:t>
      </w:r>
      <w:r w:rsidR="009E0259">
        <w:rPr>
          <w:rFonts w:ascii="Times New Roman" w:hAnsi="Times New Roman"/>
          <w:sz w:val="24"/>
          <w:szCs w:val="24"/>
          <w:lang w:eastAsia="ru-RU"/>
        </w:rPr>
        <w:t>1</w:t>
      </w:r>
      <w:r w:rsidR="009E0259" w:rsidRPr="005D7EB4">
        <w:rPr>
          <w:rFonts w:ascii="Times New Roman" w:hAnsi="Times New Roman"/>
          <w:sz w:val="24"/>
          <w:szCs w:val="24"/>
          <w:lang w:eastAsia="ru-RU"/>
        </w:rPr>
        <w:t>,5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D50EB">
        <w:rPr>
          <w:rFonts w:ascii="Times New Roman" w:hAnsi="Times New Roman"/>
          <w:sz w:val="24"/>
          <w:szCs w:val="24"/>
          <w:lang w:eastAsia="ru-RU"/>
        </w:rPr>
        <w:t xml:space="preserve">∞) U </w:t>
      </w:r>
      <w:r w:rsidR="00DE00A2">
        <w:rPr>
          <w:rFonts w:ascii="Times New Roman" w:hAnsi="Times New Roman"/>
          <w:sz w:val="24"/>
          <w:szCs w:val="24"/>
          <w:lang w:eastAsia="ru-RU"/>
        </w:rPr>
        <w:t>(</w:t>
      </w:r>
      <w:r w:rsidR="00BD50EB">
        <w:rPr>
          <w:rFonts w:ascii="Times New Roman" w:hAnsi="Times New Roman"/>
          <w:sz w:val="24"/>
          <w:szCs w:val="24"/>
          <w:lang w:eastAsia="ru-RU"/>
        </w:rPr>
        <w:t>∞</w:t>
      </w:r>
      <w:r w:rsidR="005D7EB4" w:rsidRPr="005D7EB4">
        <w:rPr>
          <w:rFonts w:ascii="Times New Roman" w:hAnsi="Times New Roman"/>
          <w:sz w:val="24"/>
          <w:szCs w:val="24"/>
          <w:lang w:eastAsia="ru-RU"/>
        </w:rPr>
        <w:t>; 1,5</w:t>
      </w:r>
      <w:r w:rsidR="00BD50EB">
        <w:rPr>
          <w:rFonts w:ascii="Times New Roman" w:hAnsi="Times New Roman"/>
          <w:sz w:val="24"/>
          <w:szCs w:val="24"/>
          <w:lang w:eastAsia="ru-RU"/>
        </w:rPr>
        <w:t>).</w:t>
      </w:r>
    </w:p>
    <w:p w:rsidR="00DE00A2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нет.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8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DE00A2" w:rsidRPr="00DE00A2" w:rsidRDefault="00F26C20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E00A2" w:rsidRPr="00DE00A2" w:rsidRDefault="00F26C20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-kx].</m:t>
              </m:r>
            </m:e>
          </m:func>
        </m:oMath>
      </m:oMathPara>
    </w:p>
    <w:p w:rsidR="00625EB6" w:rsidRDefault="00625EB6" w:rsidP="00625EB6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первый из </w:t>
      </w:r>
      <w:r w:rsidRPr="006D14CD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предел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D14CD">
        <w:rPr>
          <w:rFonts w:ascii="Times New Roman" w:hAnsi="Times New Roman"/>
          <w:sz w:val="24"/>
          <w:szCs w:val="24"/>
          <w:lang w:eastAsia="ru-RU"/>
        </w:rPr>
        <w:t xml:space="preserve"> рав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D14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нулю, поэтому наклонная линия не определяется (она совпадает с горизонтальной асимптотой).</w:t>
      </w:r>
    </w:p>
    <w:p w:rsidR="006D14CD" w:rsidRPr="006D14CD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F46B8" w:rsidRPr="0075664A" w:rsidRDefault="00372A8B" w:rsidP="00372A8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Четность и нечетность функции</w:t>
      </w:r>
      <w:r w:rsidR="005D7EB4">
        <w:rPr>
          <w:rFonts w:ascii="Times New Roman" w:hAnsi="Times New Roman"/>
          <w:sz w:val="24"/>
          <w:szCs w:val="24"/>
          <w:lang w:eastAsia="ru-RU"/>
        </w:rPr>
        <w:t xml:space="preserve"> проверяются с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7EB4">
        <w:rPr>
          <w:rFonts w:ascii="Times New Roman" w:hAnsi="Times New Roman"/>
          <w:sz w:val="24"/>
          <w:szCs w:val="24"/>
          <w:lang w:eastAsia="ru-RU"/>
        </w:rPr>
        <w:t xml:space="preserve">помощью </w:t>
      </w:r>
      <w:r w:rsidR="00FF46B8" w:rsidRPr="00FF46B8">
        <w:rPr>
          <w:rFonts w:ascii="Times New Roman" w:hAnsi="Times New Roman"/>
          <w:sz w:val="24"/>
          <w:szCs w:val="24"/>
          <w:lang w:eastAsia="ru-RU"/>
        </w:rPr>
        <w:t>определений</w:t>
      </w:r>
      <w:r w:rsidR="005D7EB4">
        <w:rPr>
          <w:rFonts w:ascii="Times New Roman" w:hAnsi="Times New Roman"/>
          <w:sz w:val="24"/>
          <w:szCs w:val="24"/>
          <w:lang w:eastAsia="ru-RU"/>
        </w:rPr>
        <w:t>:</w:t>
      </w:r>
      <w:r w:rsidR="00FF46B8" w:rsidRPr="00FF46B8">
        <w:rPr>
          <w:rFonts w:ascii="Times New Roman" w:hAnsi="Times New Roman"/>
          <w:sz w:val="24"/>
          <w:szCs w:val="24"/>
          <w:lang w:eastAsia="ru-RU"/>
        </w:rPr>
        <w:t xml:space="preserve"> если 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=y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), то функция 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 xml:space="preserve">) -четная, если же 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=-y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), то - нечетная, а если ни то ни другое, то функция 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F46B8"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F46B8" w:rsidRPr="00FF46B8">
        <w:rPr>
          <w:rFonts w:ascii="Times New Roman" w:hAnsi="Times New Roman"/>
          <w:sz w:val="24"/>
          <w:szCs w:val="24"/>
          <w:lang w:eastAsia="ru-RU"/>
        </w:rPr>
        <w:t>) ни четная, ни нечетная. </w:t>
      </w:r>
    </w:p>
    <w:p w:rsidR="006A663C" w:rsidRPr="0075664A" w:rsidRDefault="006A663C" w:rsidP="00372A8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Итак, проверяем: </w:t>
      </w:r>
    </w:p>
    <w:p w:rsidR="00922D3D" w:rsidRPr="00FF46B8" w:rsidRDefault="00FF46B8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F46B8">
        <w:rPr>
          <w:b w:val="0"/>
          <w:bCs w:val="0"/>
          <w:kern w:val="0"/>
          <w:sz w:val="24"/>
          <w:szCs w:val="24"/>
        </w:rPr>
        <w:t>f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FF46B8">
        <w:rPr>
          <w:b w:val="0"/>
          <w:bCs w:val="0"/>
          <w:kern w:val="0"/>
          <w:sz w:val="24"/>
          <w:szCs w:val="24"/>
        </w:rPr>
        <w:t>x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)=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x+2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5D7EB4">
        <w:rPr>
          <w:b w:val="0"/>
          <w:bCs w:val="0"/>
          <w:kern w:val="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kern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3x</m:t>
            </m:r>
          </m:num>
          <m:den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2x-2</m:t>
            </m:r>
          </m:den>
        </m:f>
        <m:r>
          <m:rPr>
            <m:sty m:val="bi"/>
          </m:rPr>
          <w:rPr>
            <w:rFonts w:ascii="Cambria Math" w:hAnsi="Cambria Math"/>
            <w:kern w:val="0"/>
            <w:sz w:val="24"/>
            <w:szCs w:val="24"/>
          </w:rPr>
          <m:t xml:space="preserve"> ≠f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kern w:val="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kern w:val="0"/>
                <w:sz w:val="24"/>
                <w:szCs w:val="24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  <w:kern w:val="0"/>
            <w:sz w:val="24"/>
            <w:szCs w:val="24"/>
          </w:rPr>
          <m:t>≠-f(x)</m:t>
        </m:r>
      </m:oMath>
      <w:r w:rsidR="005D7EB4">
        <w:rPr>
          <w:b w:val="0"/>
          <w:bCs w:val="0"/>
          <w:kern w:val="0"/>
          <w:sz w:val="24"/>
          <w:szCs w:val="24"/>
        </w:rPr>
        <w:t>-</w:t>
      </w:r>
      <w:r w:rsidR="001A6B61">
        <w:rPr>
          <w:b w:val="0"/>
          <w:bCs w:val="0"/>
          <w:kern w:val="0"/>
          <w:sz w:val="24"/>
          <w:szCs w:val="24"/>
        </w:rPr>
        <w:t xml:space="preserve"> </w:t>
      </w:r>
      <w:r w:rsidRPr="00FF46B8">
        <w:rPr>
          <w:b w:val="0"/>
          <w:bCs w:val="0"/>
          <w:kern w:val="0"/>
          <w:sz w:val="24"/>
          <w:szCs w:val="24"/>
        </w:rPr>
        <w:t>функция ни чётная</w:t>
      </w:r>
      <w:r>
        <w:rPr>
          <w:b w:val="0"/>
          <w:bCs w:val="0"/>
          <w:kern w:val="0"/>
          <w:sz w:val="24"/>
          <w:szCs w:val="24"/>
        </w:rPr>
        <w:t>,</w:t>
      </w:r>
      <w:r w:rsidRPr="00FF46B8">
        <w:rPr>
          <w:b w:val="0"/>
          <w:bCs w:val="0"/>
          <w:kern w:val="0"/>
          <w:sz w:val="24"/>
          <w:szCs w:val="24"/>
        </w:rPr>
        <w:t xml:space="preserve"> ни нечётная</w:t>
      </w:r>
      <w:r>
        <w:rPr>
          <w:b w:val="0"/>
          <w:bCs w:val="0"/>
          <w:kern w:val="0"/>
          <w:sz w:val="24"/>
          <w:szCs w:val="24"/>
        </w:rPr>
        <w:t>.</w:t>
      </w:r>
    </w:p>
    <w:sectPr w:rsidR="00922D3D" w:rsidRPr="00FF46B8" w:rsidSect="00372A8B">
      <w:type w:val="continuous"/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C77B4"/>
    <w:rsid w:val="000E2312"/>
    <w:rsid w:val="000E736C"/>
    <w:rsid w:val="000F61F1"/>
    <w:rsid w:val="0012257B"/>
    <w:rsid w:val="0015174E"/>
    <w:rsid w:val="00177572"/>
    <w:rsid w:val="00180D2C"/>
    <w:rsid w:val="001820A4"/>
    <w:rsid w:val="001A6B61"/>
    <w:rsid w:val="00286480"/>
    <w:rsid w:val="002A15B2"/>
    <w:rsid w:val="002B44B2"/>
    <w:rsid w:val="002C745D"/>
    <w:rsid w:val="002F3A11"/>
    <w:rsid w:val="00330C14"/>
    <w:rsid w:val="00372A8B"/>
    <w:rsid w:val="0038395F"/>
    <w:rsid w:val="003A0572"/>
    <w:rsid w:val="0047485B"/>
    <w:rsid w:val="00483F85"/>
    <w:rsid w:val="0054040C"/>
    <w:rsid w:val="00593132"/>
    <w:rsid w:val="005B2180"/>
    <w:rsid w:val="005D7E0D"/>
    <w:rsid w:val="005D7EB4"/>
    <w:rsid w:val="005E3C0F"/>
    <w:rsid w:val="00625EB6"/>
    <w:rsid w:val="00664C0B"/>
    <w:rsid w:val="006A663C"/>
    <w:rsid w:val="006D14CD"/>
    <w:rsid w:val="006F5A52"/>
    <w:rsid w:val="00716FC8"/>
    <w:rsid w:val="0075664A"/>
    <w:rsid w:val="00785A3B"/>
    <w:rsid w:val="00830525"/>
    <w:rsid w:val="00846BFF"/>
    <w:rsid w:val="008C2815"/>
    <w:rsid w:val="008F026E"/>
    <w:rsid w:val="0092178F"/>
    <w:rsid w:val="00922D3D"/>
    <w:rsid w:val="009E0259"/>
    <w:rsid w:val="009F174B"/>
    <w:rsid w:val="00A5093F"/>
    <w:rsid w:val="00B21878"/>
    <w:rsid w:val="00B4320E"/>
    <w:rsid w:val="00B4335A"/>
    <w:rsid w:val="00B85583"/>
    <w:rsid w:val="00BA5899"/>
    <w:rsid w:val="00BB4567"/>
    <w:rsid w:val="00BD50EB"/>
    <w:rsid w:val="00C159A3"/>
    <w:rsid w:val="00C467EC"/>
    <w:rsid w:val="00D03EC7"/>
    <w:rsid w:val="00D15D14"/>
    <w:rsid w:val="00D23C58"/>
    <w:rsid w:val="00D54BE2"/>
    <w:rsid w:val="00DE00A2"/>
    <w:rsid w:val="00E0329A"/>
    <w:rsid w:val="00E346A0"/>
    <w:rsid w:val="00EB3085"/>
    <w:rsid w:val="00EE5F56"/>
    <w:rsid w:val="00F26C20"/>
    <w:rsid w:val="00F9190A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customStyle="1" w:styleId="mathunknownfunclocal">
    <w:name w:val="mathunknownfunclocal"/>
    <w:basedOn w:val="a0"/>
    <w:rsid w:val="00DE00A2"/>
  </w:style>
  <w:style w:type="character" w:customStyle="1" w:styleId="mathbracketlocal">
    <w:name w:val="mathbracketlocal"/>
    <w:basedOn w:val="a0"/>
    <w:rsid w:val="00DE00A2"/>
  </w:style>
  <w:style w:type="character" w:customStyle="1" w:styleId="mathvarlocal">
    <w:name w:val="mathvarlocal"/>
    <w:basedOn w:val="a0"/>
    <w:rsid w:val="00DE00A2"/>
  </w:style>
  <w:style w:type="character" w:customStyle="1" w:styleId="mi">
    <w:name w:val="mi"/>
    <w:basedOn w:val="a0"/>
    <w:rsid w:val="00372A8B"/>
  </w:style>
  <w:style w:type="character" w:customStyle="1" w:styleId="mo">
    <w:name w:val="mo"/>
    <w:basedOn w:val="a0"/>
    <w:rsid w:val="00372A8B"/>
  </w:style>
  <w:style w:type="character" w:customStyle="1" w:styleId="mn">
    <w:name w:val="mn"/>
    <w:basedOn w:val="a0"/>
    <w:rsid w:val="00372A8B"/>
  </w:style>
  <w:style w:type="character" w:customStyle="1" w:styleId="mjxassistivemathml">
    <w:name w:val="mjx_assistive_mathml"/>
    <w:basedOn w:val="a0"/>
    <w:rsid w:val="00372A8B"/>
  </w:style>
  <w:style w:type="table" w:styleId="a7">
    <w:name w:val="Table Grid"/>
    <w:basedOn w:val="a1"/>
    <w:locked/>
    <w:rsid w:val="00372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558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foryou.net/Lim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math.ru/poleznoe/formules_7_1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7</cp:revision>
  <dcterms:created xsi:type="dcterms:W3CDTF">2018-06-19T18:09:00Z</dcterms:created>
  <dcterms:modified xsi:type="dcterms:W3CDTF">2018-06-19T21:13:00Z</dcterms:modified>
</cp:coreProperties>
</file>