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EC" w:rsidRDefault="00A2282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86.9pt;margin-top:12.65pt;width:1.35pt;height:0;z-index:251669504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62.95pt;margin-top:12.65pt;width:1.35pt;height:.05pt;z-index:251668480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49.6pt;margin-top:12.2pt;width:1.35pt;height:0;z-index:251667456" o:connectortype="straight"/>
        </w:pict>
      </w:r>
      <w:r>
        <w:rPr>
          <w:noProof/>
          <w:lang w:eastAsia="ru-RU"/>
        </w:rPr>
        <w:pict>
          <v:shape id="_x0000_s1038" type="#_x0000_t32" style="position:absolute;margin-left:289.6pt;margin-top:12.65pt;width:7.7pt;height:0;z-index:251666432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75.6pt;margin-top:12.65pt;width:7.7pt;height:0;z-index:251665408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53.6pt;margin-top:12.2pt;width:7.7pt;height:0;z-index:25166438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39.6pt;margin-top:12.65pt;width:7.7pt;height:0;z-index:251663360" o:connectortype="straight"/>
        </w:pict>
      </w:r>
      <w:r>
        <w:rPr>
          <w:noProof/>
          <w:lang w:eastAsia="ru-RU"/>
        </w:rPr>
        <w:pict>
          <v:group id="_x0000_s1032" style="position:absolute;margin-left:176.6pt;margin-top:12.65pt;width:41.7pt;height:3pt;z-index:251662336" coordorigin="3073,1387" coordsize="834,60">
            <v:shape id="_x0000_s1033" type="#_x0000_t32" style="position:absolute;left:3073;top:1387;width:834;height:0" o:connectortype="straight"/>
            <v:shape id="_x0000_s1034" type="#_x0000_t32" style="position:absolute;left:3073;top:1447;width:834;height:0" o:connectortype="straight"/>
          </v:group>
        </w:pict>
      </w:r>
      <w:r>
        <w:rPr>
          <w:noProof/>
          <w:lang w:eastAsia="ru-RU"/>
        </w:rPr>
        <w:pict>
          <v:group id="_x0000_s1031" style="position:absolute;margin-left:68.6pt;margin-top:12.65pt;width:41.7pt;height:3pt;z-index:251659264" coordorigin="3073,1387" coordsize="834,60">
            <v:shape id="_x0000_s1026" type="#_x0000_t32" style="position:absolute;left:3073;top:1387;width:834;height:0" o:connectortype="straight"/>
            <v:shape id="_x0000_s1027" type="#_x0000_t32" style="position:absolute;left:3073;top:1447;width:834;height:0" o:connectortype="straight"/>
          </v:group>
        </w:pict>
      </w:r>
      <w:r>
        <w:rPr>
          <w:noProof/>
          <w:lang w:eastAsia="ru-RU"/>
        </w:rPr>
        <w:pict>
          <v:shape id="_x0000_s1030" style="position:absolute;margin-left:231.6pt;margin-top:12.2pt;width:40pt;height:9.75pt;z-index:251661312" coordsize="800,195" path="m,135c31,67,63,,93,9v30,9,60,180,87,180c207,189,224,8,253,9v29,1,73,186,100,186c380,195,390,17,413,9v23,-8,53,140,80,140c520,149,550,8,573,9v23,1,33,146,60,146c660,155,705,9,733,9v28,,56,122,67,146e" filled="f">
            <v:path arrowok="t"/>
          </v:shape>
        </w:pict>
      </w:r>
      <w:r>
        <w:rPr>
          <w:noProof/>
          <w:lang w:eastAsia="ru-RU"/>
        </w:rPr>
        <w:pict>
          <v:shape id="_x0000_s1029" style="position:absolute;margin-left:.3pt;margin-top:12.2pt;width:40pt;height:9.75pt;z-index:251660288" coordsize="800,195" path="m,135c31,67,63,,93,9v30,9,60,180,87,180c207,189,224,8,253,9v29,1,73,186,100,186c380,195,390,17,413,9v23,-8,53,140,80,140c520,149,550,8,573,9v23,1,33,146,60,146c660,155,705,9,733,9v28,,56,122,67,146e" filled="f">
            <v:path arrowok="t"/>
          </v:shape>
        </w:pict>
      </w:r>
      <w:r>
        <w:t xml:space="preserve">Крупный </w:t>
      </w:r>
      <w:r w:rsidRPr="00A2282B">
        <w:rPr>
          <w:u w:val="single"/>
        </w:rPr>
        <w:t>заяц</w:t>
      </w:r>
      <w:r>
        <w:t xml:space="preserve"> выскочил из-за камня, метнулся к песчаной косе. </w:t>
      </w:r>
    </w:p>
    <w:p w:rsidR="00A2282B" w:rsidRDefault="00A2282B">
      <w:r>
        <w:t>Крупный – прилагательное</w:t>
      </w:r>
      <w:r>
        <w:br/>
        <w:t>зая</w:t>
      </w:r>
      <w:proofErr w:type="gramStart"/>
      <w:r>
        <w:t>ц-</w:t>
      </w:r>
      <w:proofErr w:type="gramEnd"/>
      <w:r>
        <w:t xml:space="preserve"> существительное</w:t>
      </w:r>
      <w:r>
        <w:br/>
        <w:t>выскочил – глагол</w:t>
      </w:r>
      <w:r>
        <w:br/>
        <w:t>из-за – предлог</w:t>
      </w:r>
      <w:r>
        <w:br/>
        <w:t xml:space="preserve">камня- существительное </w:t>
      </w:r>
      <w:r>
        <w:br/>
        <w:t>метнулся – глагол</w:t>
      </w:r>
      <w:r>
        <w:br/>
        <w:t>к – предлог</w:t>
      </w:r>
      <w:r>
        <w:br/>
        <w:t>песчаной – прилагательное</w:t>
      </w:r>
      <w:r>
        <w:br/>
        <w:t xml:space="preserve">косе- существительное </w:t>
      </w:r>
      <w:r>
        <w:br/>
        <w:t xml:space="preserve">Предложение повествовательное, не восклицательное, простое, двусложное, </w:t>
      </w:r>
      <w:r w:rsidRPr="00A2282B">
        <w:t>распространенное</w:t>
      </w:r>
      <w:r>
        <w:t>, усложнено однородными сказуемыми.</w:t>
      </w:r>
      <w:r>
        <w:br/>
        <w:t xml:space="preserve">Если что-то забыла обозначить пиши в </w:t>
      </w:r>
      <w:proofErr w:type="spellStart"/>
      <w:r>
        <w:t>личку</w:t>
      </w:r>
      <w:proofErr w:type="spellEnd"/>
      <w:r>
        <w:t xml:space="preserve">, доделаю </w:t>
      </w:r>
      <w:r>
        <w:sym w:font="Wingdings" w:char="F04A"/>
      </w:r>
    </w:p>
    <w:sectPr w:rsidR="00A2282B" w:rsidSect="00C73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938AD"/>
    <w:rsid w:val="00A2282B"/>
    <w:rsid w:val="00C73DEC"/>
    <w:rsid w:val="00D9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33"/>
        <o:r id="V:Rule6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3" type="connector" idref="#_x0000_s1039"/>
        <o:r id="V:Rule14" type="connector" idref="#_x0000_s1040"/>
        <o:r id="V:Rule15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38A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9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элит</cp:lastModifiedBy>
  <cp:revision>1</cp:revision>
  <dcterms:created xsi:type="dcterms:W3CDTF">2014-02-22T09:23:00Z</dcterms:created>
  <dcterms:modified xsi:type="dcterms:W3CDTF">2014-02-22T10:55:00Z</dcterms:modified>
</cp:coreProperties>
</file>