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49B" w:rsidRPr="0023349B" w:rsidRDefault="0023349B" w:rsidP="0023349B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F61F1">
        <w:rPr>
          <w:sz w:val="28"/>
          <w:szCs w:val="28"/>
        </w:rPr>
        <w:t>Функция</w:t>
      </w:r>
      <w:r w:rsidRPr="00A4776A">
        <w:rPr>
          <w:sz w:val="28"/>
          <w:szCs w:val="28"/>
        </w:rPr>
        <w:t xml:space="preserve">  </w:t>
      </w:r>
      <w:r w:rsidRPr="00823B17">
        <w:rPr>
          <w:sz w:val="28"/>
          <w:szCs w:val="28"/>
        </w:rPr>
        <w:t xml:space="preserve"> </w:t>
      </w:r>
      <w:r w:rsidRPr="000F61F1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y=x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-32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x+1</m:t>
        </m:r>
      </m:oMath>
    </w:p>
    <w:p w:rsidR="0023349B" w:rsidRDefault="0023349B" w:rsidP="0023349B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035550" cy="4994143"/>
            <wp:effectExtent l="19050" t="0" r="0" b="0"/>
            <wp:docPr id="2" name="Рисунок 1" descr="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.png"/>
                    <pic:cNvPicPr/>
                  </pic:nvPicPr>
                  <pic:blipFill>
                    <a:blip r:embed="rId5"/>
                    <a:srcRect l="4220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037471" cy="499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49B" w:rsidRDefault="0023349B" w:rsidP="0023349B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23349B" w:rsidRPr="00FE2EB1" w:rsidRDefault="0023349B" w:rsidP="0023349B">
      <w:pPr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hyperlink r:id="rId6" w:history="1"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</w:t>
        </w:r>
        <w:r w:rsidRPr="00FE2EB1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аблиц</w:t>
        </w:r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</w:t>
        </w:r>
        <w:r w:rsidRPr="00FE2EB1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 xml:space="preserve"> точек</w:t>
        </w:r>
      </w:hyperlink>
    </w:p>
    <w:p w:rsidR="0023349B" w:rsidRDefault="0023349B" w:rsidP="001009A9">
      <w:pPr>
        <w:spacing w:after="200" w:line="276" w:lineRule="auto"/>
        <w:jc w:val="center"/>
        <w:rPr>
          <w:b/>
          <w:bCs/>
        </w:rPr>
        <w:sectPr w:rsidR="0023349B" w:rsidSect="0023349B">
          <w:pgSz w:w="11906" w:h="16838"/>
          <w:pgMar w:top="426" w:right="849" w:bottom="709" w:left="1134" w:header="708" w:footer="708" w:gutter="0"/>
          <w:cols w:space="708"/>
          <w:docGrid w:linePitch="360"/>
        </w:sectPr>
      </w:pPr>
    </w:p>
    <w:tbl>
      <w:tblPr>
        <w:tblStyle w:val="a4"/>
        <w:tblW w:w="2000" w:type="dxa"/>
        <w:jc w:val="center"/>
        <w:tblLook w:val="04A0"/>
      </w:tblPr>
      <w:tblGrid>
        <w:gridCol w:w="1004"/>
        <w:gridCol w:w="996"/>
      </w:tblGrid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120.1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81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54.1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34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17.1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-14.9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1.0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-30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-41.9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-47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-39.9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-14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39.1</w:t>
            </w:r>
          </w:p>
        </w:tc>
      </w:tr>
      <w:tr w:rsidR="0023349B" w:rsidTr="001009A9">
        <w:trPr>
          <w:jc w:val="center"/>
        </w:trPr>
        <w:tc>
          <w:tcPr>
            <w:tcW w:w="1000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992" w:type="dxa"/>
            <w:hideMark/>
          </w:tcPr>
          <w:p w:rsidR="0023349B" w:rsidRDefault="0023349B" w:rsidP="001009A9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t>129</w:t>
            </w:r>
          </w:p>
        </w:tc>
      </w:tr>
    </w:tbl>
    <w:p w:rsidR="0023349B" w:rsidRDefault="0023349B" w:rsidP="0023349B">
      <w:pPr>
        <w:jc w:val="center"/>
        <w:rPr>
          <w:b/>
          <w:bCs/>
        </w:rPr>
        <w:sectPr w:rsidR="0023349B" w:rsidSect="0023349B">
          <w:type w:val="continuous"/>
          <w:pgSz w:w="11906" w:h="16838"/>
          <w:pgMar w:top="426" w:right="849" w:bottom="709" w:left="1134" w:header="708" w:footer="708" w:gutter="0"/>
          <w:cols w:num="2" w:space="708"/>
          <w:docGrid w:linePitch="360"/>
        </w:sectPr>
      </w:pPr>
    </w:p>
    <w:p w:rsidR="0023349B" w:rsidRDefault="0023349B" w:rsidP="0023349B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5487C" w:rsidRDefault="0035487C" w:rsidP="0035487C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</w:p>
    <w:p w:rsidR="0035487C" w:rsidRPr="00823B17" w:rsidRDefault="0035487C" w:rsidP="0035487C">
      <w:pPr>
        <w:pStyle w:val="text"/>
        <w:spacing w:before="0" w:beforeAutospacing="0" w:after="0" w:afterAutospacing="0"/>
      </w:pPr>
      <w:r>
        <w:t>1. Область определения функции - вся числовая ось: D(</w:t>
      </w:r>
      <w:proofErr w:type="spellStart"/>
      <w:r>
        <w:t>f</w:t>
      </w:r>
      <w:proofErr w:type="spellEnd"/>
      <w:r>
        <w:t>)</w:t>
      </w:r>
      <w:r w:rsidRPr="00E33941">
        <w:t xml:space="preserve"> = </w:t>
      </w:r>
      <w:r>
        <w:rPr>
          <w:lang w:val="en-US"/>
        </w:rPr>
        <w:t>R</w:t>
      </w:r>
      <w:r>
        <w:t xml:space="preserve"> или </w:t>
      </w:r>
      <w:r w:rsidRPr="00906EB1">
        <w:t>-</w:t>
      </w:r>
      <w:r>
        <w:t>∞</w:t>
      </w:r>
      <w:r w:rsidRPr="00906EB1">
        <w:t xml:space="preserve"> </w:t>
      </w:r>
      <w:r>
        <w:rPr>
          <w:lang w:val="uk-UA"/>
        </w:rPr>
        <w:t>&lt;</w:t>
      </w:r>
      <w:r>
        <w:t xml:space="preserve"> </w:t>
      </w:r>
      <w:proofErr w:type="spellStart"/>
      <w:r>
        <w:t>х</w:t>
      </w:r>
      <w:proofErr w:type="spellEnd"/>
      <w:r w:rsidRPr="00906EB1">
        <w:t xml:space="preserve"> &lt; +</w:t>
      </w:r>
      <w:r>
        <w:t xml:space="preserve">∞ </w:t>
      </w:r>
      <w:r w:rsidRPr="00823B17">
        <w:t>.</w:t>
      </w:r>
    </w:p>
    <w:p w:rsidR="0035487C" w:rsidRPr="00FF50F2" w:rsidRDefault="0035487C" w:rsidP="0035487C">
      <w:pPr>
        <w:pStyle w:val="text"/>
        <w:spacing w:before="0" w:beforeAutospacing="0" w:after="0" w:afterAutospacing="0"/>
      </w:pPr>
    </w:p>
    <w:p w:rsidR="0035487C" w:rsidRPr="00313C52" w:rsidRDefault="0035487C" w:rsidP="0035487C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  <w:r w:rsidRPr="00E33941">
        <w:rPr>
          <w:rFonts w:ascii="Times New Roman" w:hAnsi="Times New Roman"/>
          <w:sz w:val="24"/>
          <w:szCs w:val="24"/>
          <w:lang w:eastAsia="ru-RU"/>
        </w:rPr>
        <w:t xml:space="preserve">2. Функция </w:t>
      </w:r>
      <w:proofErr w:type="spellStart"/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f</w:t>
      </w:r>
      <w:proofErr w:type="spellEnd"/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E33941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proofErr w:type="spellEnd"/>
      <w:r w:rsidRPr="00E33941">
        <w:rPr>
          <w:rFonts w:ascii="Times New Roman" w:hAnsi="Times New Roman"/>
          <w:sz w:val="24"/>
          <w:szCs w:val="24"/>
          <w:lang w:eastAsia="ru-RU"/>
        </w:rPr>
        <w:t xml:space="preserve">) = </w:t>
      </w:r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313C52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313C52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– 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3</w:t>
      </w:r>
      <w:r w:rsidRPr="00802C62"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+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1</w:t>
      </w:r>
      <w:r w:rsidRPr="00E33941">
        <w:rPr>
          <w:rFonts w:ascii="Times New Roman" w:hAnsi="Times New Roman"/>
          <w:sz w:val="24"/>
          <w:szCs w:val="24"/>
          <w:lang w:eastAsia="ru-RU"/>
        </w:rPr>
        <w:t xml:space="preserve"> непрерывна на всей области определения</w:t>
      </w:r>
      <w:r w:rsidRPr="00313C52">
        <w:rPr>
          <w:rFonts w:ascii="Times New Roman" w:hAnsi="Times New Roman"/>
          <w:sz w:val="24"/>
          <w:szCs w:val="24"/>
          <w:lang w:eastAsia="ru-RU"/>
        </w:rPr>
        <w:t>.</w:t>
      </w:r>
    </w:p>
    <w:p w:rsidR="0035487C" w:rsidRPr="00FF50F2" w:rsidRDefault="0035487C" w:rsidP="0035487C">
      <w:pPr>
        <w:spacing w:before="0" w:beforeAutospacing="0" w:after="0" w:afterAutospacing="0"/>
        <w:ind w:left="28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Область значений функции приведена в пункте 6.</w:t>
      </w:r>
    </w:p>
    <w:p w:rsidR="0023349B" w:rsidRDefault="0023349B" w:rsidP="0023349B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35487C" w:rsidRDefault="0035487C" w:rsidP="0023349B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  <w:sectPr w:rsidR="0035487C" w:rsidSect="0023349B">
          <w:type w:val="continuous"/>
          <w:pgSz w:w="11906" w:h="16838"/>
          <w:pgMar w:top="426" w:right="849" w:bottom="709" w:left="1134" w:header="708" w:footer="708" w:gutter="0"/>
          <w:cols w:space="708"/>
          <w:docGrid w:linePitch="360"/>
        </w:sectPr>
      </w:pPr>
    </w:p>
    <w:p w:rsidR="0023349B" w:rsidRPr="003947E9" w:rsidRDefault="0023349B" w:rsidP="0035487C">
      <w:pPr>
        <w:spacing w:before="0" w:beforeAutospacing="0" w:after="0" w:afterAutospacing="0"/>
        <w:ind w:left="567"/>
        <w:rPr>
          <w:rFonts w:ascii="Times New Roman" w:hAnsi="Times New Roman"/>
          <w:sz w:val="24"/>
          <w:szCs w:val="24"/>
          <w:lang w:eastAsia="ru-RU"/>
        </w:rPr>
      </w:pPr>
      <w:r w:rsidRPr="00E467DC">
        <w:rPr>
          <w:rFonts w:ascii="Times New Roman" w:hAnsi="Times New Roman"/>
          <w:sz w:val="24"/>
          <w:szCs w:val="24"/>
          <w:lang w:eastAsia="ru-RU"/>
        </w:rPr>
        <w:lastRenderedPageBreak/>
        <w:t xml:space="preserve">3.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Оу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23349B" w:rsidRPr="00313C52" w:rsidRDefault="0023349B" w:rsidP="0035487C">
      <w:pPr>
        <w:spacing w:before="0" w:beforeAutospacing="0" w:after="0" w:afterAutospacing="0"/>
        <w:ind w:left="851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График пересекает ось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Оу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, когда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равняется 0: подставляем x=0 в </w:t>
      </w:r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313C52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313C52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– 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3</w:t>
      </w:r>
      <w:r w:rsidRPr="00802C62"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+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1</w:t>
      </w:r>
      <w:r w:rsidRPr="00313C52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23349B" w:rsidRDefault="0023349B" w:rsidP="0035487C">
      <w:pPr>
        <w:spacing w:before="0" w:beforeAutospacing="0" w:after="0" w:afterAutospacing="0"/>
        <w:ind w:left="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 =</w:t>
      </w:r>
      <w:r w:rsidRPr="00086CA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313C52">
        <w:rPr>
          <w:rFonts w:ascii="Times New Roman" w:hAnsi="Times New Roman"/>
          <w:sz w:val="24"/>
          <w:szCs w:val="24"/>
          <w:vertAlign w:val="superscript"/>
          <w:lang w:eastAsia="ru-RU"/>
        </w:rPr>
        <w:t>4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906EB1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>2*</w:t>
      </w:r>
      <w:r w:rsidRPr="00313C52">
        <w:rPr>
          <w:rFonts w:ascii="Times New Roman" w:hAnsi="Times New Roman"/>
          <w:sz w:val="24"/>
          <w:szCs w:val="24"/>
          <w:lang w:eastAsia="ru-RU"/>
        </w:rPr>
        <w:t>0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+ </w:t>
      </w:r>
      <w:r w:rsidRPr="00906EB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Pr="00906EB1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Pr="00FF50F2" w:rsidRDefault="0023349B" w:rsidP="0035487C">
      <w:pPr>
        <w:spacing w:before="0" w:beforeAutospacing="0" w:after="0" w:afterAutospacing="0"/>
        <w:ind w:left="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593132">
        <w:rPr>
          <w:rFonts w:ascii="Times New Roman" w:hAnsi="Times New Roman"/>
          <w:sz w:val="24"/>
          <w:szCs w:val="24"/>
          <w:lang w:eastAsia="ru-RU"/>
        </w:rPr>
        <w:t>езультат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  <w:lang w:eastAsia="ru-RU"/>
        </w:rPr>
        <w:t xml:space="preserve">кривая пересекает ось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Оу</w:t>
      </w:r>
      <w:proofErr w:type="spellEnd"/>
      <w:r w:rsidRPr="00313C52">
        <w:rPr>
          <w:rFonts w:ascii="Times New Roman" w:hAnsi="Times New Roman"/>
          <w:sz w:val="24"/>
          <w:szCs w:val="24"/>
          <w:lang w:eastAsia="ru-RU"/>
        </w:rPr>
        <w:t xml:space="preserve"> в точке (0; </w:t>
      </w:r>
      <w:r w:rsidRPr="00906EB1">
        <w:rPr>
          <w:rFonts w:ascii="Times New Roman" w:hAnsi="Times New Roman"/>
          <w:sz w:val="24"/>
          <w:szCs w:val="24"/>
          <w:lang w:eastAsia="ru-RU"/>
        </w:rPr>
        <w:t>1</w:t>
      </w:r>
      <w:r w:rsidRPr="00313C52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Pr="00FF50F2" w:rsidRDefault="0023349B" w:rsidP="0023349B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35487C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E467DC"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Pr="0075664A">
        <w:rPr>
          <w:rFonts w:ascii="Times New Roman" w:hAnsi="Times New Roman"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х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23349B" w:rsidRPr="0075664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График функции пересекает ось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х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при y=0, значит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нам надо решить уравнение: 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313C52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313C52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– 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3</w:t>
      </w:r>
      <w:r w:rsidRPr="00802C62"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+</w:t>
      </w:r>
      <w:r w:rsidRPr="00906EB1">
        <w:rPr>
          <w:rFonts w:ascii="Times New Roman" w:hAnsi="Times New Roman"/>
          <w:iCs/>
          <w:sz w:val="24"/>
          <w:szCs w:val="24"/>
          <w:lang w:eastAsia="ru-RU"/>
        </w:rPr>
        <w:t>1</w:t>
      </w:r>
      <w:r w:rsidRPr="00E339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3132">
        <w:rPr>
          <w:rFonts w:ascii="Times New Roman" w:hAnsi="Times New Roman"/>
          <w:sz w:val="24"/>
          <w:szCs w:val="24"/>
          <w:lang w:eastAsia="ru-RU"/>
        </w:rPr>
        <w:t>= 0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Pr="00E13E3B" w:rsidRDefault="0023349B" w:rsidP="0023349B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  <w:r w:rsidRPr="00E13E3B">
        <w:rPr>
          <w:rFonts w:ascii="Times New Roman" w:hAnsi="Times New Roman"/>
          <w:sz w:val="24"/>
          <w:szCs w:val="24"/>
          <w:lang w:eastAsia="ru-RU"/>
        </w:rPr>
        <w:lastRenderedPageBreak/>
        <w:t xml:space="preserve">Решение уравнений четвёртой степени, даже неполных, очень сложное. </w:t>
      </w:r>
      <w:r>
        <w:rPr>
          <w:rFonts w:ascii="Times New Roman" w:hAnsi="Times New Roman"/>
          <w:sz w:val="24"/>
          <w:szCs w:val="24"/>
          <w:lang w:eastAsia="ru-RU"/>
        </w:rPr>
        <w:t>Это уравнение имеет 2 действительных корня: х</w:t>
      </w:r>
      <w:proofErr w:type="gramStart"/>
      <w:r w:rsidRPr="00E13E3B">
        <w:rPr>
          <w:rFonts w:ascii="Times New Roman" w:hAnsi="Times New Roman"/>
          <w:sz w:val="24"/>
          <w:szCs w:val="24"/>
          <w:vertAlign w:val="subscript"/>
          <w:lang w:eastAsia="ru-RU"/>
        </w:rPr>
        <w:t>1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= 0,03125 и х</w:t>
      </w:r>
      <w:r w:rsidRPr="00E13E3B">
        <w:rPr>
          <w:rFonts w:ascii="Times New Roman" w:hAnsi="Times New Roman"/>
          <w:sz w:val="24"/>
          <w:szCs w:val="24"/>
          <w:vertAlign w:val="subscript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 xml:space="preserve"> = 3,16432.</w:t>
      </w:r>
    </w:p>
    <w:p w:rsidR="0023349B" w:rsidRPr="00AF1931" w:rsidRDefault="0023349B" w:rsidP="0023349B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35487C">
      <w:pPr>
        <w:spacing w:before="0" w:beforeAutospacing="0" w:after="0" w:afterAutospacing="0"/>
        <w:ind w:left="709"/>
        <w:rPr>
          <w:rFonts w:ascii="Times New Roman" w:hAnsi="Times New Roman"/>
          <w:sz w:val="24"/>
          <w:szCs w:val="24"/>
          <w:lang w:eastAsia="ru-RU"/>
        </w:rPr>
      </w:pPr>
      <w:r w:rsidRPr="00E467DC"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Экстремумы функции: </w:t>
      </w:r>
    </w:p>
    <w:p w:rsidR="0023349B" w:rsidRPr="0075664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Для того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23349B" w:rsidRPr="000A528E" w:rsidRDefault="0023349B" w:rsidP="00354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993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24097">
        <w:rPr>
          <w:rFonts w:ascii="Arial" w:hAnsi="Arial" w:cs="Arial"/>
          <w:sz w:val="20"/>
          <w:szCs w:val="20"/>
          <w:lang w:val="en-US" w:eastAsia="ru-RU"/>
        </w:rPr>
        <w:t>y</w:t>
      </w:r>
      <w:proofErr w:type="gramEnd"/>
      <w:r w:rsidRPr="000A528E">
        <w:rPr>
          <w:rFonts w:ascii="Arial" w:hAnsi="Arial" w:cs="Arial"/>
          <w:sz w:val="20"/>
          <w:szCs w:val="20"/>
          <w:lang w:eastAsia="ru-RU"/>
        </w:rPr>
        <w:t>'</w:t>
      </w:r>
      <w:r w:rsidRPr="00CF5F77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0A528E">
        <w:rPr>
          <w:rFonts w:ascii="Arial" w:hAnsi="Arial" w:cs="Arial"/>
          <w:sz w:val="20"/>
          <w:szCs w:val="20"/>
          <w:lang w:eastAsia="ru-RU"/>
        </w:rPr>
        <w:t>(</w:t>
      </w:r>
      <w:r w:rsidRPr="000A528E"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0A528E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0A528E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-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Pr="00E13E3B">
        <w:rPr>
          <w:rFonts w:ascii="Times New Roman" w:hAnsi="Times New Roman"/>
          <w:iCs/>
          <w:sz w:val="24"/>
          <w:szCs w:val="24"/>
          <w:lang w:eastAsia="ru-RU"/>
        </w:rPr>
        <w:t>3</w:t>
      </w:r>
      <w:r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+ 1</w:t>
      </w:r>
      <w:r w:rsidRPr="000A528E">
        <w:rPr>
          <w:rFonts w:ascii="Times New Roman" w:hAnsi="Times New Roman"/>
          <w:sz w:val="24"/>
          <w:szCs w:val="24"/>
          <w:lang w:eastAsia="ru-RU"/>
        </w:rPr>
        <w:t xml:space="preserve">) = 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0A528E"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0A528E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3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- 32 = 4</w:t>
      </w:r>
      <w:r>
        <w:rPr>
          <w:rFonts w:ascii="Times New Roman" w:hAnsi="Times New Roman"/>
          <w:iCs/>
          <w:sz w:val="24"/>
          <w:szCs w:val="24"/>
          <w:lang w:eastAsia="ru-RU"/>
        </w:rPr>
        <w:t>(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3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- 8) = 0.</w:t>
      </w:r>
      <w:r w:rsidRPr="000A528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23349B" w:rsidRDefault="0023349B" w:rsidP="0035487C">
      <w:pPr>
        <w:spacing w:before="0" w:beforeAutospacing="0" w:after="0" w:afterAutospacing="0"/>
        <w:ind w:left="993" w:hanging="1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Приравняем нулю множитель в скобках: </w:t>
      </w:r>
    </w:p>
    <w:p w:rsidR="0023349B" w:rsidRDefault="0023349B" w:rsidP="0035487C">
      <w:pPr>
        <w:spacing w:before="0" w:beforeAutospacing="0" w:after="0" w:afterAutospacing="0"/>
        <w:ind w:left="993" w:hanging="11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3</w:t>
      </w:r>
      <w:proofErr w:type="gramEnd"/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 xml:space="preserve"> 8 = 0,   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3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 = 8</w:t>
      </w:r>
      <w:r>
        <w:rPr>
          <w:rFonts w:ascii="Times New Roman" w:hAnsi="Times New Roman"/>
          <w:sz w:val="24"/>
          <w:szCs w:val="24"/>
          <w:lang w:eastAsia="ru-RU"/>
        </w:rPr>
        <w:t>. И</w:t>
      </w:r>
      <w:r w:rsidRPr="007A4ECE">
        <w:rPr>
          <w:rFonts w:ascii="Times New Roman" w:hAnsi="Times New Roman"/>
          <w:sz w:val="24"/>
          <w:szCs w:val="24"/>
          <w:lang w:eastAsia="ru-RU"/>
        </w:rPr>
        <w:t>мее</w:t>
      </w:r>
      <w:r>
        <w:rPr>
          <w:rFonts w:ascii="Times New Roman" w:hAnsi="Times New Roman"/>
          <w:sz w:val="24"/>
          <w:szCs w:val="24"/>
          <w:lang w:eastAsia="ru-RU"/>
        </w:rPr>
        <w:t xml:space="preserve">м 1 </w:t>
      </w:r>
      <w:r w:rsidRPr="007A4ECE">
        <w:rPr>
          <w:rFonts w:ascii="Times New Roman" w:hAnsi="Times New Roman"/>
          <w:sz w:val="24"/>
          <w:szCs w:val="24"/>
          <w:lang w:eastAsia="ru-RU"/>
        </w:rPr>
        <w:t xml:space="preserve"> корн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hAnsi="Times New Roman"/>
          <w:i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75664A">
        <w:rPr>
          <w:rFonts w:ascii="Times New Roman" w:hAnsi="Times New Roman"/>
          <w:sz w:val="24"/>
          <w:szCs w:val="24"/>
          <w:lang w:eastAsia="ru-RU"/>
        </w:rPr>
        <w:t>=</w:t>
      </w:r>
      <w:r>
        <w:rPr>
          <w:rFonts w:ascii="Times New Roman" w:hAnsi="Times New Roman"/>
          <w:sz w:val="24"/>
          <w:szCs w:val="24"/>
          <w:lang w:eastAsia="ru-RU"/>
        </w:rPr>
        <w:t xml:space="preserve"> ³√8 = 2</w:t>
      </w:r>
      <w:r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3947E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Имеем одну точку, в которой возможен экстремум: </w:t>
      </w:r>
      <w:proofErr w:type="spellStart"/>
      <w:r>
        <w:rPr>
          <w:rFonts w:ascii="Times New Roman" w:hAnsi="Times New Roman"/>
          <w:i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75664A">
        <w:rPr>
          <w:rFonts w:ascii="Times New Roman" w:hAnsi="Times New Roman"/>
          <w:sz w:val="24"/>
          <w:szCs w:val="24"/>
          <w:lang w:eastAsia="ru-RU"/>
        </w:rPr>
        <w:t>=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>2</w:t>
      </w:r>
      <w:r w:rsidRPr="003947E9"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Pr="00FF50F2" w:rsidRDefault="0023349B" w:rsidP="0023349B">
      <w:pPr>
        <w:spacing w:before="0" w:beforeAutospacing="0" w:after="0" w:afterAutospacing="0"/>
        <w:ind w:left="720"/>
      </w:pPr>
    </w:p>
    <w:p w:rsidR="0023349B" w:rsidRPr="0075664A" w:rsidRDefault="0023349B" w:rsidP="0035487C">
      <w:pPr>
        <w:spacing w:before="0" w:beforeAutospacing="0" w:after="0" w:afterAutospacing="0"/>
        <w:ind w:left="851" w:hanging="142"/>
        <w:rPr>
          <w:rFonts w:ascii="Times New Roman" w:hAnsi="Times New Roman"/>
          <w:sz w:val="24"/>
          <w:szCs w:val="24"/>
          <w:lang w:eastAsia="ru-RU"/>
        </w:rPr>
      </w:pPr>
      <w:r w:rsidRPr="00E467DC"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Pr="0075664A">
        <w:rPr>
          <w:rFonts w:ascii="Times New Roman" w:hAnsi="Times New Roman"/>
          <w:sz w:val="24"/>
          <w:szCs w:val="24"/>
          <w:lang w:eastAsia="ru-RU"/>
        </w:rPr>
        <w:t>Интервалы возрастания и убывания функции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3349B" w:rsidRPr="0075664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Имеем 2 интервала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монотонности </w:t>
      </w:r>
      <w:r w:rsidRPr="0075664A">
        <w:rPr>
          <w:rFonts w:ascii="Times New Roman" w:hAnsi="Times New Roman"/>
          <w:sz w:val="24"/>
          <w:szCs w:val="24"/>
          <w:lang w:eastAsia="ru-RU"/>
        </w:rPr>
        <w:t>функци</w:t>
      </w:r>
      <w:r>
        <w:rPr>
          <w:rFonts w:ascii="Times New Roman" w:hAnsi="Times New Roman"/>
          <w:sz w:val="24"/>
          <w:szCs w:val="24"/>
          <w:lang w:eastAsia="ru-RU"/>
        </w:rPr>
        <w:t>и: (-∞; 2) и (2; ∞</w:t>
      </w:r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Default="0023349B" w:rsidP="0035487C">
      <w:pPr>
        <w:spacing w:before="0" w:beforeAutospacing="0" w:after="24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DF1D4F">
        <w:rPr>
          <w:rFonts w:ascii="Times New Roman" w:hAnsi="Times New Roman"/>
          <w:sz w:val="24"/>
          <w:szCs w:val="24"/>
          <w:lang w:eastAsia="ru-RU"/>
        </w:rPr>
        <w:t>На промежутках наход</w:t>
      </w:r>
      <w:r>
        <w:rPr>
          <w:rFonts w:ascii="Times New Roman" w:hAnsi="Times New Roman"/>
          <w:sz w:val="24"/>
          <w:szCs w:val="24"/>
          <w:lang w:eastAsia="ru-RU"/>
        </w:rPr>
        <w:t>им</w:t>
      </w:r>
      <w:r w:rsidRPr="00DF1D4F">
        <w:rPr>
          <w:rFonts w:ascii="Times New Roman" w:hAnsi="Times New Roman"/>
          <w:sz w:val="24"/>
          <w:szCs w:val="24"/>
          <w:lang w:eastAsia="ru-RU"/>
        </w:rPr>
        <w:t xml:space="preserve">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3932" w:type="dxa"/>
        <w:jc w:val="center"/>
        <w:tblInd w:w="99" w:type="dxa"/>
        <w:tblLook w:val="04A0"/>
      </w:tblPr>
      <w:tblGrid>
        <w:gridCol w:w="960"/>
        <w:gridCol w:w="960"/>
        <w:gridCol w:w="1052"/>
        <w:gridCol w:w="960"/>
      </w:tblGrid>
      <w:tr w:rsidR="0023349B" w:rsidRPr="00A406B7" w:rsidTr="001009A9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406B7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A406B7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23349B" w:rsidRPr="00A406B7" w:rsidTr="001009A9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406B7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A406B7">
              <w:rPr>
                <w:rFonts w:eastAsia="Times New Roman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-28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406B7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9B" w:rsidRPr="00A406B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76</w:t>
            </w:r>
          </w:p>
        </w:tc>
      </w:tr>
    </w:tbl>
    <w:p w:rsidR="0023349B" w:rsidRDefault="0023349B" w:rsidP="0023349B">
      <w:pPr>
        <w:spacing w:before="0" w:beforeAutospacing="0" w:after="0" w:afterAutospacing="0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23349B">
      <w:pPr>
        <w:numPr>
          <w:ilvl w:val="0"/>
          <w:numId w:val="1"/>
        </w:numPr>
        <w:spacing w:before="0" w:beforeAutospacing="0"/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Минимум функции в точк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2; -47).</w:t>
      </w:r>
    </w:p>
    <w:p w:rsidR="0023349B" w:rsidRPr="0075664A" w:rsidRDefault="0023349B" w:rsidP="0023349B">
      <w:pPr>
        <w:numPr>
          <w:ilvl w:val="0"/>
          <w:numId w:val="1"/>
        </w:numPr>
        <w:spacing w:before="0" w:beforeAutospacing="0"/>
        <w:ind w:left="14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Максимума нет.</w:t>
      </w:r>
    </w:p>
    <w:p w:rsidR="0023349B" w:rsidRPr="0075664A" w:rsidRDefault="0023349B" w:rsidP="0023349B">
      <w:pPr>
        <w:numPr>
          <w:ilvl w:val="0"/>
          <w:numId w:val="1"/>
        </w:numPr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Возрастает на промежутк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; ∞</w:t>
      </w:r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3349B" w:rsidRDefault="0023349B" w:rsidP="0023349B">
      <w:pPr>
        <w:numPr>
          <w:ilvl w:val="0"/>
          <w:numId w:val="1"/>
        </w:numPr>
        <w:spacing w:after="0" w:afterAutospacing="0"/>
        <w:ind w:left="1440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Убывает на промежутк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  <w:lang w:eastAsia="ru-RU"/>
        </w:rPr>
        <w:t>(-∞; 2).</w:t>
      </w:r>
    </w:p>
    <w:p w:rsidR="0023349B" w:rsidRPr="00D42307" w:rsidRDefault="0023349B" w:rsidP="0023349B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Отсюда определилась область значений функции:</w:t>
      </w:r>
    </w:p>
    <w:p w:rsidR="0023349B" w:rsidRDefault="0023349B" w:rsidP="0023349B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 т</w:t>
      </w:r>
      <w:r w:rsidRPr="00B344AB">
        <w:rPr>
          <w:rFonts w:ascii="Times New Roman" w:hAnsi="Times New Roman"/>
          <w:sz w:val="24"/>
          <w:szCs w:val="24"/>
          <w:lang w:eastAsia="ru-RU"/>
        </w:rPr>
        <w:t xml:space="preserve">ак </w:t>
      </w:r>
      <w:r>
        <w:rPr>
          <w:rFonts w:ascii="Times New Roman" w:hAnsi="Times New Roman"/>
          <w:sz w:val="24"/>
          <w:szCs w:val="24"/>
          <w:lang w:eastAsia="ru-RU"/>
        </w:rPr>
        <w:t xml:space="preserve">как минимум функции в точке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= 2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раве</w:t>
      </w:r>
      <w:r w:rsidRPr="00B97C6B">
        <w:rPr>
          <w:rFonts w:ascii="Times New Roman" w:hAnsi="Times New Roman"/>
          <w:sz w:val="24"/>
          <w:szCs w:val="24"/>
          <w:lang w:eastAsia="ru-RU"/>
        </w:rPr>
        <w:t>н</w:t>
      </w:r>
      <w:r>
        <w:rPr>
          <w:rFonts w:ascii="Times New Roman" w:hAnsi="Times New Roman"/>
          <w:sz w:val="24"/>
          <w:szCs w:val="24"/>
          <w:lang w:eastAsia="ru-RU"/>
        </w:rPr>
        <w:t xml:space="preserve"> у = -47, </w:t>
      </w:r>
    </w:p>
    <w:p w:rsidR="0023349B" w:rsidRPr="00B344AB" w:rsidRDefault="0023349B" w:rsidP="0023349B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то </w:t>
      </w:r>
      <w:r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B344AB"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val="en-US" w:eastAsia="ru-RU"/>
        </w:rPr>
        <w:t>f</w:t>
      </w:r>
      <w:r w:rsidRPr="00B344AB">
        <w:rPr>
          <w:rFonts w:ascii="Times New Roman" w:hAnsi="Times New Roman"/>
          <w:sz w:val="24"/>
          <w:szCs w:val="24"/>
          <w:lang w:eastAsia="ru-RU"/>
        </w:rPr>
        <w:t xml:space="preserve">) = </w:t>
      </w:r>
      <w:r w:rsidRPr="000C446E">
        <w:rPr>
          <w:rFonts w:ascii="Times New Roman" w:hAnsi="Times New Roman"/>
          <w:sz w:val="24"/>
          <w:szCs w:val="24"/>
          <w:lang w:eastAsia="ru-RU"/>
        </w:rPr>
        <w:t>[</w:t>
      </w:r>
      <w:r>
        <w:rPr>
          <w:rFonts w:ascii="Times New Roman" w:hAnsi="Times New Roman"/>
          <w:sz w:val="24"/>
          <w:szCs w:val="24"/>
          <w:lang w:eastAsia="ru-RU"/>
        </w:rPr>
        <w:t>-47</w:t>
      </w:r>
      <w:r w:rsidRPr="00B344AB">
        <w:rPr>
          <w:rFonts w:ascii="Times New Roman" w:hAnsi="Times New Roman"/>
          <w:sz w:val="24"/>
          <w:szCs w:val="24"/>
          <w:lang w:eastAsia="ru-RU"/>
        </w:rPr>
        <w:t>; +</w:t>
      </w:r>
      <w:r>
        <w:rPr>
          <w:rFonts w:ascii="Times New Roman" w:hAnsi="Times New Roman"/>
          <w:sz w:val="24"/>
          <w:szCs w:val="24"/>
          <w:lang w:eastAsia="ru-RU"/>
        </w:rPr>
        <w:t>∞</w:t>
      </w:r>
      <w:r w:rsidRPr="00B344AB">
        <w:rPr>
          <w:rFonts w:ascii="Times New Roman" w:hAnsi="Times New Roman"/>
          <w:sz w:val="24"/>
          <w:szCs w:val="24"/>
          <w:lang w:eastAsia="ru-RU"/>
        </w:rPr>
        <w:t>).</w:t>
      </w:r>
      <w:proofErr w:type="gramEnd"/>
    </w:p>
    <w:p w:rsidR="0023349B" w:rsidRPr="0075664A" w:rsidRDefault="0023349B" w:rsidP="0023349B">
      <w:pPr>
        <w:spacing w:before="0" w:beforeAutospacing="0" w:after="0" w:afterAutospacing="0"/>
        <w:ind w:left="1080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35487C">
      <w:pPr>
        <w:spacing w:before="0" w:beforeAutospacing="0" w:after="0" w:afterAutospacing="0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E467DC"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Точки перегибов графика функции: </w:t>
      </w:r>
    </w:p>
    <w:p w:rsidR="0023349B" w:rsidRPr="0075664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</w:t>
      </w:r>
      <w:r>
        <w:rPr>
          <w:rFonts w:ascii="Times New Roman" w:hAnsi="Times New Roman"/>
          <w:sz w:val="24"/>
          <w:szCs w:val="24"/>
          <w:lang w:eastAsia="ru-RU"/>
        </w:rPr>
        <w:t>ибов указанного графика функции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23349B" w:rsidRPr="0041037D" w:rsidRDefault="0023349B" w:rsidP="00354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993"/>
        <w:rPr>
          <w:rFonts w:ascii="Times New Roman" w:hAnsi="Times New Roman"/>
          <w:iCs/>
          <w:sz w:val="24"/>
          <w:szCs w:val="24"/>
          <w:lang w:eastAsia="ru-RU"/>
        </w:rPr>
      </w:pPr>
      <w:proofErr w:type="gramStart"/>
      <w:r w:rsidRPr="00945FCD">
        <w:rPr>
          <w:rFonts w:ascii="Arial" w:hAnsi="Arial" w:cs="Arial"/>
          <w:sz w:val="20"/>
          <w:szCs w:val="20"/>
          <w:lang w:val="en-US" w:eastAsia="ru-RU"/>
        </w:rPr>
        <w:t>y</w:t>
      </w:r>
      <w:proofErr w:type="gramEnd"/>
      <w:r w:rsidRPr="0041037D">
        <w:rPr>
          <w:rFonts w:ascii="Arial" w:hAnsi="Arial" w:cs="Arial"/>
          <w:sz w:val="20"/>
          <w:szCs w:val="20"/>
          <w:lang w:eastAsia="ru-RU"/>
        </w:rPr>
        <w:t>''(</w:t>
      </w:r>
      <w:r w:rsidRPr="000A528E"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41037D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41037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</w:t>
      </w:r>
      <w:r w:rsidRPr="0041037D">
        <w:rPr>
          <w:rFonts w:ascii="Times New Roman" w:hAnsi="Times New Roman"/>
          <w:iCs/>
          <w:sz w:val="24"/>
          <w:szCs w:val="24"/>
          <w:lang w:eastAsia="ru-RU"/>
        </w:rPr>
        <w:t>32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41037D">
        <w:rPr>
          <w:rFonts w:ascii="Times New Roman" w:hAnsi="Times New Roman"/>
          <w:iCs/>
          <w:sz w:val="24"/>
          <w:szCs w:val="24"/>
          <w:lang w:eastAsia="ru-RU"/>
        </w:rPr>
        <w:t xml:space="preserve"> + 1</w:t>
      </w:r>
      <w:r w:rsidRPr="0041037D">
        <w:rPr>
          <w:rFonts w:ascii="Times New Roman" w:hAnsi="Times New Roman"/>
          <w:sz w:val="24"/>
          <w:szCs w:val="24"/>
          <w:lang w:eastAsia="ru-RU"/>
        </w:rPr>
        <w:t xml:space="preserve">) = </w:t>
      </w:r>
      <w:r>
        <w:rPr>
          <w:rFonts w:ascii="Times New Roman" w:hAnsi="Times New Roman"/>
          <w:sz w:val="24"/>
          <w:szCs w:val="24"/>
          <w:lang w:val="en-US" w:eastAsia="ru-RU"/>
        </w:rPr>
        <w:t>y</w:t>
      </w:r>
      <w:r w:rsidRPr="0041037D">
        <w:rPr>
          <w:rFonts w:ascii="Arial" w:hAnsi="Arial" w:cs="Arial"/>
          <w:sz w:val="20"/>
          <w:szCs w:val="20"/>
          <w:lang w:eastAsia="ru-RU"/>
        </w:rPr>
        <w:t>'</w:t>
      </w:r>
      <w:r w:rsidRPr="0041037D">
        <w:rPr>
          <w:rFonts w:ascii="Times New Roman" w:hAnsi="Times New Roman"/>
          <w:sz w:val="24"/>
          <w:szCs w:val="24"/>
          <w:lang w:eastAsia="ru-RU"/>
        </w:rPr>
        <w:t>(4</w:t>
      </w:r>
      <w:r w:rsidRPr="006A6B9A">
        <w:rPr>
          <w:rFonts w:ascii="Times New Roman" w:hAnsi="Times New Roman"/>
          <w:i/>
          <w:sz w:val="24"/>
          <w:szCs w:val="24"/>
          <w:lang w:val="en-US" w:eastAsia="ru-RU"/>
        </w:rPr>
        <w:t>x</w:t>
      </w:r>
      <w:r w:rsidRPr="0041037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3 </w:t>
      </w:r>
      <w:r w:rsidRPr="0041037D">
        <w:rPr>
          <w:rFonts w:ascii="Arial" w:hAnsi="Arial" w:cs="Arial"/>
          <w:sz w:val="20"/>
          <w:szCs w:val="20"/>
          <w:lang w:eastAsia="ru-RU"/>
        </w:rPr>
        <w:t>– 32) = 1</w:t>
      </w:r>
      <w:r w:rsidRPr="0041037D">
        <w:rPr>
          <w:rFonts w:ascii="Times New Roman" w:hAnsi="Times New Roman"/>
          <w:iCs/>
          <w:sz w:val="24"/>
          <w:szCs w:val="24"/>
          <w:lang w:eastAsia="ru-RU"/>
        </w:rPr>
        <w:t>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41037D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2</w:t>
      </w:r>
      <w:r w:rsidRPr="0041037D">
        <w:rPr>
          <w:rFonts w:ascii="Times New Roman" w:hAnsi="Times New Roman"/>
          <w:iCs/>
          <w:sz w:val="24"/>
          <w:szCs w:val="24"/>
          <w:lang w:eastAsia="ru-RU"/>
        </w:rPr>
        <w:t xml:space="preserve"> = </w:t>
      </w:r>
      <w:r>
        <w:rPr>
          <w:rFonts w:ascii="Arial" w:hAnsi="Arial" w:cs="Arial"/>
          <w:sz w:val="20"/>
          <w:szCs w:val="20"/>
          <w:lang w:eastAsia="ru-RU"/>
        </w:rPr>
        <w:t>0.</w:t>
      </w:r>
    </w:p>
    <w:p w:rsidR="0023349B" w:rsidRPr="00D02DD2" w:rsidRDefault="0023349B" w:rsidP="00354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993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Отсюда имеем 1 решение: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х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 xml:space="preserve"> = 0.</w:t>
      </w:r>
    </w:p>
    <w:p w:rsidR="0023349B" w:rsidRPr="00945FCD" w:rsidRDefault="0023349B" w:rsidP="00233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</w:p>
    <w:p w:rsidR="0023349B" w:rsidRDefault="0035487C" w:rsidP="0035487C">
      <w:pPr>
        <w:spacing w:before="0" w:beforeAutospacing="0" w:after="0" w:afterAutospacing="0"/>
        <w:ind w:firstLine="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="0023349B" w:rsidRPr="0075664A">
        <w:rPr>
          <w:rFonts w:ascii="Times New Roman" w:hAnsi="Times New Roman"/>
          <w:sz w:val="24"/>
          <w:szCs w:val="24"/>
          <w:lang w:eastAsia="ru-RU"/>
        </w:rPr>
        <w:t xml:space="preserve">Интервалы выпуклости, вогнутости: 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меем 2 и</w:t>
      </w:r>
      <w:r w:rsidRPr="0075664A">
        <w:rPr>
          <w:rFonts w:ascii="Times New Roman" w:hAnsi="Times New Roman"/>
          <w:sz w:val="24"/>
          <w:szCs w:val="24"/>
          <w:lang w:eastAsia="ru-RU"/>
        </w:rPr>
        <w:t>нтервал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выпуклости, вогнутости: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614FA5">
        <w:rPr>
          <w:rFonts w:ascii="Times New Roman" w:hAnsi="Times New Roman"/>
          <w:i/>
          <w:sz w:val="24"/>
          <w:szCs w:val="24"/>
          <w:lang w:eastAsia="ru-RU"/>
        </w:rPr>
        <w:t>x</w:t>
      </w:r>
      <w:proofErr w:type="spellEnd"/>
      <w:r w:rsidRPr="00614F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A5">
        <w:rPr>
          <w:rFonts w:ascii="Times New Roman" w:hAnsi="Times New Roman"/>
          <w:sz w:val="32"/>
          <w:szCs w:val="32"/>
          <w:lang w:eastAsia="ru-RU"/>
        </w:rPr>
        <w:t>ϵ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(-∞; 0</w:t>
      </w:r>
      <w:r w:rsidRPr="00614FA5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и (0; +∞).</w:t>
      </w:r>
    </w:p>
    <w:p w:rsidR="0023349B" w:rsidRPr="000C446E" w:rsidRDefault="0023349B" w:rsidP="0035487C">
      <w:pPr>
        <w:spacing w:before="0" w:beforeAutospacing="0" w:after="24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23349B" w:rsidRPr="00772B77" w:rsidTr="001009A9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72B77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772B77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72B77"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72B77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72B77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23349B" w:rsidRPr="00772B77" w:rsidTr="001009A9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772B77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772B77">
              <w:rPr>
                <w:rFonts w:eastAsia="Times New Roman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772B77">
              <w:rPr>
                <w:rFonts w:eastAsia="Times New Roman"/>
                <w:color w:val="000000"/>
                <w:lang w:eastAsia="ru-RU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49B" w:rsidRPr="00772B77" w:rsidRDefault="0023349B" w:rsidP="001009A9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12</w:t>
            </w:r>
          </w:p>
        </w:tc>
      </w:tr>
    </w:tbl>
    <w:p w:rsidR="0023349B" w:rsidRDefault="0023349B" w:rsidP="0023349B">
      <w:pPr>
        <w:spacing w:before="0" w:beforeAutospacing="0" w:after="0" w:afterAutospacing="0"/>
        <w:ind w:left="709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35487C">
      <w:pPr>
        <w:spacing w:before="0" w:beforeAutospacing="0" w:after="0" w:afterAutospacing="0"/>
        <w:ind w:left="1134"/>
        <w:rPr>
          <w:rFonts w:ascii="Times New Roman" w:hAnsi="Times New Roman"/>
          <w:sz w:val="24"/>
          <w:szCs w:val="24"/>
          <w:lang w:eastAsia="ru-RU"/>
        </w:rPr>
      </w:pPr>
      <w:r w:rsidRPr="00EC57FC">
        <w:rPr>
          <w:rFonts w:ascii="Times New Roman" w:hAnsi="Times New Roman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4"/>
          <w:szCs w:val="24"/>
          <w:lang w:eastAsia="ru-RU"/>
        </w:rPr>
        <w:t>так как вторая производная функции на всей области определения положительна, то график только вогнутый.</w:t>
      </w:r>
    </w:p>
    <w:p w:rsidR="0023349B" w:rsidRDefault="0023349B" w:rsidP="0023349B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</w:p>
    <w:p w:rsidR="0023349B" w:rsidRPr="00E53BF5" w:rsidRDefault="0023349B" w:rsidP="0035487C">
      <w:pPr>
        <w:spacing w:before="0" w:beforeAutospacing="0" w:after="0" w:afterAutospacing="0"/>
        <w:ind w:firstLine="1134"/>
        <w:rPr>
          <w:rFonts w:ascii="Times New Roman" w:hAnsi="Times New Roman"/>
          <w:sz w:val="24"/>
          <w:szCs w:val="24"/>
          <w:lang w:eastAsia="ru-RU"/>
        </w:rPr>
      </w:pPr>
      <w:r w:rsidRPr="00E53BF5">
        <w:rPr>
          <w:rFonts w:ascii="Times New Roman" w:hAnsi="Times New Roman"/>
          <w:sz w:val="24"/>
          <w:szCs w:val="24"/>
          <w:lang w:eastAsia="ru-RU"/>
        </w:rPr>
        <w:t xml:space="preserve">8. </w:t>
      </w:r>
      <w:r>
        <w:rPr>
          <w:rFonts w:ascii="Times New Roman" w:hAnsi="Times New Roman"/>
          <w:sz w:val="24"/>
          <w:szCs w:val="24"/>
          <w:lang w:eastAsia="ru-RU"/>
        </w:rPr>
        <w:t>Асимптоты.</w:t>
      </w:r>
    </w:p>
    <w:p w:rsidR="0023349B" w:rsidRPr="007713C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713CA">
        <w:rPr>
          <w:rFonts w:ascii="Times New Roman" w:hAnsi="Times New Roman"/>
          <w:sz w:val="24"/>
          <w:szCs w:val="24"/>
          <w:lang w:eastAsia="ru-RU"/>
        </w:rPr>
        <w:t>Вертикальная асимптота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7713C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так как о</w:t>
      </w:r>
      <w:r w:rsidRPr="007713CA">
        <w:rPr>
          <w:rFonts w:ascii="Times New Roman" w:hAnsi="Times New Roman"/>
          <w:sz w:val="24"/>
          <w:szCs w:val="24"/>
          <w:lang w:eastAsia="ru-RU"/>
        </w:rPr>
        <w:t>бласть определения функции - вся числовая ось</w:t>
      </w:r>
      <w:r>
        <w:rPr>
          <w:rFonts w:ascii="Times New Roman" w:hAnsi="Times New Roman"/>
          <w:sz w:val="24"/>
          <w:szCs w:val="24"/>
          <w:lang w:eastAsia="ru-RU"/>
        </w:rPr>
        <w:t>, то нет вертикальной асимптоты</w:t>
      </w:r>
      <w:r w:rsidRPr="007713CA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23349B" w:rsidRPr="007713C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713CA">
        <w:rPr>
          <w:rFonts w:ascii="Times New Roman" w:hAnsi="Times New Roman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23349B" w:rsidRPr="007713CA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713CA">
        <w:rPr>
          <w:rFonts w:ascii="Times New Roman" w:hAnsi="Times New Roman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7713C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713CA">
        <w:rPr>
          <w:rFonts w:ascii="Times New Roman" w:hAnsi="Times New Roman"/>
          <w:sz w:val="24"/>
          <w:szCs w:val="24"/>
          <w:lang w:eastAsia="ru-RU"/>
        </w:rPr>
        <w:t xml:space="preserve">-&gt;+∞ и </w:t>
      </w:r>
      <w:proofErr w:type="spellStart"/>
      <w:r w:rsidRPr="007713C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713CA">
        <w:rPr>
          <w:rFonts w:ascii="Times New Roman" w:hAnsi="Times New Roman"/>
          <w:sz w:val="24"/>
          <w:szCs w:val="24"/>
          <w:lang w:eastAsia="ru-RU"/>
        </w:rPr>
        <w:t xml:space="preserve">-&gt;-∞. </w:t>
      </w:r>
      <w:proofErr w:type="spellStart"/>
      <w:r w:rsidRPr="007713CA">
        <w:rPr>
          <w:rFonts w:ascii="Times New Roman" w:hAnsi="Times New Roman"/>
          <w:sz w:val="24"/>
          <w:szCs w:val="24"/>
          <w:lang w:eastAsia="ru-RU"/>
        </w:rPr>
        <w:t>Соотвествующие</w:t>
      </w:r>
      <w:proofErr w:type="spellEnd"/>
      <w:r w:rsidRPr="007713CA">
        <w:rPr>
          <w:rFonts w:ascii="Times New Roman" w:hAnsi="Times New Roman"/>
          <w:sz w:val="24"/>
          <w:szCs w:val="24"/>
          <w:lang w:eastAsia="ru-RU"/>
        </w:rPr>
        <w:t xml:space="preserve"> пределы находим: </w:t>
      </w:r>
    </w:p>
    <w:p w:rsidR="0023349B" w:rsidRPr="007713CA" w:rsidRDefault="0023349B" w:rsidP="0023349B">
      <w:pPr>
        <w:numPr>
          <w:ilvl w:val="0"/>
          <w:numId w:val="2"/>
        </w:numPr>
        <w:spacing w:before="0" w:beforeAutospacing="0"/>
        <w:ind w:left="1440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713CA">
        <w:rPr>
          <w:rFonts w:ascii="Times New Roman" w:hAnsi="Times New Roman"/>
          <w:sz w:val="24"/>
          <w:szCs w:val="24"/>
          <w:lang w:eastAsia="ru-RU"/>
        </w:rPr>
        <w:lastRenderedPageBreak/>
        <w:t>lim</w:t>
      </w:r>
      <w:proofErr w:type="spellEnd"/>
      <w:r w:rsidRPr="007713C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313C52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313C52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iCs/>
          <w:sz w:val="24"/>
          <w:szCs w:val="24"/>
          <w:lang w:eastAsia="ru-RU"/>
        </w:rPr>
        <w:t>32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0426A9">
        <w:rPr>
          <w:rFonts w:ascii="Times New Roman" w:hAnsi="Times New Roman"/>
          <w:iCs/>
          <w:sz w:val="24"/>
          <w:szCs w:val="24"/>
          <w:lang w:eastAsia="ru-RU"/>
        </w:rPr>
        <w:t xml:space="preserve"> + </w:t>
      </w:r>
      <w:r>
        <w:rPr>
          <w:rFonts w:ascii="Times New Roman" w:hAnsi="Times New Roman"/>
          <w:iCs/>
          <w:sz w:val="24"/>
          <w:szCs w:val="24"/>
          <w:lang w:eastAsia="ru-RU"/>
        </w:rPr>
        <w:t>1</w:t>
      </w:r>
      <w:r w:rsidRPr="007713CA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713C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713CA">
        <w:rPr>
          <w:rFonts w:ascii="Times New Roman" w:hAnsi="Times New Roman"/>
          <w:sz w:val="24"/>
          <w:szCs w:val="24"/>
          <w:lang w:eastAsia="ru-RU"/>
        </w:rPr>
        <w:t>-&gt;+∞ = ∞, значит, горизонтальной асимптоты справа не существует</w:t>
      </w:r>
    </w:p>
    <w:p w:rsidR="0023349B" w:rsidRPr="00643B39" w:rsidRDefault="0023349B" w:rsidP="0023349B">
      <w:pPr>
        <w:numPr>
          <w:ilvl w:val="0"/>
          <w:numId w:val="2"/>
        </w:numPr>
        <w:spacing w:after="0" w:afterAutospacing="0"/>
        <w:ind w:left="1434" w:hanging="357"/>
        <w:rPr>
          <w:rFonts w:asciiTheme="minorHAnsi" w:hAnsiTheme="minorHAnsi"/>
          <w:sz w:val="24"/>
          <w:szCs w:val="24"/>
          <w:lang w:eastAsia="ru-RU"/>
        </w:rPr>
      </w:pPr>
      <w:proofErr w:type="spellStart"/>
      <w:r w:rsidRPr="00643B39">
        <w:rPr>
          <w:rFonts w:asciiTheme="minorHAnsi" w:hAnsiTheme="minorHAnsi"/>
          <w:sz w:val="24"/>
          <w:szCs w:val="24"/>
          <w:lang w:eastAsia="ru-RU"/>
        </w:rPr>
        <w:t>lim</w:t>
      </w:r>
      <w:proofErr w:type="spellEnd"/>
      <w:r w:rsidRPr="00643B39">
        <w:rPr>
          <w:rFonts w:asciiTheme="minorHAnsi" w:hAnsiTheme="minorHAnsi"/>
          <w:sz w:val="24"/>
          <w:szCs w:val="24"/>
          <w:lang w:eastAsia="ru-RU"/>
        </w:rPr>
        <w:t xml:space="preserve"> </w:t>
      </w:r>
      <w:r w:rsidRPr="00E33941">
        <w:rPr>
          <w:rFonts w:ascii="Times New Roman" w:hAnsi="Times New Roman"/>
          <w:i/>
          <w:iCs/>
          <w:sz w:val="24"/>
          <w:szCs w:val="24"/>
          <w:lang w:eastAsia="ru-RU"/>
        </w:rPr>
        <w:t>x</w:t>
      </w:r>
      <w:r w:rsidRPr="00313C52">
        <w:rPr>
          <w:rFonts w:ascii="Times New Roman" w:hAnsi="Times New Roman"/>
          <w:iCs/>
          <w:sz w:val="24"/>
          <w:szCs w:val="24"/>
          <w:vertAlign w:val="superscript"/>
          <w:lang w:eastAsia="ru-RU"/>
        </w:rPr>
        <w:t>4</w:t>
      </w:r>
      <w:r w:rsidRPr="00313C52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iCs/>
          <w:sz w:val="24"/>
          <w:szCs w:val="24"/>
          <w:lang w:eastAsia="ru-RU"/>
        </w:rPr>
        <w:t>32</w:t>
      </w:r>
      <w:r>
        <w:rPr>
          <w:rFonts w:ascii="Times New Roman" w:hAnsi="Times New Roman"/>
          <w:i/>
          <w:iCs/>
          <w:sz w:val="24"/>
          <w:szCs w:val="24"/>
          <w:lang w:val="en-US" w:eastAsia="ru-RU"/>
        </w:rPr>
        <w:t>x</w:t>
      </w:r>
      <w:r w:rsidRPr="000426A9">
        <w:rPr>
          <w:rFonts w:ascii="Times New Roman" w:hAnsi="Times New Roman"/>
          <w:iCs/>
          <w:sz w:val="24"/>
          <w:szCs w:val="24"/>
          <w:lang w:eastAsia="ru-RU"/>
        </w:rPr>
        <w:t xml:space="preserve"> + </w:t>
      </w:r>
      <w:r>
        <w:rPr>
          <w:rFonts w:ascii="Times New Roman" w:hAnsi="Times New Roman"/>
          <w:iCs/>
          <w:sz w:val="24"/>
          <w:szCs w:val="24"/>
          <w:lang w:eastAsia="ru-RU"/>
        </w:rPr>
        <w:t>1</w:t>
      </w:r>
      <w:r w:rsidRPr="00643B39">
        <w:rPr>
          <w:rFonts w:asciiTheme="minorHAnsi" w:hAnsiTheme="minorHAnsi"/>
          <w:sz w:val="24"/>
          <w:szCs w:val="24"/>
          <w:lang w:eastAsia="ru-RU"/>
        </w:rPr>
        <w:t xml:space="preserve">, </w:t>
      </w:r>
      <w:proofErr w:type="spellStart"/>
      <w:r w:rsidRPr="00643B39">
        <w:rPr>
          <w:rFonts w:asciiTheme="minorHAnsi" w:hAnsiTheme="minorHAnsi"/>
          <w:sz w:val="24"/>
          <w:szCs w:val="24"/>
          <w:lang w:eastAsia="ru-RU"/>
        </w:rPr>
        <w:t>x</w:t>
      </w:r>
      <w:proofErr w:type="spellEnd"/>
      <w:r w:rsidRPr="00643B39">
        <w:rPr>
          <w:rFonts w:asciiTheme="minorHAnsi" w:hAnsiTheme="minorHAnsi"/>
          <w:sz w:val="24"/>
          <w:szCs w:val="24"/>
          <w:lang w:eastAsia="ru-RU"/>
        </w:rPr>
        <w:t>-&gt;</w:t>
      </w:r>
      <w:r w:rsidRPr="00B83A35">
        <w:rPr>
          <w:rFonts w:ascii="Times New Roman" w:hAnsi="Times New Roman"/>
          <w:sz w:val="24"/>
          <w:szCs w:val="24"/>
          <w:lang w:eastAsia="ru-RU"/>
        </w:rPr>
        <w:t>-∞</w:t>
      </w:r>
      <w:r w:rsidRPr="00643B39">
        <w:rPr>
          <w:rFonts w:asciiTheme="minorHAnsi" w:hAnsiTheme="minorHAnsi"/>
          <w:sz w:val="24"/>
          <w:szCs w:val="24"/>
          <w:lang w:eastAsia="ru-RU"/>
        </w:rPr>
        <w:t xml:space="preserve"> = </w:t>
      </w:r>
      <w:r w:rsidRPr="00B83A35">
        <w:rPr>
          <w:rFonts w:ascii="Times New Roman" w:hAnsi="Times New Roman"/>
          <w:sz w:val="24"/>
          <w:szCs w:val="24"/>
          <w:lang w:eastAsia="ru-RU"/>
        </w:rPr>
        <w:t>-∞</w:t>
      </w:r>
      <w:r w:rsidRPr="00643B39">
        <w:rPr>
          <w:rFonts w:asciiTheme="minorHAnsi" w:hAnsiTheme="minorHAnsi"/>
          <w:sz w:val="24"/>
          <w:szCs w:val="24"/>
          <w:lang w:eastAsia="ru-RU"/>
        </w:rPr>
        <w:t>, значит, горизонтальной асимптоты слева не существует</w:t>
      </w:r>
    </w:p>
    <w:p w:rsidR="0023349B" w:rsidRPr="00643B39" w:rsidRDefault="0023349B" w:rsidP="0035487C">
      <w:pPr>
        <w:spacing w:before="0" w:beforeAutospacing="0" w:after="0" w:afterAutospacing="0"/>
        <w:ind w:firstLine="1134"/>
        <w:rPr>
          <w:rFonts w:asciiTheme="minorHAnsi" w:hAnsiTheme="minorHAnsi"/>
          <w:sz w:val="24"/>
          <w:szCs w:val="24"/>
          <w:lang w:eastAsia="ru-RU"/>
        </w:rPr>
      </w:pPr>
      <w:r w:rsidRPr="00643B39">
        <w:rPr>
          <w:rFonts w:asciiTheme="minorHAnsi" w:hAnsiTheme="minorHAnsi"/>
          <w:sz w:val="24"/>
          <w:szCs w:val="24"/>
          <w:lang w:eastAsia="ru-RU"/>
        </w:rPr>
        <w:t xml:space="preserve">Наклонные асимптоты графика функции: </w:t>
      </w:r>
    </w:p>
    <w:p w:rsidR="0023349B" w:rsidRPr="00643B39" w:rsidRDefault="0023349B" w:rsidP="0035487C">
      <w:pPr>
        <w:spacing w:before="0" w:beforeAutospacing="0" w:after="0" w:afterAutospacing="0"/>
        <w:ind w:left="993"/>
        <w:rPr>
          <w:rFonts w:asciiTheme="minorHAnsi" w:hAnsiTheme="minorHAnsi"/>
        </w:rPr>
      </w:pPr>
      <w:r w:rsidRPr="00643B39">
        <w:rPr>
          <w:rFonts w:asciiTheme="minorHAnsi" w:hAnsiTheme="minorHAnsi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643B39">
        <w:rPr>
          <w:rFonts w:asciiTheme="minorHAnsi" w:hAnsiTheme="minorHAnsi"/>
          <w:sz w:val="24"/>
          <w:szCs w:val="24"/>
          <w:lang w:eastAsia="ru-RU"/>
        </w:rPr>
        <w:t>x</w:t>
      </w:r>
      <w:proofErr w:type="spellEnd"/>
      <w:r w:rsidRPr="00643B39">
        <w:rPr>
          <w:rFonts w:asciiTheme="minorHAnsi" w:hAnsiTheme="minorHAnsi"/>
          <w:sz w:val="24"/>
          <w:szCs w:val="24"/>
          <w:lang w:eastAsia="ru-RU"/>
        </w:rPr>
        <w:t xml:space="preserve"> </w:t>
      </w:r>
      <w:proofErr w:type="gramStart"/>
      <w:r w:rsidRPr="00643B39">
        <w:rPr>
          <w:rFonts w:asciiTheme="minorHAnsi" w:hAnsiTheme="minorHAnsi"/>
          <w:sz w:val="24"/>
          <w:szCs w:val="24"/>
          <w:lang w:eastAsia="ru-RU"/>
        </w:rPr>
        <w:t>при</w:t>
      </w:r>
      <w:proofErr w:type="gramEnd"/>
      <w:r w:rsidRPr="00643B39">
        <w:rPr>
          <w:rFonts w:asciiTheme="minorHAnsi" w:hAnsiTheme="minorHAnsi"/>
          <w:sz w:val="24"/>
          <w:szCs w:val="24"/>
          <w:lang w:eastAsia="ru-RU"/>
        </w:rPr>
        <w:t xml:space="preserve"> </w:t>
      </w:r>
      <w:r w:rsidRPr="00643B39">
        <w:rPr>
          <w:rFonts w:asciiTheme="minorHAnsi" w:hAnsiTheme="minorHAnsi"/>
          <w:noProof/>
          <w:lang w:eastAsia="ru-RU"/>
        </w:rPr>
        <w:drawing>
          <wp:inline distT="0" distB="0" distL="0" distR="0">
            <wp:extent cx="1400810" cy="225425"/>
            <wp:effectExtent l="19050" t="0" r="8890" b="0"/>
            <wp:docPr id="15" name="Рисунок 16" descr="https://chart.googleapis.com/chart?cht=tx&amp;chl=\lim_%7bx%20\to%20%20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art.googleapis.com/chart?cht=tx&amp;chl=\lim_%7bx%20\to%20%20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22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4"/>
          <w:szCs w:val="24"/>
          <w:lang w:eastAsia="ru-RU"/>
        </w:rPr>
        <w:t>.</w:t>
      </w:r>
    </w:p>
    <w:p w:rsidR="0023349B" w:rsidRPr="00643B39" w:rsidRDefault="0023349B" w:rsidP="0035487C">
      <w:pPr>
        <w:spacing w:before="0" w:beforeAutospacing="0" w:after="0" w:afterAutospacing="0"/>
        <w:ind w:left="993"/>
        <w:rPr>
          <w:rFonts w:asciiTheme="minorHAnsi" w:hAnsiTheme="minorHAnsi"/>
          <w:sz w:val="24"/>
          <w:szCs w:val="24"/>
          <w:lang w:eastAsia="ru-RU"/>
        </w:rPr>
      </w:pPr>
      <w:r w:rsidRPr="00643B39">
        <w:rPr>
          <w:rFonts w:asciiTheme="minorHAnsi" w:hAnsiTheme="minorHAnsi"/>
          <w:sz w:val="24"/>
          <w:szCs w:val="24"/>
          <w:lang w:eastAsia="ru-RU"/>
        </w:rPr>
        <w:t>Находим коэффициент k:</w:t>
      </w:r>
    </w:p>
    <w:p w:rsidR="0023349B" w:rsidRPr="00643B39" w:rsidRDefault="0023349B" w:rsidP="0035487C">
      <w:pPr>
        <w:spacing w:before="0" w:beforeAutospacing="0" w:after="0" w:afterAutospacing="0"/>
        <w:ind w:left="993"/>
        <w:rPr>
          <w:rFonts w:asciiTheme="minorHAnsi" w:hAnsiTheme="minorHAnsi"/>
        </w:rPr>
      </w:pPr>
      <w:r w:rsidRPr="00643B39">
        <w:rPr>
          <w:rFonts w:asciiTheme="minorHAnsi" w:hAnsiTheme="minorHAnsi"/>
          <w:noProof/>
          <w:lang w:eastAsia="ru-RU"/>
        </w:rPr>
        <w:drawing>
          <wp:inline distT="0" distB="0" distL="0" distR="0">
            <wp:extent cx="949325" cy="341630"/>
            <wp:effectExtent l="19050" t="0" r="3175" b="0"/>
            <wp:docPr id="18" name="Рисунок 17" descr="https://chart.googleapis.com/chart?cht=tx&amp;chl=k%20=%20\lim_%7bx%20\to%20%20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hart.googleapis.com/chart?cht=tx&amp;chl=k%20=%20\lim_%7bx%20\to%20%20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34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3B39">
        <w:rPr>
          <w:rFonts w:asciiTheme="minorHAnsi" w:hAnsiTheme="minorHAnsi"/>
        </w:rPr>
        <w:t xml:space="preserve"> </w:t>
      </w:r>
    </w:p>
    <w:p w:rsidR="0023349B" w:rsidRPr="00643B39" w:rsidRDefault="0023349B" w:rsidP="0035487C">
      <w:pPr>
        <w:spacing w:before="0" w:beforeAutospacing="0" w:after="0" w:afterAutospacing="0"/>
        <w:ind w:left="993"/>
        <w:rPr>
          <w:rFonts w:asciiTheme="minorHAnsi" w:hAnsiTheme="minorHAnsi"/>
          <w:sz w:val="24"/>
          <w:szCs w:val="24"/>
          <w:lang w:val="en-US" w:eastAsia="ru-RU"/>
        </w:rPr>
      </w:pPr>
      <m:oMathPara>
        <m:oMath>
          <m:r>
            <w:rPr>
              <w:rFonts w:ascii="Cambria Math" w:hAnsi="Cambria Math"/>
              <w:sz w:val="24"/>
              <w:szCs w:val="24"/>
              <w:lang w:eastAsia="ru-RU"/>
            </w:rPr>
            <m:t>k</m:t>
          </m:r>
          <m:r>
            <w:rPr>
              <w:rFonts w:ascii="Cambria Math" w:hAnsiTheme="minorHAnsi"/>
              <w:sz w:val="24"/>
              <w:szCs w:val="24"/>
              <w:lang w:eastAsia="ru-RU"/>
            </w:rPr>
            <m:t>=</m:t>
          </m:r>
          <m:func>
            <m:funcPr>
              <m:ctrlPr>
                <w:rPr>
                  <w:rFonts w:ascii="Cambria Math" w:hAnsiTheme="minorHAnsi"/>
                  <w:i/>
                  <w:sz w:val="24"/>
                  <w:szCs w:val="24"/>
                  <w:lang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hAnsiTheme="minorHAnsi"/>
                      <w:i/>
                      <w:sz w:val="24"/>
                      <w:szCs w:val="24"/>
                      <w:lang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Theme="minorHAnsi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Theme="minorHAnsi"/>
                      <w:sz w:val="24"/>
                      <w:szCs w:val="24"/>
                    </w:rPr>
                    <m:t>→∞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Theme="minorHAnsi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Theme="minorHAnsi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Theme="minorHAnsi"/>
                          <w:sz w:val="24"/>
                          <w:szCs w:val="24"/>
                          <w:lang w:eastAsia="ru-RU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  <w:lang w:eastAsia="ru-RU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Theme="minorHAnsi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eastAsia="ru-RU"/>
                        </w:rPr>
                        <m:t>32x</m:t>
                      </m:r>
                    </m:e>
                    <m:sup>
                      <m:r>
                        <w:rPr>
                          <w:rFonts w:ascii="Cambria Math" w:hAnsiTheme="minorHAnsi"/>
                          <w:sz w:val="24"/>
                          <w:szCs w:val="24"/>
                          <w:lang w:eastAsia="ru-RU"/>
                        </w:rPr>
                        <m:t xml:space="preserve"> </m:t>
                      </m:r>
                    </m:sup>
                  </m:sSup>
                  <m:r>
                    <w:rPr>
                      <w:rFonts w:ascii="Cambria Math" w:hAnsiTheme="minorHAnsi"/>
                      <w:sz w:val="24"/>
                      <w:szCs w:val="24"/>
                      <w:lang w:eastAsia="ru-RU"/>
                    </w:rPr>
                    <m:t>+ 1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  <w:lang w:eastAsia="ru-RU"/>
                    </w:rPr>
                    <m:t>x</m:t>
                  </m:r>
                </m:den>
              </m:f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=</m:t>
              </m:r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∞</m:t>
              </m:r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.</m:t>
              </m:r>
            </m:e>
          </m:func>
        </m:oMath>
      </m:oMathPara>
    </w:p>
    <w:p w:rsidR="0023349B" w:rsidRPr="00643B39" w:rsidRDefault="0023349B" w:rsidP="0035487C">
      <w:pPr>
        <w:spacing w:before="0" w:beforeAutospacing="0" w:after="0" w:afterAutospacing="0"/>
        <w:ind w:left="993"/>
        <w:rPr>
          <w:rFonts w:asciiTheme="minorHAnsi" w:hAnsiTheme="minorHAnsi"/>
          <w:sz w:val="24"/>
          <w:szCs w:val="24"/>
          <w:lang w:eastAsia="ru-RU"/>
        </w:rPr>
      </w:pPr>
      <w:r w:rsidRPr="00643B39">
        <w:rPr>
          <w:rFonts w:asciiTheme="minorHAnsi" w:hAnsiTheme="minorHAnsi"/>
          <w:sz w:val="24"/>
          <w:szCs w:val="24"/>
          <w:lang w:eastAsia="ru-RU"/>
        </w:rPr>
        <w:t xml:space="preserve">Поскольку коэффициент </w:t>
      </w:r>
      <w:proofErr w:type="spellStart"/>
      <w:r w:rsidRPr="00643B39">
        <w:rPr>
          <w:rFonts w:asciiTheme="minorHAnsi" w:hAnsiTheme="minorHAnsi"/>
          <w:sz w:val="24"/>
          <w:szCs w:val="24"/>
          <w:lang w:eastAsia="ru-RU"/>
        </w:rPr>
        <w:t>k</w:t>
      </w:r>
      <w:proofErr w:type="spellEnd"/>
      <w:r w:rsidRPr="00643B39">
        <w:rPr>
          <w:rFonts w:asciiTheme="minorHAnsi" w:hAnsiTheme="minorHAnsi"/>
          <w:sz w:val="24"/>
          <w:szCs w:val="24"/>
          <w:lang w:eastAsia="ru-RU"/>
        </w:rPr>
        <w:t xml:space="preserve"> равен бесконечности, наклонных асимптот не существует.</w:t>
      </w:r>
    </w:p>
    <w:p w:rsidR="0023349B" w:rsidRPr="00044B1C" w:rsidRDefault="0023349B" w:rsidP="0023349B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</w:p>
    <w:p w:rsidR="0023349B" w:rsidRPr="00CF5F77" w:rsidRDefault="0023349B" w:rsidP="0023349B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ru-RU"/>
        </w:rPr>
      </w:pPr>
    </w:p>
    <w:p w:rsidR="0023349B" w:rsidRPr="0075664A" w:rsidRDefault="0023349B" w:rsidP="0035487C">
      <w:pPr>
        <w:spacing w:before="0" w:beforeAutospacing="0" w:after="0" w:afterAutospacing="0"/>
        <w:ind w:firstLine="1134"/>
        <w:rPr>
          <w:rFonts w:ascii="Times New Roman" w:hAnsi="Times New Roman"/>
          <w:sz w:val="24"/>
          <w:szCs w:val="24"/>
          <w:lang w:eastAsia="ru-RU"/>
        </w:rPr>
      </w:pPr>
      <w:r w:rsidRPr="007F4B03"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Четность и нечетность функции: 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>Проверим функци</w:t>
      </w:r>
      <w:r>
        <w:rPr>
          <w:rFonts w:ascii="Times New Roman" w:hAnsi="Times New Roman"/>
          <w:sz w:val="24"/>
          <w:szCs w:val="24"/>
          <w:lang w:eastAsia="ru-RU"/>
        </w:rPr>
        <w:t xml:space="preserve">ю - </w:t>
      </w: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5664A">
        <w:rPr>
          <w:rFonts w:ascii="Times New Roman" w:hAnsi="Times New Roman"/>
          <w:sz w:val="24"/>
          <w:szCs w:val="24"/>
          <w:lang w:eastAsia="ru-RU"/>
        </w:rPr>
        <w:t>четна</w:t>
      </w:r>
      <w:proofErr w:type="gram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 или нечетна с помощью соотношений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23349B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w:r w:rsidRPr="0075664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5664A">
        <w:rPr>
          <w:rFonts w:ascii="Times New Roman" w:hAnsi="Times New Roman"/>
          <w:sz w:val="24"/>
          <w:szCs w:val="24"/>
          <w:lang w:eastAsia="ru-RU"/>
        </w:rPr>
        <w:t>=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 и 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5664A">
        <w:rPr>
          <w:rFonts w:ascii="Times New Roman" w:hAnsi="Times New Roman"/>
          <w:sz w:val="24"/>
          <w:szCs w:val="24"/>
          <w:lang w:eastAsia="ru-RU"/>
        </w:rPr>
        <w:t>=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f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>(</w:t>
      </w:r>
      <w:proofErr w:type="spellStart"/>
      <w:r w:rsidRPr="0075664A">
        <w:rPr>
          <w:rFonts w:ascii="Times New Roman" w:hAnsi="Times New Roman"/>
          <w:sz w:val="24"/>
          <w:szCs w:val="24"/>
          <w:lang w:eastAsia="ru-RU"/>
        </w:rPr>
        <w:t>x</w:t>
      </w:r>
      <w:proofErr w:type="spellEnd"/>
      <w:r w:rsidRPr="0075664A">
        <w:rPr>
          <w:rFonts w:ascii="Times New Roman" w:hAnsi="Times New Roman"/>
          <w:sz w:val="24"/>
          <w:szCs w:val="24"/>
          <w:lang w:eastAsia="ru-RU"/>
        </w:rPr>
        <w:t xml:space="preserve">). Итак, проверяем: </w:t>
      </w:r>
    </w:p>
    <w:p w:rsidR="0023349B" w:rsidRPr="00E467DC" w:rsidRDefault="0023349B" w:rsidP="0035487C">
      <w:pPr>
        <w:spacing w:before="0" w:beforeAutospacing="0" w:after="0" w:afterAutospacing="0"/>
        <w:ind w:left="993"/>
        <w:rPr>
          <w:rFonts w:ascii="Times New Roman" w:hAnsi="Times New Roman"/>
          <w:sz w:val="24"/>
          <w:szCs w:val="24"/>
          <w:lang w:eastAsia="ru-RU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-x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Theme="minorHAnsi"/>
                  <w:i/>
                  <w:sz w:val="24"/>
                  <w:szCs w:val="24"/>
                  <w:lang w:eastAsia="ru-RU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eastAsia="ru-RU"/>
                </w:rPr>
                <m:t>(-x)</m:t>
              </m:r>
            </m:e>
            <m:sup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4</m:t>
              </m:r>
            </m:sup>
          </m:sSup>
          <m:r>
            <w:rPr>
              <w:rFonts w:ascii="Cambria Math" w:hAnsi="Cambria Math"/>
              <w:sz w:val="24"/>
              <w:szCs w:val="24"/>
              <w:lang w:eastAsia="ru-RU"/>
            </w:rPr>
            <m:t>-</m:t>
          </m:r>
          <m:r>
            <w:rPr>
              <w:rFonts w:ascii="Cambria Math" w:hAnsiTheme="minorHAnsi"/>
              <w:sz w:val="24"/>
              <w:szCs w:val="24"/>
              <w:lang w:eastAsia="ru-RU"/>
            </w:rPr>
            <m:t>32</m:t>
          </m:r>
          <m:d>
            <m:dPr>
              <m:ctrlPr>
                <w:rPr>
                  <w:rFonts w:ascii="Cambria Math" w:hAnsiTheme="minorHAnsi"/>
                  <w:i/>
                  <w:sz w:val="24"/>
                  <w:szCs w:val="24"/>
                  <w:lang w:eastAsia="ru-RU"/>
                </w:rPr>
              </m:ctrlPr>
            </m:dPr>
            <m:e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-</m:t>
              </m:r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+1=</m:t>
          </m:r>
          <m:sSup>
            <m:sSupPr>
              <m:ctrlPr>
                <w:rPr>
                  <w:rFonts w:ascii="Cambria Math" w:hAnsiTheme="minorHAnsi"/>
                  <w:i/>
                  <w:sz w:val="24"/>
                  <w:szCs w:val="24"/>
                  <w:lang w:eastAsia="ru-RU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eastAsia="ru-RU"/>
                </w:rPr>
                <m:t>x</m:t>
              </m:r>
            </m:e>
            <m:sup>
              <m:r>
                <w:rPr>
                  <w:rFonts w:ascii="Cambria Math" w:hAnsiTheme="minorHAnsi"/>
                  <w:sz w:val="24"/>
                  <w:szCs w:val="24"/>
                  <w:lang w:eastAsia="ru-RU"/>
                </w:rPr>
                <m:t>4</m:t>
              </m:r>
            </m:sup>
          </m:sSup>
          <m:r>
            <w:rPr>
              <w:rFonts w:ascii="Cambria Math" w:hAnsi="Cambria Math"/>
              <w:sz w:val="24"/>
              <w:szCs w:val="24"/>
              <w:lang w:eastAsia="ru-RU"/>
            </w:rPr>
            <m:t>+32x</m:t>
          </m:r>
          <m:r>
            <w:rPr>
              <w:rFonts w:ascii="Cambria Math" w:hAnsi="Cambria Math"/>
              <w:sz w:val="24"/>
              <w:szCs w:val="24"/>
            </w:rPr>
            <m:t>+1≠f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sz w:val="24"/>
              <w:szCs w:val="24"/>
            </w:rPr>
            <m:t>≠-f(x)</m:t>
          </m:r>
          <m:r>
            <w:rPr>
              <w:rFonts w:ascii="Cambria Math" w:hAnsi="Cambria Math"/>
              <w:sz w:val="24"/>
              <w:szCs w:val="24"/>
            </w:rPr>
            <m:t>.</m:t>
          </m:r>
        </m:oMath>
      </m:oMathPara>
    </w:p>
    <w:p w:rsidR="0023349B" w:rsidRPr="00922D3D" w:rsidRDefault="0023349B" w:rsidP="0035487C">
      <w:pPr>
        <w:spacing w:before="0" w:beforeAutospacing="0" w:after="0" w:afterAutospacing="0"/>
        <w:ind w:left="993"/>
      </w:pPr>
      <w:r>
        <w:rPr>
          <w:bCs/>
          <w:sz w:val="24"/>
          <w:szCs w:val="24"/>
        </w:rPr>
        <w:t>3</w:t>
      </w:r>
      <w:r w:rsidRPr="0092178F">
        <w:rPr>
          <w:bCs/>
          <w:sz w:val="24"/>
          <w:szCs w:val="24"/>
        </w:rPr>
        <w:t>начит,</w:t>
      </w:r>
      <w:r>
        <w:rPr>
          <w:rFonts w:ascii="Times New Roman" w:hAnsi="Times New Roman"/>
          <w:sz w:val="24"/>
          <w:szCs w:val="24"/>
          <w:lang w:eastAsia="ru-RU"/>
        </w:rPr>
        <w:t xml:space="preserve"> функция  является</w:t>
      </w:r>
      <w:r w:rsidRPr="002D55EC">
        <w:rPr>
          <w:rFonts w:ascii="Times New Roman" w:hAnsi="Times New Roman"/>
          <w:sz w:val="24"/>
          <w:szCs w:val="24"/>
          <w:lang w:eastAsia="ru-RU"/>
        </w:rPr>
        <w:t xml:space="preserve"> ни</w:t>
      </w:r>
      <w:r>
        <w:rPr>
          <w:rFonts w:ascii="Times New Roman" w:hAnsi="Times New Roman"/>
          <w:sz w:val="24"/>
          <w:szCs w:val="24"/>
          <w:lang w:eastAsia="ru-RU"/>
        </w:rPr>
        <w:t xml:space="preserve"> чётно</w:t>
      </w:r>
      <w:r w:rsidRPr="003A0572">
        <w:rPr>
          <w:rFonts w:ascii="Times New Roman" w:hAnsi="Times New Roman"/>
          <w:sz w:val="24"/>
          <w:szCs w:val="24"/>
          <w:lang w:eastAsia="ru-RU"/>
        </w:rPr>
        <w:t>й</w:t>
      </w:r>
      <w:r>
        <w:rPr>
          <w:rFonts w:ascii="Times New Roman" w:hAnsi="Times New Roman"/>
          <w:sz w:val="24"/>
          <w:szCs w:val="24"/>
          <w:lang w:eastAsia="ru-RU"/>
        </w:rPr>
        <w:t>, ни нечётной.</w:t>
      </w:r>
    </w:p>
    <w:p w:rsidR="0023349B" w:rsidRPr="00B4335A" w:rsidRDefault="0023349B" w:rsidP="0023349B">
      <w:pPr>
        <w:pStyle w:val="1"/>
        <w:shd w:val="clear" w:color="auto" w:fill="FFFFFF"/>
        <w:spacing w:before="0" w:beforeAutospacing="0" w:after="0" w:afterAutospacing="0"/>
        <w:rPr>
          <w:rFonts w:ascii="Helvetica" w:hAnsi="Helvetica" w:cs="Helvetica"/>
          <w:b w:val="0"/>
          <w:bCs w:val="0"/>
          <w:color w:val="020A1B"/>
          <w:sz w:val="28"/>
          <w:szCs w:val="28"/>
        </w:rPr>
      </w:pPr>
    </w:p>
    <w:p w:rsidR="00524C2A" w:rsidRDefault="00524C2A" w:rsidP="0023349B"/>
    <w:sectPr w:rsidR="00524C2A" w:rsidSect="0023349B">
      <w:type w:val="continuous"/>
      <w:pgSz w:w="11906" w:h="16838"/>
      <w:pgMar w:top="568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349B"/>
    <w:rsid w:val="0023349B"/>
    <w:rsid w:val="002F2FE5"/>
    <w:rsid w:val="0035487C"/>
    <w:rsid w:val="00524C2A"/>
    <w:rsid w:val="00924650"/>
    <w:rsid w:val="00C346C8"/>
    <w:rsid w:val="00E74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88" w:hanging="43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9B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23349B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74842"/>
    <w:pPr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48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349B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rsid w:val="0023349B"/>
    <w:rPr>
      <w:rFonts w:cs="Times New Roman"/>
      <w:color w:val="0000FF"/>
      <w:u w:val="single"/>
    </w:rPr>
  </w:style>
  <w:style w:type="paragraph" w:customStyle="1" w:styleId="text">
    <w:name w:val="text"/>
    <w:basedOn w:val="a"/>
    <w:rsid w:val="0023349B"/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23349B"/>
    <w:pPr>
      <w:spacing w:line="240" w:lineRule="auto"/>
      <w:ind w:left="0"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3349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4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2019-04-13T18:54:00Z</dcterms:created>
  <dcterms:modified xsi:type="dcterms:W3CDTF">2019-04-13T19:16:00Z</dcterms:modified>
</cp:coreProperties>
</file>