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E5" w:rsidRPr="002B5FFD" w:rsidRDefault="002B5FF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791B621" wp14:editId="74486E51">
            <wp:extent cx="1485900" cy="171450"/>
            <wp:effectExtent l="0" t="0" r="0" b="0"/>
            <wp:docPr id="1" name="TexFormula" descr=" \sqrt[5]{128x^2} =24+ \sqrt[5]{64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sqrt[5]{128x^2} =24+ \sqrt[5]{64x}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FFD">
        <w:rPr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2C0500AF" wp14:editId="67A5E655">
            <wp:extent cx="1685925" cy="171450"/>
            <wp:effectExtent l="0" t="0" r="9525" b="0"/>
            <wp:docPr id="2" name="TexFormula1" descr="2 \sqrt[5]{4x^2} -2 \sqrt[5]{2x} -24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2 \sqrt[5]{4x^2} -2 \sqrt[5]{2x} -24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FFD">
        <w:rPr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56F7F43E" wp14:editId="7207703E">
            <wp:extent cx="590550" cy="161925"/>
            <wp:effectExtent l="0" t="0" r="0" b="9525"/>
            <wp:docPr id="3" name="TexFormula2" descr=" \sqrt[5]{2x} 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 \sqrt[5]{2x} =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FFD">
        <w:rPr>
          <w:lang w:val="en-US"/>
        </w:rPr>
        <w:br/>
        <w:t>2a²-2a-24=0</w:t>
      </w:r>
      <w:r w:rsidRPr="002B5FFD">
        <w:rPr>
          <w:lang w:val="en-US"/>
        </w:rPr>
        <w:br/>
        <w:t>a²-a-12=0</w:t>
      </w:r>
      <w:r w:rsidRPr="002B5FFD">
        <w:rPr>
          <w:lang w:val="en-US"/>
        </w:rPr>
        <w:br/>
        <w:t>a1+a2=1 U a1*a2=-12</w:t>
      </w:r>
      <w:r w:rsidRPr="002B5FFD">
        <w:rPr>
          <w:lang w:val="en-US"/>
        </w:rPr>
        <w:br/>
        <w:t>a1=-3</w:t>
      </w:r>
      <w:r w:rsidRPr="002B5FFD">
        <w:rPr>
          <w:rFonts w:ascii="Cambria Math" w:hAnsi="Cambria Math" w:cs="Cambria Math"/>
          <w:lang w:val="en-US"/>
        </w:rPr>
        <w:t>⇒</w:t>
      </w:r>
      <w:r>
        <w:rPr>
          <w:noProof/>
          <w:lang w:eastAsia="ru-RU"/>
        </w:rPr>
        <w:drawing>
          <wp:inline distT="0" distB="0" distL="0" distR="0" wp14:anchorId="0161D0FC" wp14:editId="3A7374A1">
            <wp:extent cx="704850" cy="161925"/>
            <wp:effectExtent l="0" t="0" r="0" b="9525"/>
            <wp:docPr id="4" name="TexFormula3" descr=" \sqrt[5]{2x} =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 \sqrt[5]{2x} =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FFD">
        <w:rPr>
          <w:rFonts w:ascii="Cambria Math" w:hAnsi="Cambria Math" w:cs="Cambria Math"/>
          <w:lang w:val="en-US"/>
        </w:rPr>
        <w:t>⇒</w:t>
      </w:r>
      <w:r w:rsidRPr="002B5FFD">
        <w:rPr>
          <w:lang w:val="en-US"/>
        </w:rPr>
        <w:t>2x=-243</w:t>
      </w:r>
      <w:r w:rsidRPr="002B5FFD">
        <w:rPr>
          <w:rFonts w:ascii="Cambria Math" w:hAnsi="Cambria Math" w:cs="Cambria Math"/>
          <w:lang w:val="en-US"/>
        </w:rPr>
        <w:t>⇒</w:t>
      </w:r>
      <w:r w:rsidRPr="002B5FFD">
        <w:rPr>
          <w:lang w:val="en-US"/>
        </w:rPr>
        <w:t>x=-121</w:t>
      </w:r>
      <w:proofErr w:type="gramStart"/>
      <w:r w:rsidRPr="002B5FFD">
        <w:rPr>
          <w:lang w:val="en-US"/>
        </w:rPr>
        <w:t>,5</w:t>
      </w:r>
      <w:proofErr w:type="gramEnd"/>
      <w:r w:rsidRPr="002B5FFD">
        <w:rPr>
          <w:lang w:val="en-US"/>
        </w:rPr>
        <w:br/>
        <w:t>a2=4</w:t>
      </w:r>
      <w:r w:rsidRPr="002B5FFD">
        <w:rPr>
          <w:rFonts w:ascii="Cambria Math" w:hAnsi="Cambria Math" w:cs="Cambria Math"/>
          <w:lang w:val="en-US"/>
        </w:rPr>
        <w:t>⇒</w:t>
      </w:r>
      <w:r>
        <w:rPr>
          <w:noProof/>
          <w:lang w:eastAsia="ru-RU"/>
        </w:rPr>
        <w:drawing>
          <wp:inline distT="0" distB="0" distL="0" distR="0" wp14:anchorId="209AFA96" wp14:editId="1F7A310E">
            <wp:extent cx="581025" cy="161925"/>
            <wp:effectExtent l="0" t="0" r="9525" b="9525"/>
            <wp:docPr id="5" name="TexFormula4" descr=" \sqrt[5]{2x} 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 \sqrt[5]{2x} =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FFD">
        <w:rPr>
          <w:rFonts w:ascii="Cambria Math" w:hAnsi="Cambria Math" w:cs="Cambria Math"/>
          <w:lang w:val="en-US"/>
        </w:rPr>
        <w:t>⇒</w:t>
      </w:r>
      <w:r w:rsidRPr="002B5FFD">
        <w:rPr>
          <w:lang w:val="en-US"/>
        </w:rPr>
        <w:t>2x=256</w:t>
      </w:r>
      <w:r w:rsidRPr="002B5FFD">
        <w:rPr>
          <w:rFonts w:ascii="Cambria Math" w:hAnsi="Cambria Math" w:cs="Cambria Math"/>
          <w:lang w:val="en-US"/>
        </w:rPr>
        <w:t>⇒</w:t>
      </w:r>
      <w:r w:rsidRPr="002B5FFD">
        <w:rPr>
          <w:lang w:val="en-US"/>
        </w:rPr>
        <w:t>x=128</w:t>
      </w:r>
      <w:bookmarkStart w:id="0" w:name="_GoBack"/>
      <w:bookmarkEnd w:id="0"/>
    </w:p>
    <w:sectPr w:rsidR="009105E5" w:rsidRPr="002B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FD"/>
    <w:rsid w:val="002B5FFD"/>
    <w:rsid w:val="0091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0E534-6E9E-4C4C-861E-DF4A5A22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2016-10-22T01:55:00Z</dcterms:created>
  <dcterms:modified xsi:type="dcterms:W3CDTF">2016-10-22T01:56:00Z</dcterms:modified>
</cp:coreProperties>
</file>