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CFA" w:rsidRDefault="008F6CFA" w:rsidP="00665E50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665E50" w:rsidRDefault="00665E50" w:rsidP="00665E50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</w:t>
      </w:r>
      <w:r w:rsidRPr="00275F2E">
        <w:rPr>
          <w:rFonts w:ascii="Times New Roman" w:hAnsi="Times New Roman"/>
          <w:sz w:val="32"/>
          <w:szCs w:val="32"/>
        </w:rPr>
        <w:t>илиал</w:t>
      </w:r>
      <w:r>
        <w:rPr>
          <w:rFonts w:ascii="Times New Roman" w:hAnsi="Times New Roman"/>
          <w:sz w:val="32"/>
          <w:szCs w:val="32"/>
        </w:rPr>
        <w:t xml:space="preserve"> АО «НЦПК «</w:t>
      </w:r>
      <w:proofErr w:type="spellStart"/>
      <w:r>
        <w:rPr>
          <w:rFonts w:ascii="Times New Roman" w:hAnsi="Times New Roman"/>
          <w:sz w:val="32"/>
          <w:szCs w:val="32"/>
        </w:rPr>
        <w:t>Орлеу</w:t>
      </w:r>
      <w:proofErr w:type="spellEnd"/>
      <w:r>
        <w:rPr>
          <w:rFonts w:ascii="Times New Roman" w:hAnsi="Times New Roman"/>
          <w:sz w:val="32"/>
          <w:szCs w:val="32"/>
        </w:rPr>
        <w:t xml:space="preserve">» ИПК ПР по </w:t>
      </w:r>
      <w:proofErr w:type="spellStart"/>
      <w:r>
        <w:rPr>
          <w:rFonts w:ascii="Times New Roman" w:hAnsi="Times New Roman"/>
          <w:sz w:val="32"/>
          <w:szCs w:val="32"/>
        </w:rPr>
        <w:t>Акмолинской</w:t>
      </w:r>
      <w:proofErr w:type="spellEnd"/>
      <w:r>
        <w:rPr>
          <w:rFonts w:ascii="Times New Roman" w:hAnsi="Times New Roman"/>
          <w:sz w:val="32"/>
          <w:szCs w:val="32"/>
        </w:rPr>
        <w:t xml:space="preserve"> области» </w:t>
      </w:r>
    </w:p>
    <w:p w:rsidR="00665E50" w:rsidRDefault="00665E50" w:rsidP="00665E50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665E50" w:rsidRDefault="00665E50" w:rsidP="00665E50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665E50" w:rsidRDefault="00665E50" w:rsidP="00665E50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665E50" w:rsidRDefault="00665E50" w:rsidP="005F4098">
      <w:pPr>
        <w:pStyle w:val="a3"/>
        <w:rPr>
          <w:rFonts w:ascii="Times New Roman" w:hAnsi="Times New Roman"/>
          <w:sz w:val="32"/>
          <w:szCs w:val="32"/>
        </w:rPr>
      </w:pPr>
    </w:p>
    <w:p w:rsidR="00665E50" w:rsidRDefault="00665E50" w:rsidP="005F4098">
      <w:pPr>
        <w:pStyle w:val="a3"/>
        <w:rPr>
          <w:rFonts w:ascii="Times New Roman" w:hAnsi="Times New Roman"/>
          <w:sz w:val="32"/>
          <w:szCs w:val="32"/>
        </w:rPr>
      </w:pPr>
    </w:p>
    <w:p w:rsidR="00665E50" w:rsidRPr="004C4799" w:rsidRDefault="00665E50" w:rsidP="00665E50">
      <w:pPr>
        <w:pStyle w:val="a3"/>
        <w:jc w:val="center"/>
        <w:rPr>
          <w:rFonts w:ascii="Times New Roman" w:hAnsi="Times New Roman"/>
          <w:b/>
          <w:i/>
          <w:sz w:val="44"/>
          <w:szCs w:val="44"/>
        </w:rPr>
      </w:pPr>
      <w:r w:rsidRPr="008F6CFA">
        <w:rPr>
          <w:rFonts w:ascii="Times New Roman" w:hAnsi="Times New Roman"/>
          <w:b/>
          <w:sz w:val="44"/>
          <w:szCs w:val="44"/>
        </w:rPr>
        <w:t xml:space="preserve">Тема: </w:t>
      </w:r>
      <w:r w:rsidR="008F6CFA" w:rsidRPr="008F6CFA">
        <w:rPr>
          <w:rFonts w:ascii="Times New Roman" w:hAnsi="Times New Roman"/>
          <w:b/>
          <w:sz w:val="44"/>
          <w:szCs w:val="44"/>
        </w:rPr>
        <w:t>«</w:t>
      </w:r>
      <w:r w:rsidR="00A44038">
        <w:rPr>
          <w:rFonts w:ascii="Times New Roman" w:hAnsi="Times New Roman"/>
          <w:b/>
          <w:sz w:val="44"/>
          <w:szCs w:val="44"/>
        </w:rPr>
        <w:t>М</w:t>
      </w:r>
      <w:r w:rsidR="00A44038" w:rsidRPr="00A44038">
        <w:rPr>
          <w:rFonts w:ascii="Times New Roman" w:hAnsi="Times New Roman"/>
          <w:b/>
          <w:sz w:val="44"/>
          <w:szCs w:val="44"/>
        </w:rPr>
        <w:t xml:space="preserve">етоды педагогической квалиметрии, разработать инструментарий для итоговой оценки достижения </w:t>
      </w:r>
      <w:r w:rsidR="00A44038">
        <w:rPr>
          <w:rFonts w:ascii="Times New Roman" w:hAnsi="Times New Roman"/>
          <w:b/>
          <w:sz w:val="44"/>
          <w:szCs w:val="44"/>
        </w:rPr>
        <w:t>образовательных результатов по математике 6 класса по теме «</w:t>
      </w:r>
      <w:r w:rsidR="005F4098" w:rsidRPr="004C4799">
        <w:rPr>
          <w:rFonts w:ascii="Times New Roman" w:hAnsi="Times New Roman"/>
          <w:b/>
          <w:i/>
          <w:sz w:val="44"/>
          <w:szCs w:val="44"/>
        </w:rPr>
        <w:t>ЛИНЕЙНОЕ УРАВНЕНИЕ С ОДНОЙ ПЕРЕМЕННОЙ</w:t>
      </w:r>
      <w:r w:rsidR="008F6CFA" w:rsidRPr="004C4799">
        <w:rPr>
          <w:rFonts w:ascii="Times New Roman" w:hAnsi="Times New Roman"/>
          <w:b/>
          <w:i/>
          <w:sz w:val="44"/>
          <w:szCs w:val="44"/>
        </w:rPr>
        <w:t>»</w:t>
      </w:r>
    </w:p>
    <w:p w:rsidR="004C4799" w:rsidRPr="004C4799" w:rsidRDefault="004C4799" w:rsidP="00665E50">
      <w:pPr>
        <w:pStyle w:val="a3"/>
        <w:jc w:val="center"/>
        <w:rPr>
          <w:rFonts w:ascii="Times New Roman" w:hAnsi="Times New Roman"/>
          <w:b/>
          <w:i/>
          <w:sz w:val="44"/>
          <w:szCs w:val="44"/>
        </w:rPr>
      </w:pPr>
      <w:r w:rsidRPr="004C4799">
        <w:rPr>
          <w:rFonts w:ascii="Times New Roman" w:hAnsi="Times New Roman"/>
          <w:b/>
          <w:i/>
          <w:sz w:val="44"/>
          <w:szCs w:val="44"/>
        </w:rPr>
        <w:t>и «</w:t>
      </w:r>
      <w:r w:rsidR="005F4098" w:rsidRPr="004C4799">
        <w:rPr>
          <w:rFonts w:ascii="Times New Roman" w:hAnsi="Times New Roman"/>
          <w:b/>
          <w:i/>
          <w:sz w:val="44"/>
          <w:szCs w:val="44"/>
        </w:rPr>
        <w:t>ЛИНЕЙНЫЕ НЕРАВЕНСТВА С ОДНОЙ ПЕРЕМЕННОЙ</w:t>
      </w:r>
      <w:r w:rsidRPr="004C4799">
        <w:rPr>
          <w:rFonts w:ascii="Times New Roman" w:hAnsi="Times New Roman"/>
          <w:b/>
          <w:i/>
          <w:sz w:val="44"/>
          <w:szCs w:val="44"/>
        </w:rPr>
        <w:t>»</w:t>
      </w:r>
    </w:p>
    <w:p w:rsidR="00A55D84" w:rsidRDefault="00A55D84" w:rsidP="00A55D84">
      <w:pPr>
        <w:pStyle w:val="a3"/>
        <w:rPr>
          <w:rFonts w:ascii="Times New Roman" w:hAnsi="Times New Roman"/>
          <w:sz w:val="32"/>
          <w:szCs w:val="32"/>
        </w:rPr>
      </w:pPr>
    </w:p>
    <w:p w:rsidR="00665E50" w:rsidRDefault="00665E50" w:rsidP="00665E50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A55D84" w:rsidRDefault="00665E50" w:rsidP="00A44038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Выполнили:</w:t>
      </w:r>
      <w:r w:rsidR="00186661">
        <w:rPr>
          <w:rFonts w:ascii="Times New Roman" w:hAnsi="Times New Roman"/>
          <w:sz w:val="32"/>
          <w:szCs w:val="32"/>
        </w:rPr>
        <w:t xml:space="preserve"> </w:t>
      </w:r>
    </w:p>
    <w:p w:rsidR="0016188E" w:rsidRPr="0016188E" w:rsidRDefault="00D1359C" w:rsidP="00E52783">
      <w:pPr>
        <w:pStyle w:val="a3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16188E">
        <w:rPr>
          <w:rFonts w:ascii="Times New Roman" w:hAnsi="Times New Roman"/>
          <w:color w:val="000000" w:themeColor="text1"/>
          <w:sz w:val="32"/>
          <w:szCs w:val="32"/>
        </w:rPr>
        <w:t>Сакенова</w:t>
      </w:r>
      <w:proofErr w:type="spellEnd"/>
      <w:r w:rsidRPr="0016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16188E">
        <w:rPr>
          <w:rFonts w:ascii="Times New Roman" w:hAnsi="Times New Roman"/>
          <w:color w:val="000000" w:themeColor="text1"/>
          <w:sz w:val="32"/>
          <w:szCs w:val="32"/>
        </w:rPr>
        <w:t>Бакыт</w:t>
      </w:r>
      <w:proofErr w:type="spellEnd"/>
      <w:r w:rsidRPr="0016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16188E">
        <w:rPr>
          <w:rFonts w:ascii="Times New Roman" w:hAnsi="Times New Roman"/>
          <w:color w:val="000000" w:themeColor="text1"/>
          <w:sz w:val="32"/>
          <w:szCs w:val="32"/>
        </w:rPr>
        <w:t>Сагандыковна</w:t>
      </w:r>
      <w:proofErr w:type="spellEnd"/>
      <w:r w:rsidR="00E52783" w:rsidRPr="0016188E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r w:rsidR="0016188E" w:rsidRPr="0016188E">
        <w:rPr>
          <w:rFonts w:ascii="Times New Roman" w:hAnsi="Times New Roman"/>
          <w:color w:val="000000" w:themeColor="text1"/>
          <w:sz w:val="32"/>
          <w:szCs w:val="32"/>
        </w:rPr>
        <w:t>учитель математики</w:t>
      </w:r>
    </w:p>
    <w:p w:rsidR="00E52783" w:rsidRPr="0016188E" w:rsidRDefault="0016188E" w:rsidP="00E52783">
      <w:pPr>
        <w:pStyle w:val="a3"/>
        <w:rPr>
          <w:rFonts w:ascii="Times New Roman" w:hAnsi="Times New Roman"/>
          <w:color w:val="000000" w:themeColor="text1"/>
          <w:sz w:val="32"/>
          <w:szCs w:val="32"/>
        </w:rPr>
      </w:pPr>
      <w:r w:rsidRPr="0016188E">
        <w:rPr>
          <w:rFonts w:ascii="Times New Roman" w:hAnsi="Times New Roman"/>
          <w:color w:val="000000" w:themeColor="text1"/>
          <w:sz w:val="32"/>
          <w:szCs w:val="32"/>
        </w:rPr>
        <w:t>ГУ «</w:t>
      </w:r>
      <w:proofErr w:type="spellStart"/>
      <w:r w:rsidRPr="0016188E">
        <w:rPr>
          <w:rFonts w:ascii="Times New Roman" w:hAnsi="Times New Roman"/>
          <w:color w:val="000000" w:themeColor="text1"/>
          <w:sz w:val="32"/>
          <w:szCs w:val="32"/>
        </w:rPr>
        <w:t>Буландын</w:t>
      </w:r>
      <w:r w:rsidR="00E52783" w:rsidRPr="0016188E">
        <w:rPr>
          <w:rFonts w:ascii="Times New Roman" w:hAnsi="Times New Roman"/>
          <w:color w:val="000000" w:themeColor="text1"/>
          <w:sz w:val="32"/>
          <w:szCs w:val="32"/>
        </w:rPr>
        <w:t>ская</w:t>
      </w:r>
      <w:proofErr w:type="spellEnd"/>
      <w:r w:rsidR="00E52783" w:rsidRPr="0016188E">
        <w:rPr>
          <w:rFonts w:ascii="Times New Roman" w:hAnsi="Times New Roman"/>
          <w:color w:val="000000" w:themeColor="text1"/>
          <w:sz w:val="32"/>
          <w:szCs w:val="32"/>
        </w:rPr>
        <w:t xml:space="preserve"> СШ» </w:t>
      </w:r>
      <w:proofErr w:type="spellStart"/>
      <w:r w:rsidR="00E52783" w:rsidRPr="0016188E">
        <w:rPr>
          <w:rFonts w:ascii="Times New Roman" w:hAnsi="Times New Roman"/>
          <w:color w:val="000000" w:themeColor="text1"/>
          <w:sz w:val="32"/>
          <w:szCs w:val="32"/>
        </w:rPr>
        <w:t>Енбекшильдерского</w:t>
      </w:r>
      <w:proofErr w:type="spellEnd"/>
      <w:r w:rsidR="00E52783" w:rsidRPr="0016188E">
        <w:rPr>
          <w:rFonts w:ascii="Times New Roman" w:hAnsi="Times New Roman"/>
          <w:color w:val="000000" w:themeColor="text1"/>
          <w:sz w:val="32"/>
          <w:szCs w:val="32"/>
        </w:rPr>
        <w:t xml:space="preserve"> района</w:t>
      </w:r>
    </w:p>
    <w:p w:rsidR="0016188E" w:rsidRPr="0016188E" w:rsidRDefault="00E52783" w:rsidP="00E52783">
      <w:pPr>
        <w:pStyle w:val="a3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16188E">
        <w:rPr>
          <w:rFonts w:ascii="Times New Roman" w:hAnsi="Times New Roman"/>
          <w:color w:val="000000" w:themeColor="text1"/>
          <w:sz w:val="32"/>
          <w:szCs w:val="32"/>
        </w:rPr>
        <w:t>Шакубаева</w:t>
      </w:r>
      <w:proofErr w:type="spellEnd"/>
      <w:r w:rsidRPr="0016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16188E">
        <w:rPr>
          <w:rFonts w:ascii="Times New Roman" w:hAnsi="Times New Roman"/>
          <w:color w:val="000000" w:themeColor="text1"/>
          <w:sz w:val="32"/>
          <w:szCs w:val="32"/>
        </w:rPr>
        <w:t>Майраш</w:t>
      </w:r>
      <w:proofErr w:type="spellEnd"/>
      <w:r w:rsidR="0016188E" w:rsidRPr="0016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="0016188E" w:rsidRPr="0016188E">
        <w:rPr>
          <w:rFonts w:ascii="Times New Roman" w:hAnsi="Times New Roman"/>
          <w:color w:val="000000" w:themeColor="text1"/>
          <w:sz w:val="32"/>
          <w:szCs w:val="32"/>
        </w:rPr>
        <w:t>Тулебаевна</w:t>
      </w:r>
      <w:proofErr w:type="spellEnd"/>
      <w:r w:rsidR="0016188E" w:rsidRPr="0016188E">
        <w:rPr>
          <w:rFonts w:ascii="Times New Roman" w:hAnsi="Times New Roman"/>
          <w:color w:val="000000" w:themeColor="text1"/>
          <w:sz w:val="32"/>
          <w:szCs w:val="32"/>
        </w:rPr>
        <w:t>, учитель математики</w:t>
      </w:r>
    </w:p>
    <w:p w:rsidR="00E52783" w:rsidRPr="0016188E" w:rsidRDefault="00E52783" w:rsidP="00E52783">
      <w:pPr>
        <w:pStyle w:val="a3"/>
        <w:rPr>
          <w:rFonts w:ascii="Times New Roman" w:hAnsi="Times New Roman"/>
          <w:color w:val="000000" w:themeColor="text1"/>
          <w:sz w:val="32"/>
          <w:szCs w:val="32"/>
        </w:rPr>
      </w:pPr>
      <w:r w:rsidRPr="0016188E">
        <w:rPr>
          <w:rFonts w:ascii="Times New Roman" w:hAnsi="Times New Roman"/>
          <w:color w:val="000000" w:themeColor="text1"/>
          <w:sz w:val="32"/>
          <w:szCs w:val="32"/>
        </w:rPr>
        <w:t xml:space="preserve">КГУ «Партизанская СШ» </w:t>
      </w:r>
      <w:proofErr w:type="spellStart"/>
      <w:r w:rsidRPr="0016188E">
        <w:rPr>
          <w:rFonts w:ascii="Times New Roman" w:hAnsi="Times New Roman"/>
          <w:color w:val="000000" w:themeColor="text1"/>
          <w:sz w:val="32"/>
          <w:szCs w:val="32"/>
        </w:rPr>
        <w:t>Буландынского</w:t>
      </w:r>
      <w:proofErr w:type="spellEnd"/>
      <w:r w:rsidRPr="0016188E">
        <w:rPr>
          <w:rFonts w:ascii="Times New Roman" w:hAnsi="Times New Roman"/>
          <w:color w:val="000000" w:themeColor="text1"/>
          <w:sz w:val="32"/>
          <w:szCs w:val="32"/>
        </w:rPr>
        <w:t xml:space="preserve"> района</w:t>
      </w:r>
    </w:p>
    <w:p w:rsidR="0016188E" w:rsidRPr="0016188E" w:rsidRDefault="00E52783" w:rsidP="00A44038">
      <w:pPr>
        <w:pStyle w:val="a3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16188E">
        <w:rPr>
          <w:rFonts w:ascii="Times New Roman" w:hAnsi="Times New Roman"/>
          <w:color w:val="000000" w:themeColor="text1"/>
          <w:sz w:val="32"/>
          <w:szCs w:val="32"/>
        </w:rPr>
        <w:t>Залюбовский</w:t>
      </w:r>
      <w:proofErr w:type="spellEnd"/>
      <w:r w:rsidRPr="0016188E">
        <w:rPr>
          <w:rFonts w:ascii="Times New Roman" w:hAnsi="Times New Roman"/>
          <w:color w:val="000000" w:themeColor="text1"/>
          <w:sz w:val="32"/>
          <w:szCs w:val="32"/>
        </w:rPr>
        <w:t xml:space="preserve"> Андрей Вл</w:t>
      </w:r>
      <w:r w:rsidR="0016188E" w:rsidRPr="0016188E">
        <w:rPr>
          <w:rFonts w:ascii="Times New Roman" w:hAnsi="Times New Roman"/>
          <w:color w:val="000000" w:themeColor="text1"/>
          <w:sz w:val="32"/>
          <w:szCs w:val="32"/>
        </w:rPr>
        <w:t>адимирович, учитель математики</w:t>
      </w:r>
    </w:p>
    <w:p w:rsidR="00D1359C" w:rsidRPr="0016188E" w:rsidRDefault="00E52783" w:rsidP="00A44038">
      <w:pPr>
        <w:pStyle w:val="a3"/>
        <w:rPr>
          <w:rFonts w:ascii="Times New Roman" w:hAnsi="Times New Roman"/>
          <w:color w:val="000000" w:themeColor="text1"/>
          <w:sz w:val="32"/>
          <w:szCs w:val="32"/>
        </w:rPr>
      </w:pPr>
      <w:r w:rsidRPr="0016188E">
        <w:rPr>
          <w:rFonts w:ascii="Times New Roman" w:hAnsi="Times New Roman"/>
          <w:color w:val="000000" w:themeColor="text1"/>
          <w:sz w:val="32"/>
          <w:szCs w:val="32"/>
        </w:rPr>
        <w:t>ГУ «</w:t>
      </w:r>
      <w:proofErr w:type="spellStart"/>
      <w:r w:rsidRPr="0016188E">
        <w:rPr>
          <w:rFonts w:ascii="Times New Roman" w:hAnsi="Times New Roman"/>
          <w:color w:val="000000" w:themeColor="text1"/>
          <w:sz w:val="32"/>
          <w:szCs w:val="32"/>
        </w:rPr>
        <w:t>Новоч</w:t>
      </w:r>
      <w:bookmarkStart w:id="0" w:name="_GoBack"/>
      <w:bookmarkEnd w:id="0"/>
      <w:r w:rsidRPr="0016188E">
        <w:rPr>
          <w:rFonts w:ascii="Times New Roman" w:hAnsi="Times New Roman"/>
          <w:color w:val="000000" w:themeColor="text1"/>
          <w:sz w:val="32"/>
          <w:szCs w:val="32"/>
        </w:rPr>
        <w:t>еркасская</w:t>
      </w:r>
      <w:proofErr w:type="spellEnd"/>
      <w:r w:rsidRPr="0016188E">
        <w:rPr>
          <w:rFonts w:ascii="Times New Roman" w:hAnsi="Times New Roman"/>
          <w:color w:val="000000" w:themeColor="text1"/>
          <w:sz w:val="32"/>
          <w:szCs w:val="32"/>
        </w:rPr>
        <w:t xml:space="preserve"> СШ» Астраханского района</w:t>
      </w:r>
    </w:p>
    <w:p w:rsidR="0016188E" w:rsidRPr="0016188E" w:rsidRDefault="00E52783" w:rsidP="00D1359C">
      <w:pPr>
        <w:pStyle w:val="a3"/>
        <w:rPr>
          <w:rFonts w:ascii="Times New Roman" w:hAnsi="Times New Roman"/>
          <w:color w:val="000000" w:themeColor="text1"/>
          <w:sz w:val="32"/>
          <w:szCs w:val="32"/>
        </w:rPr>
      </w:pPr>
      <w:r w:rsidRPr="0016188E">
        <w:rPr>
          <w:rFonts w:ascii="Times New Roman" w:hAnsi="Times New Roman"/>
          <w:color w:val="000000" w:themeColor="text1"/>
          <w:sz w:val="32"/>
          <w:szCs w:val="32"/>
        </w:rPr>
        <w:t xml:space="preserve">Федорович Раиса Анатольевна, </w:t>
      </w:r>
      <w:r w:rsidR="0016188E" w:rsidRPr="0016188E">
        <w:rPr>
          <w:rFonts w:ascii="Times New Roman" w:hAnsi="Times New Roman"/>
          <w:color w:val="000000" w:themeColor="text1"/>
          <w:sz w:val="32"/>
          <w:szCs w:val="32"/>
        </w:rPr>
        <w:t>учитель математики</w:t>
      </w:r>
    </w:p>
    <w:p w:rsidR="00D1359C" w:rsidRPr="0016188E" w:rsidRDefault="0016188E" w:rsidP="00D1359C">
      <w:pPr>
        <w:pStyle w:val="a3"/>
        <w:rPr>
          <w:rFonts w:ascii="Times New Roman" w:hAnsi="Times New Roman"/>
          <w:color w:val="000000" w:themeColor="text1"/>
          <w:sz w:val="32"/>
          <w:szCs w:val="32"/>
        </w:rPr>
      </w:pPr>
      <w:r w:rsidRPr="0016188E">
        <w:rPr>
          <w:rFonts w:ascii="Times New Roman" w:hAnsi="Times New Roman"/>
          <w:color w:val="000000" w:themeColor="text1"/>
          <w:sz w:val="32"/>
          <w:szCs w:val="32"/>
        </w:rPr>
        <w:t>ГУ «</w:t>
      </w:r>
      <w:proofErr w:type="spellStart"/>
      <w:r w:rsidRPr="0016188E">
        <w:rPr>
          <w:rFonts w:ascii="Times New Roman" w:hAnsi="Times New Roman"/>
          <w:color w:val="000000" w:themeColor="text1"/>
          <w:sz w:val="32"/>
          <w:szCs w:val="32"/>
        </w:rPr>
        <w:t>Камышев</w:t>
      </w:r>
      <w:r w:rsidR="00E52783" w:rsidRPr="0016188E">
        <w:rPr>
          <w:rFonts w:ascii="Times New Roman" w:hAnsi="Times New Roman"/>
          <w:color w:val="000000" w:themeColor="text1"/>
          <w:sz w:val="32"/>
          <w:szCs w:val="32"/>
        </w:rPr>
        <w:t>ская</w:t>
      </w:r>
      <w:proofErr w:type="spellEnd"/>
      <w:r w:rsidR="00E52783" w:rsidRPr="0016188E">
        <w:rPr>
          <w:rFonts w:ascii="Times New Roman" w:hAnsi="Times New Roman"/>
          <w:color w:val="000000" w:themeColor="text1"/>
          <w:sz w:val="32"/>
          <w:szCs w:val="32"/>
        </w:rPr>
        <w:t xml:space="preserve"> СШ» Астраханского района</w:t>
      </w:r>
    </w:p>
    <w:p w:rsidR="0016188E" w:rsidRPr="0016188E" w:rsidRDefault="00D1359C" w:rsidP="00E52783">
      <w:pPr>
        <w:pStyle w:val="a3"/>
        <w:rPr>
          <w:rFonts w:ascii="Times New Roman" w:hAnsi="Times New Roman"/>
          <w:color w:val="000000" w:themeColor="text1"/>
          <w:sz w:val="32"/>
          <w:szCs w:val="32"/>
        </w:rPr>
      </w:pPr>
      <w:r w:rsidRPr="0016188E">
        <w:rPr>
          <w:rFonts w:ascii="Times New Roman" w:hAnsi="Times New Roman"/>
          <w:color w:val="000000" w:themeColor="text1"/>
          <w:sz w:val="32"/>
          <w:szCs w:val="32"/>
        </w:rPr>
        <w:t>Жуйкова Любовь Владимировна</w:t>
      </w:r>
      <w:r w:rsidR="0016188E" w:rsidRPr="0016188E">
        <w:rPr>
          <w:rFonts w:ascii="Times New Roman" w:hAnsi="Times New Roman"/>
          <w:color w:val="000000" w:themeColor="text1"/>
          <w:sz w:val="32"/>
          <w:szCs w:val="32"/>
        </w:rPr>
        <w:t>, учитель математики</w:t>
      </w:r>
    </w:p>
    <w:p w:rsidR="00E52783" w:rsidRPr="0016188E" w:rsidRDefault="0016188E" w:rsidP="00E52783">
      <w:pPr>
        <w:pStyle w:val="a3"/>
        <w:rPr>
          <w:rFonts w:ascii="Times New Roman" w:hAnsi="Times New Roman"/>
          <w:color w:val="000000" w:themeColor="text1"/>
          <w:sz w:val="32"/>
          <w:szCs w:val="32"/>
        </w:rPr>
      </w:pPr>
      <w:r w:rsidRPr="0016188E">
        <w:rPr>
          <w:rFonts w:ascii="Times New Roman" w:hAnsi="Times New Roman"/>
          <w:color w:val="000000" w:themeColor="text1"/>
          <w:sz w:val="32"/>
          <w:szCs w:val="32"/>
        </w:rPr>
        <w:t>ГУ «Вечерняя /сменная) СОШ»</w:t>
      </w:r>
      <w:r w:rsidR="00E52783" w:rsidRPr="0016188E">
        <w:rPr>
          <w:rFonts w:ascii="Times New Roman" w:hAnsi="Times New Roman"/>
          <w:color w:val="000000" w:themeColor="text1"/>
          <w:sz w:val="32"/>
          <w:szCs w:val="32"/>
        </w:rPr>
        <w:t xml:space="preserve"> г. Атбасар</w:t>
      </w:r>
    </w:p>
    <w:p w:rsidR="00D1359C" w:rsidRDefault="00D1359C" w:rsidP="00E52783">
      <w:pPr>
        <w:pStyle w:val="a3"/>
        <w:rPr>
          <w:rFonts w:ascii="Times New Roman" w:hAnsi="Times New Roman"/>
          <w:sz w:val="32"/>
          <w:szCs w:val="32"/>
        </w:rPr>
      </w:pPr>
    </w:p>
    <w:p w:rsidR="00D1359C" w:rsidRDefault="00D1359C" w:rsidP="00A55D84">
      <w:pPr>
        <w:pStyle w:val="a3"/>
        <w:jc w:val="right"/>
        <w:rPr>
          <w:rFonts w:ascii="Times New Roman" w:hAnsi="Times New Roman"/>
          <w:sz w:val="32"/>
          <w:szCs w:val="32"/>
        </w:rPr>
      </w:pPr>
    </w:p>
    <w:p w:rsidR="00665E50" w:rsidRDefault="00665E50" w:rsidP="00A55D84">
      <w:pPr>
        <w:pStyle w:val="a3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Проверила: </w:t>
      </w:r>
      <w:proofErr w:type="spellStart"/>
      <w:r>
        <w:rPr>
          <w:rFonts w:ascii="Times New Roman" w:hAnsi="Times New Roman"/>
          <w:sz w:val="32"/>
          <w:szCs w:val="32"/>
        </w:rPr>
        <w:t>Иманова</w:t>
      </w:r>
      <w:proofErr w:type="spellEnd"/>
      <w:r>
        <w:rPr>
          <w:rFonts w:ascii="Times New Roman" w:hAnsi="Times New Roman"/>
          <w:sz w:val="32"/>
          <w:szCs w:val="32"/>
        </w:rPr>
        <w:t xml:space="preserve"> А.Н.</w:t>
      </w:r>
    </w:p>
    <w:p w:rsidR="00A55D84" w:rsidRDefault="00A55D84" w:rsidP="00A55D84">
      <w:pPr>
        <w:pStyle w:val="a3"/>
        <w:jc w:val="right"/>
        <w:rPr>
          <w:rFonts w:ascii="Times New Roman" w:hAnsi="Times New Roman"/>
          <w:sz w:val="32"/>
          <w:szCs w:val="32"/>
        </w:rPr>
      </w:pPr>
    </w:p>
    <w:p w:rsidR="00D1359C" w:rsidRDefault="00D1359C" w:rsidP="00A55D84">
      <w:pPr>
        <w:pStyle w:val="a3"/>
        <w:jc w:val="right"/>
        <w:rPr>
          <w:rFonts w:ascii="Times New Roman" w:hAnsi="Times New Roman"/>
          <w:sz w:val="32"/>
          <w:szCs w:val="32"/>
        </w:rPr>
      </w:pPr>
    </w:p>
    <w:p w:rsidR="00D1359C" w:rsidRDefault="00D1359C" w:rsidP="00E52783">
      <w:pPr>
        <w:pStyle w:val="a3"/>
        <w:rPr>
          <w:rFonts w:ascii="Times New Roman" w:hAnsi="Times New Roman"/>
          <w:sz w:val="32"/>
          <w:szCs w:val="32"/>
        </w:rPr>
      </w:pPr>
    </w:p>
    <w:p w:rsidR="00665E50" w:rsidRDefault="00665E50" w:rsidP="00665E50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г.</w:t>
      </w:r>
      <w:r w:rsidR="00A55D8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Кокшетау</w:t>
      </w:r>
    </w:p>
    <w:p w:rsidR="00F42FC1" w:rsidRPr="00D1359C" w:rsidRDefault="00A44038" w:rsidP="00D1359C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октябрь</w:t>
      </w:r>
      <w:r w:rsidR="00A55D84">
        <w:rPr>
          <w:rFonts w:ascii="Times New Roman" w:hAnsi="Times New Roman"/>
          <w:sz w:val="32"/>
          <w:szCs w:val="32"/>
        </w:rPr>
        <w:t xml:space="preserve">, </w:t>
      </w:r>
      <w:r w:rsidR="00665E50">
        <w:rPr>
          <w:rFonts w:ascii="Times New Roman" w:hAnsi="Times New Roman"/>
          <w:sz w:val="32"/>
          <w:szCs w:val="32"/>
        </w:rPr>
        <w:t xml:space="preserve">2016 года </w:t>
      </w:r>
    </w:p>
    <w:p w:rsidR="00F42FC1" w:rsidRPr="00B55E5F" w:rsidRDefault="00111C86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B55E5F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111C86" w:rsidRPr="00B55E5F" w:rsidRDefault="00111C86" w:rsidP="00B55E5F">
      <w:pPr>
        <w:pStyle w:val="a8"/>
        <w:numPr>
          <w:ilvl w:val="0"/>
          <w:numId w:val="15"/>
        </w:numPr>
        <w:spacing w:after="0" w:line="240" w:lineRule="auto"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B55E5F">
        <w:rPr>
          <w:rFonts w:ascii="Times New Roman" w:hAnsi="Times New Roman"/>
          <w:b/>
          <w:sz w:val="28"/>
          <w:szCs w:val="28"/>
        </w:rPr>
        <w:t>Введение</w:t>
      </w:r>
    </w:p>
    <w:p w:rsidR="00111C86" w:rsidRPr="00B55E5F" w:rsidRDefault="00111C86" w:rsidP="00B55E5F">
      <w:pPr>
        <w:pStyle w:val="a8"/>
        <w:spacing w:after="0" w:line="24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B55E5F">
        <w:rPr>
          <w:rFonts w:ascii="Times New Roman" w:hAnsi="Times New Roman"/>
          <w:b/>
          <w:sz w:val="28"/>
          <w:szCs w:val="28"/>
        </w:rPr>
        <w:t xml:space="preserve">1. </w:t>
      </w:r>
      <w:r w:rsidRPr="00B55E5F">
        <w:rPr>
          <w:rFonts w:ascii="Times New Roman" w:hAnsi="Times New Roman"/>
          <w:sz w:val="28"/>
          <w:szCs w:val="28"/>
        </w:rPr>
        <w:t>Цель проекта.</w:t>
      </w:r>
    </w:p>
    <w:p w:rsidR="00111C86" w:rsidRPr="00B55E5F" w:rsidRDefault="00111C86" w:rsidP="00B55E5F">
      <w:pPr>
        <w:pStyle w:val="a8"/>
        <w:spacing w:after="0" w:line="24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B55E5F">
        <w:rPr>
          <w:rFonts w:ascii="Times New Roman" w:hAnsi="Times New Roman"/>
          <w:sz w:val="28"/>
          <w:szCs w:val="28"/>
        </w:rPr>
        <w:t>2. Задачи проекта</w:t>
      </w:r>
    </w:p>
    <w:p w:rsidR="00111C86" w:rsidRPr="00B55E5F" w:rsidRDefault="00111C86" w:rsidP="00B55E5F">
      <w:pPr>
        <w:pStyle w:val="a8"/>
        <w:spacing w:after="0" w:line="24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B55E5F">
        <w:rPr>
          <w:rFonts w:ascii="Times New Roman" w:hAnsi="Times New Roman"/>
          <w:sz w:val="28"/>
          <w:szCs w:val="28"/>
        </w:rPr>
        <w:t>3. Актуальность проекта</w:t>
      </w:r>
    </w:p>
    <w:p w:rsidR="00111C86" w:rsidRPr="00B55E5F" w:rsidRDefault="00111C86" w:rsidP="00B55E5F">
      <w:pPr>
        <w:pStyle w:val="a8"/>
        <w:spacing w:after="0" w:line="24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B55E5F">
        <w:rPr>
          <w:rFonts w:ascii="Times New Roman" w:hAnsi="Times New Roman"/>
          <w:sz w:val="28"/>
          <w:szCs w:val="28"/>
        </w:rPr>
        <w:t>4. Гипотеза проекта.</w:t>
      </w:r>
    </w:p>
    <w:p w:rsidR="00111C86" w:rsidRPr="00B55E5F" w:rsidRDefault="00111C86" w:rsidP="00B55E5F">
      <w:pPr>
        <w:pStyle w:val="a8"/>
        <w:numPr>
          <w:ilvl w:val="0"/>
          <w:numId w:val="15"/>
        </w:numPr>
        <w:spacing w:after="0" w:line="240" w:lineRule="auto"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B55E5F">
        <w:rPr>
          <w:rFonts w:ascii="Times New Roman" w:hAnsi="Times New Roman"/>
          <w:b/>
          <w:sz w:val="28"/>
          <w:szCs w:val="28"/>
        </w:rPr>
        <w:t>Основная часть</w:t>
      </w:r>
    </w:p>
    <w:p w:rsidR="00111C86" w:rsidRPr="00B55E5F" w:rsidRDefault="00111C86" w:rsidP="00B55E5F">
      <w:pPr>
        <w:pStyle w:val="a8"/>
        <w:numPr>
          <w:ilvl w:val="0"/>
          <w:numId w:val="17"/>
        </w:numPr>
        <w:spacing w:after="0" w:line="24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B55E5F">
        <w:rPr>
          <w:rFonts w:ascii="Times New Roman" w:hAnsi="Times New Roman"/>
          <w:sz w:val="28"/>
          <w:szCs w:val="28"/>
        </w:rPr>
        <w:t>Теоретическая часть</w:t>
      </w:r>
    </w:p>
    <w:p w:rsidR="00111C86" w:rsidRPr="00B55E5F" w:rsidRDefault="00111C86" w:rsidP="00B55E5F">
      <w:pPr>
        <w:pStyle w:val="a8"/>
        <w:numPr>
          <w:ilvl w:val="0"/>
          <w:numId w:val="17"/>
        </w:numPr>
        <w:spacing w:after="0" w:line="24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B55E5F">
        <w:rPr>
          <w:rFonts w:ascii="Times New Roman" w:hAnsi="Times New Roman"/>
          <w:sz w:val="28"/>
          <w:szCs w:val="28"/>
        </w:rPr>
        <w:t>Практическая часть</w:t>
      </w:r>
    </w:p>
    <w:p w:rsidR="00111C86" w:rsidRPr="00B55E5F" w:rsidRDefault="00111C86" w:rsidP="00B55E5F">
      <w:pPr>
        <w:pStyle w:val="a8"/>
        <w:numPr>
          <w:ilvl w:val="0"/>
          <w:numId w:val="15"/>
        </w:numPr>
        <w:spacing w:after="0" w:line="240" w:lineRule="auto"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B55E5F">
        <w:rPr>
          <w:rFonts w:ascii="Times New Roman" w:hAnsi="Times New Roman"/>
          <w:b/>
          <w:sz w:val="28"/>
          <w:szCs w:val="28"/>
        </w:rPr>
        <w:t>Заключение</w:t>
      </w:r>
    </w:p>
    <w:p w:rsidR="00111C86" w:rsidRPr="00B55E5F" w:rsidRDefault="00111C86" w:rsidP="00B55E5F">
      <w:pPr>
        <w:pStyle w:val="a8"/>
        <w:numPr>
          <w:ilvl w:val="0"/>
          <w:numId w:val="18"/>
        </w:numPr>
        <w:spacing w:after="0" w:line="24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B55E5F">
        <w:rPr>
          <w:rFonts w:ascii="Times New Roman" w:hAnsi="Times New Roman"/>
          <w:sz w:val="28"/>
          <w:szCs w:val="28"/>
        </w:rPr>
        <w:t>Вывод</w:t>
      </w:r>
    </w:p>
    <w:p w:rsidR="00111C86" w:rsidRPr="00B55E5F" w:rsidRDefault="00111C86" w:rsidP="00B55E5F">
      <w:pPr>
        <w:pStyle w:val="a8"/>
        <w:numPr>
          <w:ilvl w:val="0"/>
          <w:numId w:val="15"/>
        </w:numPr>
        <w:spacing w:after="0" w:line="240" w:lineRule="auto"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B55E5F">
        <w:rPr>
          <w:rFonts w:ascii="Times New Roman" w:hAnsi="Times New Roman"/>
          <w:b/>
          <w:sz w:val="28"/>
          <w:szCs w:val="28"/>
        </w:rPr>
        <w:t>Использованная литература</w:t>
      </w: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42FC1" w:rsidRPr="00B55E5F" w:rsidRDefault="00F42FC1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477466" w:rsidRDefault="00477466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B55E5F" w:rsidRDefault="00B55E5F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B55E5F" w:rsidRDefault="00B55E5F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B55E5F" w:rsidRPr="00B55E5F" w:rsidRDefault="00B55E5F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</w:p>
    <w:p w:rsidR="00F67E72" w:rsidRPr="00B55E5F" w:rsidRDefault="001B5480" w:rsidP="00B55E5F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B55E5F">
        <w:rPr>
          <w:rFonts w:ascii="Times New Roman" w:hAnsi="Times New Roman"/>
          <w:b/>
          <w:sz w:val="28"/>
          <w:szCs w:val="28"/>
          <w:lang w:val="en-US"/>
        </w:rPr>
        <w:lastRenderedPageBreak/>
        <w:t>I.</w:t>
      </w:r>
      <w:r w:rsidR="00F67E72" w:rsidRPr="00B55E5F">
        <w:rPr>
          <w:rFonts w:ascii="Times New Roman" w:hAnsi="Times New Roman"/>
          <w:b/>
          <w:sz w:val="28"/>
          <w:szCs w:val="28"/>
        </w:rPr>
        <w:t>ВВЕДЕНИЕ</w:t>
      </w:r>
    </w:p>
    <w:p w:rsidR="00F67E72" w:rsidRPr="00B55E5F" w:rsidRDefault="00F67E72" w:rsidP="00B55E5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F67E72" w:rsidRPr="00B55E5F" w:rsidRDefault="00F67E72" w:rsidP="00B55E5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5E5F">
        <w:rPr>
          <w:rFonts w:ascii="Times New Roman" w:hAnsi="Times New Roman"/>
          <w:b/>
          <w:sz w:val="28"/>
          <w:szCs w:val="28"/>
        </w:rPr>
        <w:t>Цель проекта</w:t>
      </w:r>
      <w:r w:rsidR="00CE349D" w:rsidRPr="00B55E5F">
        <w:rPr>
          <w:rFonts w:ascii="Times New Roman" w:hAnsi="Times New Roman"/>
          <w:b/>
          <w:sz w:val="28"/>
          <w:szCs w:val="28"/>
        </w:rPr>
        <w:t xml:space="preserve">: </w:t>
      </w:r>
      <w:r w:rsidR="00CE349D" w:rsidRPr="00B55E5F">
        <w:rPr>
          <w:rFonts w:ascii="Times New Roman" w:hAnsi="Times New Roman"/>
          <w:sz w:val="28"/>
          <w:szCs w:val="28"/>
        </w:rPr>
        <w:t xml:space="preserve">Изучить новую систему оценивания качества достижения образовательных результатов учащихся, основанную на </w:t>
      </w:r>
      <w:proofErr w:type="spellStart"/>
      <w:r w:rsidR="00CE349D" w:rsidRPr="00B55E5F">
        <w:rPr>
          <w:rFonts w:ascii="Times New Roman" w:hAnsi="Times New Roman"/>
          <w:sz w:val="28"/>
          <w:szCs w:val="28"/>
        </w:rPr>
        <w:t>критериальном</w:t>
      </w:r>
      <w:proofErr w:type="spellEnd"/>
      <w:r w:rsidR="00CE349D" w:rsidRPr="00B55E5F">
        <w:rPr>
          <w:rFonts w:ascii="Times New Roman" w:hAnsi="Times New Roman"/>
          <w:sz w:val="28"/>
          <w:szCs w:val="28"/>
        </w:rPr>
        <w:t xml:space="preserve"> подходе. </w:t>
      </w:r>
    </w:p>
    <w:p w:rsidR="00111C86" w:rsidRPr="00B55E5F" w:rsidRDefault="00111C86" w:rsidP="00B55E5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CE349D" w:rsidRPr="00B55E5F" w:rsidRDefault="00F67E72" w:rsidP="00B55E5F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B55E5F">
        <w:rPr>
          <w:rFonts w:ascii="Times New Roman" w:hAnsi="Times New Roman"/>
          <w:b/>
          <w:sz w:val="28"/>
          <w:szCs w:val="28"/>
        </w:rPr>
        <w:t>Задачи</w:t>
      </w:r>
      <w:r w:rsidR="00111C86" w:rsidRPr="00B55E5F">
        <w:rPr>
          <w:rFonts w:ascii="Times New Roman" w:hAnsi="Times New Roman"/>
          <w:b/>
          <w:sz w:val="28"/>
          <w:szCs w:val="28"/>
        </w:rPr>
        <w:t xml:space="preserve"> проекта</w:t>
      </w:r>
      <w:r w:rsidRPr="00B55E5F">
        <w:rPr>
          <w:rFonts w:ascii="Times New Roman" w:hAnsi="Times New Roman"/>
          <w:b/>
          <w:sz w:val="28"/>
          <w:szCs w:val="28"/>
        </w:rPr>
        <w:t>:</w:t>
      </w:r>
    </w:p>
    <w:p w:rsidR="00CE349D" w:rsidRPr="00B55E5F" w:rsidRDefault="00CE349D" w:rsidP="00B55E5F">
      <w:pPr>
        <w:pStyle w:val="a8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142"/>
        <w:mirrorIndents/>
        <w:rPr>
          <w:rFonts w:ascii="Times New Roman" w:hAnsi="Times New Roman"/>
          <w:sz w:val="28"/>
          <w:szCs w:val="28"/>
        </w:rPr>
      </w:pPr>
      <w:r w:rsidRPr="00B55E5F">
        <w:rPr>
          <w:rFonts w:ascii="Times New Roman" w:hAnsi="Times New Roman"/>
          <w:sz w:val="28"/>
          <w:szCs w:val="28"/>
        </w:rPr>
        <w:t>д</w:t>
      </w:r>
      <w:r w:rsidR="00B55E5F" w:rsidRPr="00B55E5F">
        <w:rPr>
          <w:rFonts w:ascii="Times New Roman" w:hAnsi="Times New Roman"/>
          <w:sz w:val="28"/>
          <w:szCs w:val="28"/>
        </w:rPr>
        <w:t>ать</w:t>
      </w:r>
      <w:r w:rsidR="00B55E5F">
        <w:rPr>
          <w:rFonts w:ascii="Times New Roman" w:hAnsi="Times New Roman"/>
          <w:sz w:val="28"/>
          <w:szCs w:val="28"/>
        </w:rPr>
        <w:t xml:space="preserve"> представление о</w:t>
      </w:r>
      <w:r w:rsidR="0006626E" w:rsidRPr="00B55E5F">
        <w:rPr>
          <w:rFonts w:ascii="Times New Roman" w:hAnsi="Times New Roman"/>
          <w:sz w:val="28"/>
          <w:szCs w:val="28"/>
        </w:rPr>
        <w:t xml:space="preserve"> системе </w:t>
      </w:r>
      <w:proofErr w:type="spellStart"/>
      <w:r w:rsidR="0006626E" w:rsidRPr="00B55E5F">
        <w:rPr>
          <w:rFonts w:ascii="Times New Roman" w:hAnsi="Times New Roman"/>
          <w:sz w:val="28"/>
          <w:szCs w:val="28"/>
        </w:rPr>
        <w:t>сумматив</w:t>
      </w:r>
      <w:r w:rsidRPr="00B55E5F">
        <w:rPr>
          <w:rFonts w:ascii="Times New Roman" w:hAnsi="Times New Roman"/>
          <w:sz w:val="28"/>
          <w:szCs w:val="28"/>
        </w:rPr>
        <w:t>ного</w:t>
      </w:r>
      <w:proofErr w:type="spellEnd"/>
      <w:r w:rsidRPr="00B55E5F">
        <w:rPr>
          <w:rFonts w:ascii="Times New Roman" w:hAnsi="Times New Roman"/>
          <w:sz w:val="28"/>
          <w:szCs w:val="28"/>
        </w:rPr>
        <w:t xml:space="preserve"> оценивания.</w:t>
      </w:r>
    </w:p>
    <w:p w:rsidR="00CE349D" w:rsidRPr="00B55E5F" w:rsidRDefault="00CE349D" w:rsidP="00B55E5F">
      <w:pPr>
        <w:pStyle w:val="a8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142"/>
        <w:mirrorIndents/>
        <w:rPr>
          <w:rFonts w:ascii="Times New Roman" w:hAnsi="Times New Roman"/>
          <w:sz w:val="28"/>
          <w:szCs w:val="28"/>
        </w:rPr>
      </w:pPr>
      <w:r w:rsidRPr="00B55E5F">
        <w:rPr>
          <w:rFonts w:ascii="Times New Roman" w:hAnsi="Times New Roman"/>
          <w:sz w:val="28"/>
          <w:szCs w:val="28"/>
        </w:rPr>
        <w:t xml:space="preserve">раскрыть место </w:t>
      </w:r>
      <w:proofErr w:type="spellStart"/>
      <w:r w:rsidR="00B55E5F" w:rsidRPr="00B55E5F">
        <w:rPr>
          <w:rFonts w:ascii="Times New Roman" w:hAnsi="Times New Roman"/>
          <w:sz w:val="28"/>
          <w:szCs w:val="28"/>
        </w:rPr>
        <w:t>критериального</w:t>
      </w:r>
      <w:proofErr w:type="spellEnd"/>
      <w:r w:rsidRPr="00B55E5F">
        <w:rPr>
          <w:rFonts w:ascii="Times New Roman" w:hAnsi="Times New Roman"/>
          <w:sz w:val="28"/>
          <w:szCs w:val="28"/>
        </w:rPr>
        <w:t xml:space="preserve"> оценивания в совре</w:t>
      </w:r>
      <w:r w:rsidR="00B55E5F">
        <w:rPr>
          <w:rFonts w:ascii="Times New Roman" w:hAnsi="Times New Roman"/>
          <w:sz w:val="28"/>
          <w:szCs w:val="28"/>
        </w:rPr>
        <w:t>менном образовательном процессе</w:t>
      </w:r>
      <w:r w:rsidRPr="00B55E5F">
        <w:rPr>
          <w:rFonts w:ascii="Times New Roman" w:hAnsi="Times New Roman"/>
          <w:sz w:val="28"/>
          <w:szCs w:val="28"/>
        </w:rPr>
        <w:t xml:space="preserve"> как способа определения степени реализации учебных целей и достижения планируемых результатов обучения.</w:t>
      </w:r>
    </w:p>
    <w:p w:rsidR="00CE349D" w:rsidRPr="00B55E5F" w:rsidRDefault="00CE349D" w:rsidP="00B55E5F">
      <w:pPr>
        <w:pStyle w:val="a8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142"/>
        <w:mirrorIndents/>
        <w:rPr>
          <w:rFonts w:ascii="Times New Roman" w:hAnsi="Times New Roman"/>
          <w:sz w:val="28"/>
          <w:szCs w:val="28"/>
        </w:rPr>
      </w:pPr>
      <w:r w:rsidRPr="00B55E5F">
        <w:rPr>
          <w:rFonts w:ascii="Times New Roman" w:hAnsi="Times New Roman"/>
          <w:sz w:val="28"/>
          <w:szCs w:val="28"/>
        </w:rPr>
        <w:t>показать на практических п</w:t>
      </w:r>
      <w:r w:rsidR="0006626E" w:rsidRPr="00B55E5F">
        <w:rPr>
          <w:rFonts w:ascii="Times New Roman" w:hAnsi="Times New Roman"/>
          <w:sz w:val="28"/>
          <w:szCs w:val="28"/>
        </w:rPr>
        <w:t xml:space="preserve">римерах использование </w:t>
      </w:r>
      <w:proofErr w:type="spellStart"/>
      <w:r w:rsidR="0006626E" w:rsidRPr="00B55E5F">
        <w:rPr>
          <w:rFonts w:ascii="Times New Roman" w:hAnsi="Times New Roman"/>
          <w:sz w:val="28"/>
          <w:szCs w:val="28"/>
        </w:rPr>
        <w:t>сумматив</w:t>
      </w:r>
      <w:r w:rsidRPr="00B55E5F">
        <w:rPr>
          <w:rFonts w:ascii="Times New Roman" w:hAnsi="Times New Roman"/>
          <w:sz w:val="28"/>
          <w:szCs w:val="28"/>
        </w:rPr>
        <w:t>ного</w:t>
      </w:r>
      <w:proofErr w:type="spellEnd"/>
      <w:r w:rsidRPr="00B55E5F">
        <w:rPr>
          <w:rFonts w:ascii="Times New Roman" w:hAnsi="Times New Roman"/>
          <w:sz w:val="28"/>
          <w:szCs w:val="28"/>
        </w:rPr>
        <w:t xml:space="preserve"> оценивания  </w:t>
      </w:r>
    </w:p>
    <w:p w:rsidR="00F67E72" w:rsidRPr="00B55E5F" w:rsidRDefault="00F67E72" w:rsidP="00B55E5F">
      <w:pPr>
        <w:tabs>
          <w:tab w:val="left" w:pos="709"/>
        </w:tabs>
        <w:spacing w:after="0" w:line="240" w:lineRule="auto"/>
        <w:ind w:left="709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</w:p>
    <w:p w:rsidR="00F67E72" w:rsidRPr="00B55E5F" w:rsidRDefault="00F67E72" w:rsidP="00B55E5F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B55E5F">
        <w:rPr>
          <w:rFonts w:ascii="Times New Roman" w:hAnsi="Times New Roman"/>
          <w:b/>
          <w:sz w:val="28"/>
          <w:szCs w:val="28"/>
        </w:rPr>
        <w:t>Актуальность проекта</w:t>
      </w:r>
      <w:r w:rsidR="00CE349D" w:rsidRPr="00B55E5F">
        <w:rPr>
          <w:rFonts w:ascii="Times New Roman" w:hAnsi="Times New Roman"/>
          <w:b/>
          <w:sz w:val="28"/>
          <w:szCs w:val="28"/>
        </w:rPr>
        <w:t xml:space="preserve">: </w:t>
      </w:r>
      <w:r w:rsidR="00CE349D" w:rsidRPr="00B55E5F">
        <w:rPr>
          <w:rFonts w:ascii="Times New Roman" w:hAnsi="Times New Roman"/>
          <w:bCs/>
          <w:sz w:val="28"/>
          <w:szCs w:val="28"/>
        </w:rPr>
        <w:t>переход</w:t>
      </w:r>
      <w:r w:rsidR="0006626E" w:rsidRPr="00B55E5F">
        <w:rPr>
          <w:rFonts w:ascii="Times New Roman" w:hAnsi="Times New Roman"/>
          <w:bCs/>
          <w:sz w:val="28"/>
          <w:szCs w:val="28"/>
        </w:rPr>
        <w:t xml:space="preserve"> на</w:t>
      </w:r>
      <w:r w:rsidR="00CE349D" w:rsidRPr="00B55E5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6626E" w:rsidRPr="00B55E5F">
        <w:rPr>
          <w:rFonts w:ascii="Times New Roman" w:hAnsi="Times New Roman"/>
          <w:bCs/>
          <w:sz w:val="28"/>
          <w:szCs w:val="28"/>
        </w:rPr>
        <w:t>критериальное</w:t>
      </w:r>
      <w:proofErr w:type="spellEnd"/>
      <w:r w:rsidR="0006626E" w:rsidRPr="00B55E5F">
        <w:rPr>
          <w:rFonts w:ascii="Times New Roman" w:hAnsi="Times New Roman"/>
          <w:bCs/>
          <w:sz w:val="28"/>
          <w:szCs w:val="28"/>
        </w:rPr>
        <w:t xml:space="preserve"> оценивание</w:t>
      </w:r>
      <w:r w:rsidR="00F42FC1" w:rsidRPr="00B55E5F">
        <w:rPr>
          <w:rFonts w:ascii="Times New Roman" w:hAnsi="Times New Roman"/>
          <w:bCs/>
          <w:sz w:val="28"/>
          <w:szCs w:val="28"/>
        </w:rPr>
        <w:t xml:space="preserve"> обусловлен</w:t>
      </w:r>
      <w:r w:rsidR="0006626E" w:rsidRPr="00B55E5F">
        <w:rPr>
          <w:rFonts w:ascii="Times New Roman" w:hAnsi="Times New Roman"/>
          <w:bCs/>
          <w:sz w:val="28"/>
          <w:szCs w:val="28"/>
        </w:rPr>
        <w:t xml:space="preserve"> обновлением содержания</w:t>
      </w:r>
      <w:r w:rsidR="00CE349D" w:rsidRPr="00B55E5F">
        <w:rPr>
          <w:rFonts w:ascii="Times New Roman" w:hAnsi="Times New Roman"/>
          <w:bCs/>
          <w:sz w:val="28"/>
          <w:szCs w:val="28"/>
        </w:rPr>
        <w:t xml:space="preserve"> образования</w:t>
      </w:r>
      <w:r w:rsidR="0006626E" w:rsidRPr="00B55E5F">
        <w:rPr>
          <w:rFonts w:ascii="Times New Roman" w:hAnsi="Times New Roman"/>
          <w:bCs/>
          <w:sz w:val="28"/>
          <w:szCs w:val="28"/>
        </w:rPr>
        <w:t>.</w:t>
      </w:r>
      <w:r w:rsidRPr="00B55E5F">
        <w:rPr>
          <w:rFonts w:ascii="Times New Roman" w:hAnsi="Times New Roman"/>
          <w:b/>
          <w:sz w:val="28"/>
          <w:szCs w:val="28"/>
        </w:rPr>
        <w:t xml:space="preserve"> </w:t>
      </w:r>
    </w:p>
    <w:p w:rsidR="00111C86" w:rsidRPr="00B55E5F" w:rsidRDefault="00111C86" w:rsidP="00B55E5F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</w:p>
    <w:p w:rsidR="00111C86" w:rsidRPr="00B55E5F" w:rsidRDefault="00111C86" w:rsidP="00B55E5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5E5F">
        <w:rPr>
          <w:rFonts w:ascii="Times New Roman" w:hAnsi="Times New Roman"/>
          <w:b/>
          <w:sz w:val="28"/>
          <w:szCs w:val="28"/>
        </w:rPr>
        <w:t xml:space="preserve">Гипотеза проекта: </w:t>
      </w:r>
      <w:r w:rsidR="00D524E1" w:rsidRPr="00B55E5F">
        <w:rPr>
          <w:rFonts w:ascii="Times New Roman" w:hAnsi="Times New Roman"/>
          <w:sz w:val="28"/>
          <w:szCs w:val="28"/>
        </w:rPr>
        <w:t xml:space="preserve">использование </w:t>
      </w:r>
      <w:proofErr w:type="spellStart"/>
      <w:r w:rsidR="00D524E1" w:rsidRPr="00B55E5F">
        <w:rPr>
          <w:rFonts w:ascii="Times New Roman" w:hAnsi="Times New Roman"/>
          <w:sz w:val="28"/>
          <w:szCs w:val="28"/>
        </w:rPr>
        <w:t>критериального</w:t>
      </w:r>
      <w:proofErr w:type="spellEnd"/>
      <w:r w:rsidR="00D524E1" w:rsidRPr="00B55E5F">
        <w:rPr>
          <w:rFonts w:ascii="Times New Roman" w:hAnsi="Times New Roman"/>
          <w:sz w:val="28"/>
          <w:szCs w:val="28"/>
        </w:rPr>
        <w:t xml:space="preserve"> оценивания будет способствовать формированию учебно-познавательной компетенции школьников, позволит внести «прозрачность», объективность в систему оценивания</w:t>
      </w:r>
      <w:r w:rsidR="00F25CB7" w:rsidRPr="00B55E5F">
        <w:rPr>
          <w:rFonts w:ascii="Times New Roman" w:hAnsi="Times New Roman"/>
          <w:sz w:val="28"/>
          <w:szCs w:val="28"/>
        </w:rPr>
        <w:t>.</w:t>
      </w:r>
    </w:p>
    <w:p w:rsidR="00111C86" w:rsidRPr="00B55E5F" w:rsidRDefault="00111C86" w:rsidP="00B55E5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111C86" w:rsidRPr="00B55E5F" w:rsidRDefault="00111C86" w:rsidP="00B55E5F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</w:p>
    <w:p w:rsidR="00111C86" w:rsidRPr="00B55E5F" w:rsidRDefault="00111C86" w:rsidP="00B55E5F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</w:p>
    <w:p w:rsidR="00111C86" w:rsidRPr="00B55E5F" w:rsidRDefault="00111C86" w:rsidP="00B55E5F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</w:p>
    <w:p w:rsidR="00111C86" w:rsidRPr="00B55E5F" w:rsidRDefault="00111C86" w:rsidP="00B55E5F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</w:p>
    <w:p w:rsidR="00111C86" w:rsidRPr="00B55E5F" w:rsidRDefault="00111C86" w:rsidP="00B55E5F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</w:p>
    <w:p w:rsidR="00111C86" w:rsidRPr="00B55E5F" w:rsidRDefault="00111C86" w:rsidP="00B55E5F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</w:p>
    <w:p w:rsidR="00F67E72" w:rsidRPr="00B55E5F" w:rsidRDefault="00F67E72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1C86" w:rsidRPr="00B55E5F" w:rsidRDefault="00111C86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1C86" w:rsidRPr="00B55E5F" w:rsidRDefault="00111C86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7466" w:rsidRPr="00B55E5F" w:rsidRDefault="00477466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7466" w:rsidRPr="00B55E5F" w:rsidRDefault="00477466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7466" w:rsidRPr="00B55E5F" w:rsidRDefault="00477466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7466" w:rsidRPr="00B55E5F" w:rsidRDefault="00477466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7466" w:rsidRPr="00B55E5F" w:rsidRDefault="00477466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7466" w:rsidRPr="00B55E5F" w:rsidRDefault="00477466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7466" w:rsidRPr="00B55E5F" w:rsidRDefault="00477466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7466" w:rsidRPr="00B55E5F" w:rsidRDefault="00477466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7466" w:rsidRPr="00B55E5F" w:rsidRDefault="00477466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7466" w:rsidRPr="00B55E5F" w:rsidRDefault="00477466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7466" w:rsidRPr="00B55E5F" w:rsidRDefault="00477466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7466" w:rsidRPr="00B55E5F" w:rsidRDefault="00477466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1C86" w:rsidRDefault="00111C86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5E5F" w:rsidRPr="00B55E5F" w:rsidRDefault="00B55E5F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7E72" w:rsidRPr="00B55E5F" w:rsidRDefault="001B5480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5E5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II</w:t>
      </w:r>
      <w:r w:rsidRPr="00B55E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F67E72" w:rsidRPr="00B55E5F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ОСНОВНАЯ ЧАСТЬ</w:t>
      </w:r>
    </w:p>
    <w:p w:rsidR="00451361" w:rsidRPr="00B55E5F" w:rsidRDefault="00451361" w:rsidP="00B55E5F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7E72" w:rsidRPr="00B55E5F" w:rsidRDefault="001B5480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5E5F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F67E72" w:rsidRPr="00B55E5F">
        <w:rPr>
          <w:rFonts w:ascii="Times New Roman" w:eastAsia="Times New Roman" w:hAnsi="Times New Roman"/>
          <w:b/>
          <w:sz w:val="28"/>
          <w:szCs w:val="28"/>
          <w:lang w:eastAsia="ru-RU"/>
        </w:rPr>
        <w:t>Теоретическая часть</w:t>
      </w:r>
    </w:p>
    <w:p w:rsidR="00F42FC1" w:rsidRPr="00B55E5F" w:rsidRDefault="00F42FC1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2640" w:rsidRPr="00B55E5F" w:rsidRDefault="00172640" w:rsidP="00B55E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Внедрение </w:t>
      </w:r>
      <w:proofErr w:type="spellStart"/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критериального</w:t>
      </w:r>
      <w:proofErr w:type="spellEnd"/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FC33CD"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оценивания в учебный процесс </w:t>
      </w:r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позволит решить многие проблемы современного образования.</w:t>
      </w:r>
    </w:p>
    <w:p w:rsidR="00172640" w:rsidRPr="00B55E5F" w:rsidRDefault="00172640" w:rsidP="00B55E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чём преимущества </w:t>
      </w:r>
      <w:proofErr w:type="spellStart"/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критериального</w:t>
      </w:r>
      <w:proofErr w:type="spellEnd"/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оценивания:</w:t>
      </w:r>
    </w:p>
    <w:p w:rsidR="00172640" w:rsidRPr="00B55E5F" w:rsidRDefault="00172640" w:rsidP="00B55E5F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соответствует предметным учебным целям и не зависит от настроения учителя (способствует повышению объективности оценивания);</w:t>
      </w:r>
    </w:p>
    <w:p w:rsidR="00172640" w:rsidRPr="00B55E5F" w:rsidRDefault="00172640" w:rsidP="00B55E5F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предоставляет чётко сформулированные уровни достижения;</w:t>
      </w:r>
    </w:p>
    <w:p w:rsidR="00172640" w:rsidRPr="00B55E5F" w:rsidRDefault="00172640" w:rsidP="00B55E5F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делает оценивание более “прозрачным” и понятным для всех участников образовательного процесса (учеников, родителей, учителей);</w:t>
      </w:r>
    </w:p>
    <w:p w:rsidR="00172640" w:rsidRPr="00B55E5F" w:rsidRDefault="00172640" w:rsidP="00B55E5F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способствует развитию навыков </w:t>
      </w:r>
      <w:proofErr w:type="spellStart"/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самооценивания</w:t>
      </w:r>
      <w:proofErr w:type="spellEnd"/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172640" w:rsidRPr="00B55E5F" w:rsidRDefault="00172640" w:rsidP="00B55E5F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воспитывает ответственность учащихся за результат своего труда;</w:t>
      </w:r>
    </w:p>
    <w:p w:rsidR="00172640" w:rsidRPr="00B55E5F" w:rsidRDefault="00172640" w:rsidP="00B55E5F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способствует росту мотивации к обучению;</w:t>
      </w:r>
    </w:p>
    <w:p w:rsidR="00172640" w:rsidRPr="00B55E5F" w:rsidRDefault="00172640" w:rsidP="00B55E5F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повышает качество образования.</w:t>
      </w:r>
    </w:p>
    <w:p w:rsidR="00172640" w:rsidRPr="00B55E5F" w:rsidRDefault="00172640" w:rsidP="00B55E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Критериальное</w:t>
      </w:r>
      <w:proofErr w:type="spellEnd"/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оценивание включает в себя два типа оценивания: формирующее и </w:t>
      </w:r>
      <w:proofErr w:type="spellStart"/>
      <w:r w:rsidR="00511ABD"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суммативное</w:t>
      </w:r>
      <w:proofErr w:type="spellEnd"/>
      <w:r w:rsidR="00511ABD"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</w:t>
      </w:r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констатирующее</w:t>
      </w:r>
      <w:r w:rsidR="00511ABD"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</w:t>
      </w:r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7"/>
        <w:gridCol w:w="4138"/>
      </w:tblGrid>
      <w:tr w:rsidR="00172640" w:rsidRPr="00B55E5F" w:rsidTr="00DB763C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2640" w:rsidRPr="00B55E5F" w:rsidRDefault="00172640" w:rsidP="00B55E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Формирующее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2640" w:rsidRPr="00B55E5F" w:rsidRDefault="00172640" w:rsidP="00B55E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Констатирующее</w:t>
            </w:r>
          </w:p>
        </w:tc>
      </w:tr>
      <w:tr w:rsidR="00172640" w:rsidRPr="00B55E5F" w:rsidTr="00DB763C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2640" w:rsidRPr="00B55E5F" w:rsidRDefault="00172640" w:rsidP="00B55E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производится в ходе обучения (с помощью небольших самостоятельных работ, тестов и т.д.)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2640" w:rsidRPr="00B55E5F" w:rsidRDefault="00172640" w:rsidP="00B55E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конце изученной темы или раздела (с помощью контрольной или зачётной работы)</w:t>
            </w:r>
          </w:p>
        </w:tc>
      </w:tr>
      <w:tr w:rsidR="00172640" w:rsidRPr="00B55E5F" w:rsidTr="00DB763C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2640" w:rsidRPr="00B55E5F" w:rsidRDefault="00172640" w:rsidP="00B55E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помогает учащемуся скорректировать свою работу, достичь более высоких результатов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2640" w:rsidRPr="00B55E5F" w:rsidRDefault="00172640" w:rsidP="00B55E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даёт возможность ученикам продемонстрировать свои достижения по изученной теме</w:t>
            </w:r>
          </w:p>
        </w:tc>
      </w:tr>
      <w:tr w:rsidR="00172640" w:rsidRPr="00B55E5F" w:rsidTr="00DB763C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2640" w:rsidRPr="00B55E5F" w:rsidRDefault="00172640" w:rsidP="00B55E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позволяет учителю накапливать информацию об усвоении материала каждым учеником, анализировать ее и планировать дальнейшую работу, то есть осуществлять более качественно процесс обучения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2640" w:rsidRPr="00B55E5F" w:rsidRDefault="00172640" w:rsidP="00B55E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даёт возможность учителю сделать заключительное суждение о достижениях учащихся, выставить итоговые отметки</w:t>
            </w:r>
          </w:p>
        </w:tc>
      </w:tr>
    </w:tbl>
    <w:p w:rsidR="00D5117B" w:rsidRPr="00B55E5F" w:rsidRDefault="00511ABD" w:rsidP="00B55E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Таким образом, </w:t>
      </w:r>
      <w:proofErr w:type="spellStart"/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</w:t>
      </w:r>
      <w:r w:rsidR="00D5117B"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ритериальное</w:t>
      </w:r>
      <w:proofErr w:type="spellEnd"/>
      <w:r w:rsidR="00D5117B"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оценивание способствует снижению школьной тревожности ученика, а учителя избавляет от бремени “судьи в последней инстанции”, формированию у учащихся навыков: самоанализа, </w:t>
      </w:r>
      <w:proofErr w:type="spellStart"/>
      <w:r w:rsidR="00D5117B"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самооценивания</w:t>
      </w:r>
      <w:proofErr w:type="spellEnd"/>
      <w:r w:rsidR="00D5117B"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ответственности за результаты своего труда.</w:t>
      </w:r>
    </w:p>
    <w:p w:rsidR="00CE349D" w:rsidRPr="00B55E5F" w:rsidRDefault="00D5117B" w:rsidP="00B55E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При условии соблюдения всех этапов </w:t>
      </w:r>
      <w:proofErr w:type="spellStart"/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критериального</w:t>
      </w:r>
      <w:proofErr w:type="spellEnd"/>
      <w:r w:rsidRPr="00B55E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оценивания трудоёмкость и издержки адаптационного периода окупаются повышением качества знаний у учащихся. Такая система оценивания исключает неудовлетворительные оценки.</w:t>
      </w:r>
    </w:p>
    <w:p w:rsidR="00CE349D" w:rsidRPr="00B55E5F" w:rsidRDefault="00CE349D" w:rsidP="00B55E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349D" w:rsidRPr="00B55E5F" w:rsidRDefault="00CE349D" w:rsidP="00B55E5F">
      <w:pPr>
        <w:pStyle w:val="a3"/>
        <w:jc w:val="center"/>
        <w:rPr>
          <w:rFonts w:ascii="Times New Roman" w:hAnsi="Times New Roman"/>
          <w:sz w:val="28"/>
          <w:szCs w:val="28"/>
        </w:rPr>
        <w:sectPr w:rsidR="00CE349D" w:rsidRPr="00B55E5F" w:rsidSect="00CE34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969"/>
        <w:gridCol w:w="1199"/>
        <w:gridCol w:w="2517"/>
        <w:gridCol w:w="1436"/>
        <w:gridCol w:w="2326"/>
        <w:gridCol w:w="3168"/>
        <w:gridCol w:w="946"/>
      </w:tblGrid>
      <w:tr w:rsidR="00F736E7" w:rsidRPr="00B55E5F" w:rsidTr="00F736E7">
        <w:trPr>
          <w:trHeight w:val="461"/>
        </w:trPr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ind w:right="371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21" w:type="pct"/>
            <w:gridSpan w:val="6"/>
            <w:tcBorders>
              <w:lef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ind w:right="371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 четверть</w:t>
            </w:r>
          </w:p>
        </w:tc>
      </w:tr>
      <w:tr w:rsidR="00F736E7" w:rsidRPr="00B55E5F" w:rsidTr="00943FA2">
        <w:trPr>
          <w:cantSplit/>
          <w:trHeight w:val="510"/>
        </w:trPr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tabs>
                <w:tab w:val="left" w:pos="1076"/>
                <w:tab w:val="left" w:pos="1615"/>
                <w:tab w:val="left" w:pos="2003"/>
              </w:tabs>
              <w:spacing w:after="0" w:line="240" w:lineRule="auto"/>
              <w:ind w:left="4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Уровень мыслительных навыков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tabs>
                <w:tab w:val="left" w:pos="320"/>
                <w:tab w:val="left" w:pos="1735"/>
              </w:tabs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tabs>
                <w:tab w:val="left" w:pos="320"/>
                <w:tab w:val="left" w:pos="1735"/>
              </w:tabs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Дескрипторы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tabs>
                <w:tab w:val="left" w:pos="570"/>
                <w:tab w:val="left" w:pos="1575"/>
                <w:tab w:val="left" w:pos="1935"/>
              </w:tabs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F736E7" w:rsidRPr="00B55E5F" w:rsidTr="00943FA2">
        <w:trPr>
          <w:cantSplit/>
          <w:trHeight w:val="1077"/>
        </w:trPr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6.3А</w:t>
            </w: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ab/>
            </w:r>
            <w:r w:rsidRPr="00B55E5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Линейное уравнение с одной переменной (15 ч</w:t>
            </w: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 w:eastAsia="ru-RU"/>
              </w:rPr>
              <w:t>.</w:t>
            </w: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Числовые равенства и их свойства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6.2.2.1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знать и применять свойства верных числовых равенств;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tabs>
                <w:tab w:val="left" w:pos="1076"/>
                <w:tab w:val="left" w:pos="1557"/>
                <w:tab w:val="left" w:pos="2003"/>
              </w:tabs>
              <w:spacing w:after="0" w:line="240" w:lineRule="auto"/>
              <w:ind w:left="48" w:right="6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736E7" w:rsidRPr="00B55E5F" w:rsidTr="00943FA2">
        <w:trPr>
          <w:trHeight w:val="461"/>
        </w:trPr>
        <w:tc>
          <w:tcPr>
            <w:tcW w:w="6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6E7" w:rsidRPr="00B55E5F" w:rsidRDefault="00F736E7" w:rsidP="00B55E5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6.3А</w:t>
            </w: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ab/>
            </w:r>
            <w:r w:rsidRPr="00B55E5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Линейное уравнение с одной переменной (15 ч</w:t>
            </w: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 w:eastAsia="ru-RU"/>
              </w:rPr>
              <w:t>.</w:t>
            </w: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)</w:t>
            </w:r>
          </w:p>
          <w:p w:rsidR="00F736E7" w:rsidRPr="00B55E5F" w:rsidRDefault="00F736E7" w:rsidP="00B55E5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6.3В</w:t>
            </w: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ab/>
            </w:r>
            <w:r w:rsidRPr="00B55E5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Линейные неравенства с одной переменной (18 ч</w:t>
            </w: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 w:eastAsia="ru-RU"/>
              </w:rPr>
              <w:t>.</w:t>
            </w: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Линейное уравнение с одной переменной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6.2.2.2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знать определение линейного уравнения с одной переменной;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6.2.2.3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решать линейные уравнения с одной переменной;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tabs>
                <w:tab w:val="left" w:pos="1557"/>
              </w:tabs>
              <w:spacing w:after="0" w:line="240" w:lineRule="auto"/>
              <w:ind w:right="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tabs>
                <w:tab w:val="left" w:pos="1557"/>
              </w:tabs>
              <w:spacing w:after="0" w:line="240" w:lineRule="auto"/>
              <w:ind w:right="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tabs>
                <w:tab w:val="left" w:pos="1557"/>
              </w:tabs>
              <w:spacing w:after="0" w:line="240" w:lineRule="auto"/>
              <w:ind w:right="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tabs>
                <w:tab w:val="left" w:pos="1557"/>
              </w:tabs>
              <w:spacing w:after="0" w:line="240" w:lineRule="auto"/>
              <w:ind w:right="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tabs>
                <w:tab w:val="left" w:pos="1557"/>
              </w:tabs>
              <w:spacing w:after="0" w:line="240" w:lineRule="auto"/>
              <w:ind w:right="-9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применение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>Находим корни линейного уравнения с одной переменной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42FC1" w:rsidRPr="00B55E5F" w:rsidRDefault="00F42FC1" w:rsidP="00B55E5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42FC1" w:rsidRPr="00B55E5F" w:rsidRDefault="00F42FC1" w:rsidP="00B55E5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736E7" w:rsidRPr="00B55E5F" w:rsidRDefault="00F736E7" w:rsidP="00B55E5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5E5F">
              <w:rPr>
                <w:rFonts w:ascii="Times New Roman" w:eastAsiaTheme="minorHAnsi" w:hAnsi="Times New Roman"/>
                <w:sz w:val="28"/>
                <w:szCs w:val="28"/>
              </w:rPr>
              <w:t>Находит     неизвестное        слагаемое</w:t>
            </w:r>
          </w:p>
          <w:p w:rsidR="00F736E7" w:rsidRPr="00B55E5F" w:rsidRDefault="00F736E7" w:rsidP="00B55E5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5E5F">
              <w:rPr>
                <w:rFonts w:ascii="Times New Roman" w:eastAsiaTheme="minorHAnsi" w:hAnsi="Times New Roman"/>
                <w:sz w:val="28"/>
                <w:szCs w:val="28"/>
              </w:rPr>
              <w:t>Находит     неизвестное       уменьшаемое</w:t>
            </w:r>
          </w:p>
          <w:p w:rsidR="00F736E7" w:rsidRPr="00B55E5F" w:rsidRDefault="00F736E7" w:rsidP="00B55E5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5E5F">
              <w:rPr>
                <w:rFonts w:ascii="Times New Roman" w:eastAsiaTheme="minorHAnsi" w:hAnsi="Times New Roman"/>
                <w:sz w:val="28"/>
                <w:szCs w:val="28"/>
              </w:rPr>
              <w:t xml:space="preserve">Находит      н </w:t>
            </w:r>
            <w:proofErr w:type="spellStart"/>
            <w:r w:rsidRPr="00B55E5F">
              <w:rPr>
                <w:rFonts w:ascii="Times New Roman" w:eastAsiaTheme="minorHAnsi" w:hAnsi="Times New Roman"/>
                <w:sz w:val="28"/>
                <w:szCs w:val="28"/>
              </w:rPr>
              <w:t>еизвестное</w:t>
            </w:r>
            <w:proofErr w:type="spellEnd"/>
            <w:r w:rsidRPr="00B55E5F">
              <w:rPr>
                <w:rFonts w:ascii="Times New Roman" w:eastAsiaTheme="minorHAnsi" w:hAnsi="Times New Roman"/>
                <w:sz w:val="28"/>
                <w:szCs w:val="28"/>
              </w:rPr>
              <w:t xml:space="preserve">         делимое      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Theme="minorHAnsi" w:hAnsi="Times New Roman"/>
                <w:sz w:val="28"/>
                <w:szCs w:val="28"/>
              </w:rPr>
              <w:t xml:space="preserve">Находит      неизвестный     множитель    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736E7" w:rsidRPr="00B55E5F" w:rsidTr="00943FA2">
        <w:trPr>
          <w:trHeight w:val="274"/>
        </w:trPr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6E7" w:rsidRPr="00B55E5F" w:rsidRDefault="00F736E7" w:rsidP="00B55E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Линейные уравнения, содержащие </w:t>
            </w: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переменную под знаком модуля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6.2.2.4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решать уравнения </w:t>
            </w:r>
            <w:proofErr w:type="gramStart"/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вида </w:t>
            </w:r>
            <w:r w:rsidRPr="00B55E5F">
              <w:rPr>
                <w:rFonts w:ascii="Times New Roman" w:eastAsia="Times New Roman" w:hAnsi="Times New Roman"/>
                <w:position w:val="-10"/>
                <w:sz w:val="28"/>
                <w:szCs w:val="28"/>
                <w:lang w:eastAsia="ru-RU"/>
              </w:rPr>
              <w:object w:dxaOrig="999" w:dyaOrig="360" w14:anchorId="45FCF4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19.5pt" o:ole="">
                  <v:imagedata r:id="rId6" o:title=""/>
                </v:shape>
                <o:OLEObject Type="Embed" ProgID="Equation.3" ShapeID="_x0000_i1025" DrawAspect="Content" ObjectID="_1537338387" r:id="rId7"/>
              </w:object>
            </w: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где </w:t>
            </w:r>
            <w:r w:rsidRPr="00B55E5F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lastRenderedPageBreak/>
              <w:t>a</w:t>
            </w: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Pr="00B55E5F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B55E5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–</w:t>
            </w: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рациональные числа;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tabs>
                <w:tab w:val="left" w:pos="1557"/>
              </w:tabs>
              <w:spacing w:after="0" w:line="240" w:lineRule="auto"/>
              <w:ind w:right="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анализ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 xml:space="preserve">Находим корни линейного уравнения </w:t>
            </w:r>
            <w:r w:rsidRPr="00B55E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содержащие переменную под знаком модуля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B55E5F" w:rsidP="00B55E5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Применяет </w:t>
            </w:r>
            <w:r w:rsidR="00F736E7" w:rsidRPr="00B55E5F">
              <w:rPr>
                <w:rFonts w:ascii="Times New Roman" w:eastAsiaTheme="minorHAnsi" w:hAnsi="Times New Roman"/>
                <w:sz w:val="28"/>
                <w:szCs w:val="28"/>
              </w:rPr>
              <w:t>определение модуля</w:t>
            </w:r>
          </w:p>
          <w:p w:rsidR="00F736E7" w:rsidRPr="00B55E5F" w:rsidRDefault="00B55E5F" w:rsidP="00B55E5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Находит корни первого </w:t>
            </w:r>
            <w:r w:rsidR="00F736E7" w:rsidRPr="00B55E5F">
              <w:rPr>
                <w:rFonts w:ascii="Times New Roman" w:eastAsiaTheme="minorHAnsi" w:hAnsi="Times New Roman"/>
                <w:sz w:val="28"/>
                <w:szCs w:val="28"/>
              </w:rPr>
              <w:t>уравнения</w:t>
            </w:r>
          </w:p>
          <w:p w:rsidR="00F736E7" w:rsidRPr="00B55E5F" w:rsidRDefault="00B55E5F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Находит </w:t>
            </w:r>
            <w:r w:rsidR="00F736E7" w:rsidRPr="00B55E5F">
              <w:rPr>
                <w:rFonts w:ascii="Times New Roman" w:eastAsiaTheme="minorHAnsi" w:hAnsi="Times New Roman"/>
                <w:sz w:val="28"/>
                <w:szCs w:val="28"/>
              </w:rPr>
              <w:t>корни второго уравнения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736E7" w:rsidRPr="00B55E5F" w:rsidTr="00943FA2">
        <w:trPr>
          <w:trHeight w:val="274"/>
        </w:trPr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6E7" w:rsidRPr="00B55E5F" w:rsidRDefault="00F736E7" w:rsidP="00B55E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Решение задач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6.5.2.6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решать текстовые задачи с помощью составления линейных уравнений;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tabs>
                <w:tab w:val="left" w:pos="1557"/>
              </w:tabs>
              <w:spacing w:after="0" w:line="240" w:lineRule="auto"/>
              <w:ind w:right="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синтез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>Решает задачи с помощью составления линейных уравнений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>Записывает краткую запись</w:t>
            </w:r>
          </w:p>
          <w:p w:rsidR="00F736E7" w:rsidRPr="00B55E5F" w:rsidRDefault="00F736E7" w:rsidP="00B55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 xml:space="preserve">Составляет по условию задачи уравнения </w:t>
            </w:r>
          </w:p>
          <w:p w:rsidR="00F736E7" w:rsidRPr="00B55E5F" w:rsidRDefault="00F736E7" w:rsidP="00B55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>Находит корни уравнения</w:t>
            </w:r>
          </w:p>
          <w:p w:rsidR="00F736E7" w:rsidRPr="00B55E5F" w:rsidRDefault="00F736E7" w:rsidP="00B55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>Записывает ответ задачи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736E7" w:rsidRPr="00B55E5F" w:rsidTr="00943FA2">
        <w:trPr>
          <w:trHeight w:val="575"/>
        </w:trPr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Числовые неравенства и их свойства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6.2.2.5</w:t>
            </w:r>
          </w:p>
          <w:p w:rsidR="00F736E7" w:rsidRPr="00B55E5F" w:rsidRDefault="00F736E7" w:rsidP="00B55E5F">
            <w:pPr>
              <w:widowControl w:val="0"/>
              <w:shd w:val="clear" w:color="auto" w:fill="FFFFFF"/>
              <w:tabs>
                <w:tab w:val="left" w:pos="6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знать и применять свойства верных числовых неравенств;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6.2.2.6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понимать и применять сложение, вычитание, умножение и деление неравенств для оценки заданных величин;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tabs>
                <w:tab w:val="left" w:pos="1557"/>
              </w:tabs>
              <w:spacing w:after="0" w:line="240" w:lineRule="auto"/>
              <w:ind w:right="6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spacing w:after="0" w:line="240" w:lineRule="auto"/>
              <w:ind w:right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spacing w:after="0" w:line="240" w:lineRule="auto"/>
              <w:ind w:right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spacing w:after="0" w:line="240" w:lineRule="auto"/>
              <w:ind w:right="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736E7" w:rsidRPr="00B55E5F" w:rsidTr="00943FA2">
        <w:trPr>
          <w:trHeight w:val="1137"/>
        </w:trPr>
        <w:tc>
          <w:tcPr>
            <w:tcW w:w="6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lastRenderedPageBreak/>
              <w:t>6.3В</w:t>
            </w: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ab/>
            </w:r>
            <w:r w:rsidRPr="00B55E5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Линейные неравенства с одной переменной (18 ч</w:t>
            </w: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 w:eastAsia="ru-RU"/>
              </w:rPr>
              <w:t>.</w:t>
            </w:r>
            <w:r w:rsidRPr="00B55E5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hd w:val="clear" w:color="auto" w:fill="FFFFFF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Числовые промежутки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6.2.2.7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записывать числовые промежутки;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6.2.2.8</w:t>
            </w:r>
          </w:p>
          <w:p w:rsidR="00F736E7" w:rsidRPr="00B55E5F" w:rsidRDefault="00F736E7" w:rsidP="00B55E5F">
            <w:pPr>
              <w:widowControl w:val="0"/>
              <w:shd w:val="clear" w:color="auto" w:fill="FFFFFF"/>
              <w:tabs>
                <w:tab w:val="left" w:pos="6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изображать числовые промежутки;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6.2.2.9</w:t>
            </w:r>
          </w:p>
          <w:p w:rsidR="00F736E7" w:rsidRPr="00B55E5F" w:rsidRDefault="00F736E7" w:rsidP="00B55E5F">
            <w:pPr>
              <w:widowControl w:val="0"/>
              <w:shd w:val="clear" w:color="auto" w:fill="FFFFFF"/>
              <w:tabs>
                <w:tab w:val="left" w:pos="6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находить объединение и пересечение числовых промежутков;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tabs>
                <w:tab w:val="left" w:pos="1557"/>
              </w:tabs>
              <w:spacing w:after="0" w:line="240" w:lineRule="auto"/>
              <w:ind w:right="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736E7" w:rsidRPr="00B55E5F" w:rsidTr="00943FA2">
        <w:trPr>
          <w:trHeight w:val="1126"/>
        </w:trPr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hd w:val="clear" w:color="auto" w:fill="FFFFFF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GB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Линейное неравенство с одной переменной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6.2.2.10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р</w:t>
            </w:r>
            <w:proofErr w:type="spellStart"/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ешать</w:t>
            </w:r>
            <w:proofErr w:type="spellEnd"/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линейные неравенства видов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kx&gt;b, kx≥b</m:t>
              </m:r>
            </m:oMath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kx&lt;b, kx≤b</m:t>
              </m:r>
            </m:oMath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43FA2" w:rsidRPr="00B55E5F" w:rsidRDefault="00943FA2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6.2.2.11</w:t>
            </w:r>
          </w:p>
          <w:p w:rsidR="00F736E7" w:rsidRPr="00B55E5F" w:rsidRDefault="00F736E7" w:rsidP="00B55E5F">
            <w:pPr>
              <w:widowControl w:val="0"/>
              <w:shd w:val="clear" w:color="auto" w:fill="FFFFFF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приводить неравенства с помощью алгебраических преобразований к неравенству </w:t>
            </w:r>
            <w:proofErr w:type="gramStart"/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вида</w:t>
            </w:r>
            <w:r w:rsidRPr="00B55E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55E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fldChar w:fldCharType="begin"/>
            </w:r>
            <w:r w:rsidRPr="00B55E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instrText xml:space="preserve"> QUOTE </w:instrText>
            </w:r>
            <w:r w:rsidRPr="00B55E5F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0EB425" wp14:editId="6321A397">
                  <wp:extent cx="923925" cy="1714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E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instrText xml:space="preserve"> </w:instrText>
            </w:r>
            <w:r w:rsidRPr="00B55E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fldChar w:fldCharType="separate"/>
            </w:r>
            <w:r w:rsidRPr="00B55E5F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8DC1E2" wp14:editId="0553AF68">
                  <wp:extent cx="923925" cy="1714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E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fldChar w:fldCharType="end"/>
            </w:r>
            <w:r w:rsidRPr="00B55E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  <w:proofErr w:type="gramEnd"/>
            <w:r w:rsidRPr="00B55E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55E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fldChar w:fldCharType="begin"/>
            </w:r>
            <w:r w:rsidRPr="00B55E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instrText xml:space="preserve"> QUOTE </w:instrText>
            </w:r>
            <w:r w:rsidRPr="00B55E5F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7CD403" wp14:editId="2DDE6FE0">
                  <wp:extent cx="923925" cy="171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E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instrText xml:space="preserve"> </w:instrText>
            </w:r>
            <w:r w:rsidRPr="00B55E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fldChar w:fldCharType="separate"/>
            </w:r>
            <w:r w:rsidRPr="00B55E5F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76B6B9" wp14:editId="6A4CA295">
                  <wp:extent cx="923925" cy="1714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E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fldChar w:fldCharType="end"/>
            </w:r>
            <w:r w:rsidRPr="00B55E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;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6.2.2.12</w:t>
            </w:r>
          </w:p>
          <w:p w:rsidR="00F736E7" w:rsidRPr="00B55E5F" w:rsidRDefault="00F736E7" w:rsidP="00B55E5F">
            <w:pPr>
              <w:widowControl w:val="0"/>
              <w:shd w:val="clear" w:color="auto" w:fill="FFFFFF"/>
              <w:tabs>
                <w:tab w:val="left" w:pos="658"/>
              </w:tabs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изображать решения неравенств на координатной прямой;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6.2.2.13</w:t>
            </w:r>
          </w:p>
          <w:p w:rsidR="00F736E7" w:rsidRPr="00B55E5F" w:rsidRDefault="00F736E7" w:rsidP="00B55E5F">
            <w:pPr>
              <w:widowControl w:val="0"/>
              <w:shd w:val="clear" w:color="auto" w:fill="FFFFFF"/>
              <w:tabs>
                <w:tab w:val="left" w:pos="6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записывать решения неравенств в виде числовых промежутков и записывать заданный числовой промежуток в виде неравенства</w:t>
            </w:r>
            <w:r w:rsidRPr="00B55E5F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tabs>
                <w:tab w:val="left" w:pos="1557"/>
              </w:tabs>
              <w:spacing w:after="0" w:line="240" w:lineRule="auto"/>
              <w:ind w:right="-9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применение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 xml:space="preserve">Решает линейные неравенства вида </w:t>
            </w:r>
            <w:proofErr w:type="spellStart"/>
            <w:r w:rsidRPr="00B55E5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kx</w:t>
            </w:r>
            <w:proofErr w:type="spellEnd"/>
            <w:r w:rsidRPr="00B55E5F">
              <w:rPr>
                <w:rFonts w:ascii="Times New Roman" w:hAnsi="Times New Roman"/>
                <w:b/>
                <w:i/>
                <w:sz w:val="28"/>
                <w:szCs w:val="28"/>
              </w:rPr>
              <w:t>≥</w:t>
            </w:r>
            <w:proofErr w:type="gramStart"/>
            <w:r w:rsidRPr="00B55E5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b</w:t>
            </w:r>
            <w:r w:rsidRPr="00B55E5F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proofErr w:type="spellStart"/>
            <w:r w:rsidRPr="00B55E5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kx</w:t>
            </w:r>
            <w:proofErr w:type="spellEnd"/>
            <w:proofErr w:type="gramEnd"/>
            <w:r w:rsidRPr="00B55E5F">
              <w:rPr>
                <w:rFonts w:ascii="Times New Roman" w:hAnsi="Times New Roman"/>
                <w:b/>
                <w:i/>
                <w:sz w:val="28"/>
                <w:szCs w:val="28"/>
              </w:rPr>
              <w:t>≤</w:t>
            </w:r>
            <w:r w:rsidRPr="00B55E5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b</w:t>
            </w:r>
            <w:r w:rsidRPr="00B55E5F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proofErr w:type="spellStart"/>
            <w:r w:rsidRPr="00B55E5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kx</w:t>
            </w:r>
            <w:proofErr w:type="spellEnd"/>
            <w:r w:rsidRPr="00B55E5F">
              <w:rPr>
                <w:rFonts w:ascii="Times New Roman" w:hAnsi="Times New Roman"/>
                <w:b/>
                <w:sz w:val="28"/>
                <w:szCs w:val="28"/>
              </w:rPr>
              <w:t>&gt;</w:t>
            </w:r>
            <w:r w:rsidRPr="00B55E5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 w:rsidRPr="00B55E5F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proofErr w:type="spellStart"/>
            <w:r w:rsidRPr="00B55E5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kx</w:t>
            </w:r>
            <w:proofErr w:type="spellEnd"/>
            <w:r w:rsidRPr="00B55E5F">
              <w:rPr>
                <w:rFonts w:ascii="Times New Roman" w:hAnsi="Times New Roman"/>
                <w:b/>
                <w:sz w:val="28"/>
                <w:szCs w:val="28"/>
              </w:rPr>
              <w:t>&lt;</w:t>
            </w:r>
            <w:r w:rsidRPr="00B55E5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312" w:right="-146"/>
              <w:rPr>
                <w:rFonts w:ascii="Times New Roman" w:hAnsi="Times New Roman"/>
                <w:sz w:val="28"/>
                <w:szCs w:val="28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>Переносит слагаемое из одной части неравенства в другую</w:t>
            </w:r>
          </w:p>
          <w:p w:rsidR="00F736E7" w:rsidRPr="00B55E5F" w:rsidRDefault="00F736E7" w:rsidP="00B55E5F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312"/>
              <w:rPr>
                <w:rFonts w:ascii="Times New Roman" w:hAnsi="Times New Roman"/>
                <w:sz w:val="28"/>
                <w:szCs w:val="28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>Приводит подобные слагаемые в неравенстве</w:t>
            </w:r>
          </w:p>
          <w:p w:rsidR="00F736E7" w:rsidRPr="00B55E5F" w:rsidRDefault="00F736E7" w:rsidP="00B55E5F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312"/>
              <w:rPr>
                <w:rFonts w:ascii="Times New Roman" w:hAnsi="Times New Roman"/>
                <w:sz w:val="28"/>
                <w:szCs w:val="28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>Разделит обе части неравенства на коэффициент перед неизвестным</w:t>
            </w:r>
          </w:p>
          <w:p w:rsidR="00943FA2" w:rsidRPr="00B55E5F" w:rsidRDefault="00F736E7" w:rsidP="00B55E5F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312"/>
              <w:rPr>
                <w:rFonts w:ascii="Times New Roman" w:hAnsi="Times New Roman"/>
                <w:sz w:val="28"/>
                <w:szCs w:val="28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 xml:space="preserve">Изображает на координатной прямой решение неравенства </w:t>
            </w:r>
          </w:p>
          <w:p w:rsidR="00F736E7" w:rsidRPr="00B55E5F" w:rsidRDefault="00F736E7" w:rsidP="00B55E5F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312"/>
              <w:rPr>
                <w:rFonts w:ascii="Times New Roman" w:hAnsi="Times New Roman"/>
                <w:sz w:val="28"/>
                <w:szCs w:val="28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Запишет решение неравенства в виде числового промежутка 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36E7" w:rsidRPr="00B55E5F" w:rsidRDefault="00F736E7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43FA2" w:rsidRPr="00B55E5F" w:rsidTr="00943FA2">
        <w:trPr>
          <w:trHeight w:val="3107"/>
        </w:trPr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Системы линейных неравенств с одной переменной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6.2.2.14</w:t>
            </w:r>
          </w:p>
          <w:p w:rsidR="00943FA2" w:rsidRPr="00B55E5F" w:rsidRDefault="00943FA2" w:rsidP="00B55E5F">
            <w:pPr>
              <w:widowControl w:val="0"/>
              <w:shd w:val="clear" w:color="auto" w:fill="FFFFFF"/>
              <w:tabs>
                <w:tab w:val="left" w:pos="658"/>
              </w:tabs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решать системы линейных неравенств с одной переменной;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widowControl w:val="0"/>
              <w:tabs>
                <w:tab w:val="left" w:pos="1557"/>
              </w:tabs>
              <w:spacing w:after="0" w:line="240" w:lineRule="auto"/>
              <w:ind w:right="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>Решает системы линейных неравенств с одной переменной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312" w:hanging="283"/>
              <w:rPr>
                <w:rFonts w:ascii="Times New Roman" w:hAnsi="Times New Roman"/>
                <w:sz w:val="28"/>
                <w:szCs w:val="28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>Решает первое неравенство</w:t>
            </w:r>
          </w:p>
          <w:p w:rsidR="00943FA2" w:rsidRPr="00B55E5F" w:rsidRDefault="00943FA2" w:rsidP="00B55E5F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312" w:hanging="283"/>
              <w:rPr>
                <w:rFonts w:ascii="Times New Roman" w:hAnsi="Times New Roman"/>
                <w:sz w:val="28"/>
                <w:szCs w:val="28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>Решает второе неравенство с одной переменной</w:t>
            </w:r>
          </w:p>
          <w:p w:rsidR="00943FA2" w:rsidRPr="00B55E5F" w:rsidRDefault="00943FA2" w:rsidP="00B55E5F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312" w:hanging="283"/>
              <w:rPr>
                <w:rFonts w:ascii="Times New Roman" w:hAnsi="Times New Roman"/>
                <w:sz w:val="28"/>
                <w:szCs w:val="28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>Изображает на координатной прямой решение каждого из неравенств</w:t>
            </w:r>
          </w:p>
          <w:p w:rsidR="00943FA2" w:rsidRPr="00B55E5F" w:rsidRDefault="00943FA2" w:rsidP="00B55E5F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312" w:hanging="283"/>
              <w:rPr>
                <w:rFonts w:ascii="Times New Roman" w:hAnsi="Times New Roman"/>
                <w:sz w:val="28"/>
                <w:szCs w:val="28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>Находит на координатной прямой пересечение решений неравенств</w:t>
            </w:r>
          </w:p>
          <w:p w:rsidR="00943FA2" w:rsidRPr="00B55E5F" w:rsidRDefault="00943FA2" w:rsidP="00B55E5F">
            <w:pPr>
              <w:pStyle w:val="a8"/>
              <w:widowControl w:val="0"/>
              <w:numPr>
                <w:ilvl w:val="0"/>
                <w:numId w:val="13"/>
              </w:numPr>
              <w:spacing w:after="0" w:line="240" w:lineRule="auto"/>
              <w:ind w:left="312" w:right="1" w:hanging="28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>записывает решение системы неравенств в виде числового промежутка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43FA2" w:rsidRPr="00B55E5F" w:rsidTr="00943FA2">
        <w:trPr>
          <w:trHeight w:val="803"/>
        </w:trPr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Линейные неравенства, </w:t>
            </w:r>
            <w:proofErr w:type="spellStart"/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содержащ</w:t>
            </w:r>
            <w:proofErr w:type="spellEnd"/>
            <w:r w:rsidRPr="00B55E5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ие</w:t>
            </w: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переменную под знаком модуля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6.2.2.15</w:t>
            </w:r>
          </w:p>
          <w:p w:rsidR="00943FA2" w:rsidRPr="00B55E5F" w:rsidRDefault="00943FA2" w:rsidP="00B55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val="x-none" w:eastAsia="ru-RU"/>
              </w:rPr>
              <w:t xml:space="preserve">изображать множества  точек на координатной прямой, заданные неравенствами  вида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&gt;а, </m:t>
              </m:r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≥а,  </m:t>
              </m:r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&lt;а, </m:t>
              </m:r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≤а</m:t>
              </m:r>
            </m:oMath>
            <w:r w:rsidRPr="00B55E5F">
              <w:rPr>
                <w:rFonts w:ascii="Times New Roman" w:eastAsia="Times New Roman" w:hAnsi="Times New Roman"/>
                <w:sz w:val="28"/>
                <w:szCs w:val="28"/>
                <w:lang w:val="x-none" w:eastAsia="ru-RU"/>
              </w:rPr>
              <w:t>;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widowControl w:val="0"/>
              <w:tabs>
                <w:tab w:val="left" w:pos="1557"/>
              </w:tabs>
              <w:spacing w:after="0" w:line="240" w:lineRule="auto"/>
              <w:ind w:right="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синтез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5E5F">
              <w:rPr>
                <w:rFonts w:ascii="Times New Roman" w:hAnsi="Times New Roman"/>
                <w:sz w:val="28"/>
                <w:szCs w:val="28"/>
              </w:rPr>
              <w:t xml:space="preserve">Изображает множество точек на координатной прямой, заданные неравенствами вида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&gt;</m:t>
              </m:r>
            </m:oMath>
            <w:r w:rsidRPr="00B55E5F">
              <w:rPr>
                <w:rFonts w:ascii="Times New Roman" w:eastAsiaTheme="minorEastAsia" w:hAnsi="Times New Roman"/>
                <w:sz w:val="28"/>
                <w:szCs w:val="28"/>
              </w:rPr>
              <w:t>а, |х|≥а,</w:t>
            </w:r>
            <w:r w:rsidRPr="00B55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E5F">
              <w:rPr>
                <w:rFonts w:ascii="Times New Roman" w:eastAsiaTheme="minorEastAsia" w:hAnsi="Times New Roman"/>
                <w:sz w:val="28"/>
                <w:szCs w:val="28"/>
              </w:rPr>
              <w:t>|х</w:t>
            </w:r>
            <w:proofErr w:type="gramStart"/>
            <w:r w:rsidRPr="00B55E5F">
              <w:rPr>
                <w:rFonts w:ascii="Times New Roman" w:eastAsiaTheme="minorEastAsia" w:hAnsi="Times New Roman"/>
                <w:sz w:val="28"/>
                <w:szCs w:val="28"/>
              </w:rPr>
              <w:t>|&lt;</w:t>
            </w:r>
            <w:proofErr w:type="gramEnd"/>
            <w:r w:rsidRPr="00B55E5F">
              <w:rPr>
                <w:rFonts w:ascii="Times New Roman" w:eastAsiaTheme="minorEastAsia" w:hAnsi="Times New Roman"/>
                <w:sz w:val="28"/>
                <w:szCs w:val="28"/>
              </w:rPr>
              <w:t>а,</w:t>
            </w:r>
            <w:r w:rsidRPr="00B55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E5F">
              <w:rPr>
                <w:rFonts w:ascii="Times New Roman" w:eastAsiaTheme="minorEastAsia" w:hAnsi="Times New Roman"/>
                <w:sz w:val="28"/>
                <w:szCs w:val="28"/>
              </w:rPr>
              <w:t>|х|≤а.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pStyle w:val="a8"/>
              <w:widowControl w:val="0"/>
              <w:numPr>
                <w:ilvl w:val="0"/>
                <w:numId w:val="14"/>
              </w:numPr>
              <w:spacing w:after="0" w:line="240" w:lineRule="auto"/>
              <w:ind w:left="312" w:right="-14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Изображает множество точек на координатной прямой, удовлетворяющих первому неравенству</w:t>
            </w:r>
          </w:p>
          <w:p w:rsidR="00943FA2" w:rsidRPr="00B55E5F" w:rsidRDefault="00943FA2" w:rsidP="00B55E5F">
            <w:pPr>
              <w:pStyle w:val="a8"/>
              <w:widowControl w:val="0"/>
              <w:numPr>
                <w:ilvl w:val="0"/>
                <w:numId w:val="14"/>
              </w:numPr>
              <w:spacing w:after="0" w:line="240" w:lineRule="auto"/>
              <w:ind w:left="312" w:right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Запишет правильный ответ</w:t>
            </w:r>
          </w:p>
          <w:p w:rsidR="00943FA2" w:rsidRPr="00B55E5F" w:rsidRDefault="00943FA2" w:rsidP="00B55E5F">
            <w:pPr>
              <w:pStyle w:val="a8"/>
              <w:widowControl w:val="0"/>
              <w:numPr>
                <w:ilvl w:val="0"/>
                <w:numId w:val="14"/>
              </w:numPr>
              <w:spacing w:after="0" w:line="240" w:lineRule="auto"/>
              <w:ind w:left="312" w:right="-146" w:hanging="28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Изображает множество точек на координатной прямой, </w:t>
            </w: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удовлетворяющих второму неравенству</w:t>
            </w:r>
          </w:p>
          <w:p w:rsidR="00943FA2" w:rsidRPr="00B55E5F" w:rsidRDefault="00943FA2" w:rsidP="00B55E5F">
            <w:pPr>
              <w:pStyle w:val="a8"/>
              <w:widowControl w:val="0"/>
              <w:numPr>
                <w:ilvl w:val="0"/>
                <w:numId w:val="14"/>
              </w:numPr>
              <w:spacing w:after="0" w:line="240" w:lineRule="auto"/>
              <w:ind w:left="312" w:right="1" w:hanging="31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Запишет правильный ответ</w:t>
            </w:r>
          </w:p>
          <w:p w:rsidR="00943FA2" w:rsidRPr="00B55E5F" w:rsidRDefault="00943FA2" w:rsidP="00B55E5F">
            <w:pPr>
              <w:pStyle w:val="a8"/>
              <w:widowControl w:val="0"/>
              <w:spacing w:after="0" w:line="240" w:lineRule="auto"/>
              <w:ind w:left="312" w:right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FA2" w:rsidRPr="00B55E5F" w:rsidRDefault="00943FA2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943FA2" w:rsidRPr="00B55E5F" w:rsidTr="001B5480">
        <w:trPr>
          <w:trHeight w:val="841"/>
        </w:trPr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widowControl w:val="0"/>
              <w:tabs>
                <w:tab w:val="left" w:pos="1557"/>
              </w:tabs>
              <w:spacing w:after="0" w:line="240" w:lineRule="auto"/>
              <w:ind w:right="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A2" w:rsidRPr="00B55E5F" w:rsidRDefault="00943FA2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A2" w:rsidRPr="00B55E5F" w:rsidRDefault="00E27D95" w:rsidP="00B55E5F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A2" w:rsidRPr="00B55E5F" w:rsidRDefault="00E27D95" w:rsidP="00B55E5F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</w:t>
            </w:r>
          </w:p>
        </w:tc>
      </w:tr>
    </w:tbl>
    <w:p w:rsidR="001B5480" w:rsidRPr="00B55E5F" w:rsidRDefault="001B5480" w:rsidP="00B55E5F">
      <w:pPr>
        <w:pStyle w:val="a3"/>
        <w:rPr>
          <w:rFonts w:ascii="Times New Roman" w:hAnsi="Times New Roman"/>
          <w:sz w:val="28"/>
          <w:szCs w:val="28"/>
        </w:rPr>
        <w:sectPr w:rsidR="001B5480" w:rsidRPr="00B55E5F" w:rsidSect="00CE349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B5480" w:rsidRPr="00B55E5F" w:rsidRDefault="001B5480" w:rsidP="00B55E5F">
      <w:pPr>
        <w:spacing w:after="0" w:line="240" w:lineRule="auto"/>
        <w:ind w:left="720"/>
        <w:contextualSpacing/>
        <w:mirrorIndents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5E5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2.Практическая часть</w:t>
      </w:r>
    </w:p>
    <w:p w:rsidR="002C1F6A" w:rsidRPr="00B55E5F" w:rsidRDefault="002C1F6A" w:rsidP="00B55E5F">
      <w:pPr>
        <w:pStyle w:val="a3"/>
        <w:rPr>
          <w:rFonts w:ascii="Times New Roman" w:hAnsi="Times New Roman"/>
          <w:sz w:val="28"/>
          <w:szCs w:val="28"/>
        </w:rPr>
      </w:pPr>
    </w:p>
    <w:p w:rsidR="002C1F6A" w:rsidRPr="00B55E5F" w:rsidRDefault="002C1F6A" w:rsidP="00EF0E44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</w:rPr>
      </w:pPr>
      <w:proofErr w:type="spellStart"/>
      <w:r w:rsidRPr="00B55E5F">
        <w:rPr>
          <w:rFonts w:ascii="Times New Roman" w:eastAsiaTheme="minorHAnsi" w:hAnsi="Times New Roman"/>
          <w:b/>
          <w:sz w:val="28"/>
          <w:szCs w:val="28"/>
        </w:rPr>
        <w:t>Суммативная</w:t>
      </w:r>
      <w:proofErr w:type="spellEnd"/>
      <w:r w:rsidRPr="00B55E5F">
        <w:rPr>
          <w:rFonts w:ascii="Times New Roman" w:eastAsiaTheme="minorHAnsi" w:hAnsi="Times New Roman"/>
          <w:b/>
          <w:sz w:val="28"/>
          <w:szCs w:val="28"/>
        </w:rPr>
        <w:t xml:space="preserve"> работа в 6 классе</w:t>
      </w:r>
      <w:r w:rsidR="00B55E5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B55E5F">
        <w:rPr>
          <w:rFonts w:ascii="Times New Roman" w:eastAsiaTheme="minorHAnsi" w:hAnsi="Times New Roman"/>
          <w:b/>
          <w:sz w:val="28"/>
          <w:szCs w:val="28"/>
        </w:rPr>
        <w:t>по теме</w:t>
      </w:r>
    </w:p>
    <w:p w:rsidR="002C1F6A" w:rsidRPr="00B55E5F" w:rsidRDefault="002C1F6A" w:rsidP="00B55E5F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B55E5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B55E5F">
        <w:rPr>
          <w:rFonts w:ascii="Times New Roman" w:hAnsi="Times New Roman"/>
          <w:b/>
          <w:i/>
          <w:sz w:val="28"/>
          <w:szCs w:val="28"/>
        </w:rPr>
        <w:t>«Линейное уравнение с одной переменной»</w:t>
      </w:r>
    </w:p>
    <w:p w:rsidR="002C1F6A" w:rsidRPr="00B55E5F" w:rsidRDefault="002C1F6A" w:rsidP="00B55E5F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B55E5F">
        <w:rPr>
          <w:rFonts w:ascii="Times New Roman" w:hAnsi="Times New Roman"/>
          <w:b/>
          <w:i/>
          <w:sz w:val="28"/>
          <w:szCs w:val="28"/>
        </w:rPr>
        <w:t>и «Линейные неравенства с одной переменной»</w:t>
      </w:r>
    </w:p>
    <w:p w:rsidR="002C1F6A" w:rsidRPr="00B55E5F" w:rsidRDefault="002C1F6A" w:rsidP="00B55E5F">
      <w:pPr>
        <w:spacing w:after="0" w:line="240" w:lineRule="auto"/>
        <w:jc w:val="center"/>
        <w:rPr>
          <w:rFonts w:ascii="Times New Roman" w:eastAsiaTheme="minorHAnsi" w:hAnsi="Times New Roman"/>
          <w:i/>
          <w:sz w:val="28"/>
          <w:szCs w:val="28"/>
        </w:rPr>
      </w:pPr>
    </w:p>
    <w:p w:rsidR="002C1F6A" w:rsidRPr="00B55E5F" w:rsidRDefault="00B55E5F" w:rsidP="00B55E5F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6.2.2.3 </w:t>
      </w:r>
      <w:r w:rsidR="002C1F6A" w:rsidRPr="00B55E5F">
        <w:rPr>
          <w:rFonts w:ascii="Times New Roman" w:eastAsiaTheme="minorHAnsi" w:hAnsi="Times New Roman"/>
          <w:b/>
          <w:sz w:val="28"/>
          <w:szCs w:val="28"/>
        </w:rPr>
        <w:t>Решите уравнения:</w:t>
      </w:r>
    </w:p>
    <w:p w:rsidR="002C1F6A" w:rsidRPr="00B55E5F" w:rsidRDefault="00B55E5F" w:rsidP="00B55E5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1) х+5=-8 2) х- 5,2= - 2,8 </w:t>
      </w:r>
      <w:r w:rsidR="002C1F6A" w:rsidRPr="00B55E5F">
        <w:rPr>
          <w:rFonts w:ascii="Times New Roman" w:eastAsiaTheme="minorHAnsi" w:hAnsi="Times New Roman"/>
          <w:sz w:val="28"/>
          <w:szCs w:val="28"/>
        </w:rPr>
        <w:t xml:space="preserve">3) у: 0,5=8   4) 4х- 13= - 1 </w:t>
      </w:r>
    </w:p>
    <w:p w:rsidR="002C1F6A" w:rsidRPr="00B55E5F" w:rsidRDefault="00B55E5F" w:rsidP="00B55E5F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6.2.2.4</w:t>
      </w:r>
      <w:r w:rsidR="002C1F6A" w:rsidRPr="00B55E5F">
        <w:rPr>
          <w:rFonts w:ascii="Times New Roman" w:eastAsiaTheme="minorHAnsi" w:hAnsi="Times New Roman"/>
          <w:b/>
          <w:sz w:val="28"/>
          <w:szCs w:val="28"/>
        </w:rPr>
        <w:t xml:space="preserve"> Реши</w:t>
      </w:r>
      <w:r w:rsidR="00F42FC1" w:rsidRPr="00B55E5F">
        <w:rPr>
          <w:rFonts w:ascii="Times New Roman" w:eastAsiaTheme="minorHAnsi" w:hAnsi="Times New Roman"/>
          <w:b/>
          <w:sz w:val="28"/>
          <w:szCs w:val="28"/>
        </w:rPr>
        <w:t>те</w:t>
      </w:r>
      <w:r w:rsidR="002C1F6A" w:rsidRPr="00B55E5F">
        <w:rPr>
          <w:rFonts w:ascii="Times New Roman" w:eastAsiaTheme="minorHAnsi" w:hAnsi="Times New Roman"/>
          <w:b/>
          <w:sz w:val="28"/>
          <w:szCs w:val="28"/>
        </w:rPr>
        <w:t xml:space="preserve"> уравнение:</w:t>
      </w:r>
    </w:p>
    <w:p w:rsidR="002C1F6A" w:rsidRPr="00B55E5F" w:rsidRDefault="002C1F6A" w:rsidP="00B55E5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B55E5F">
        <w:rPr>
          <w:rFonts w:ascii="Times New Roman" w:eastAsiaTheme="minorHAnsi" w:hAnsi="Times New Roman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х+1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=4</m:t>
        </m:r>
      </m:oMath>
    </w:p>
    <w:p w:rsidR="002C1F6A" w:rsidRPr="00B55E5F" w:rsidRDefault="002C1F6A" w:rsidP="00B55E5F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 w:rsidRPr="00B55E5F">
        <w:rPr>
          <w:rFonts w:ascii="Times New Roman" w:eastAsiaTheme="minorEastAsia" w:hAnsi="Times New Roman"/>
          <w:b/>
          <w:sz w:val="28"/>
          <w:szCs w:val="28"/>
        </w:rPr>
        <w:t>6.5.2.6. Решите задачу</w:t>
      </w:r>
    </w:p>
    <w:p w:rsidR="002C1F6A" w:rsidRPr="00B55E5F" w:rsidRDefault="002C1F6A" w:rsidP="00B55E5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B55E5F">
        <w:rPr>
          <w:rFonts w:ascii="Times New Roman" w:eastAsiaTheme="minorEastAsia" w:hAnsi="Times New Roman"/>
          <w:sz w:val="28"/>
          <w:szCs w:val="28"/>
        </w:rPr>
        <w:t xml:space="preserve"> Одна сторона прямоугольника на 8 см больше другой. Найдите стороны прямоугольника, если периметр равен 42см.</w:t>
      </w:r>
    </w:p>
    <w:p w:rsidR="002C1F6A" w:rsidRPr="00B55E5F" w:rsidRDefault="002C1F6A" w:rsidP="00B55E5F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 w:rsidRPr="00B55E5F">
        <w:rPr>
          <w:rFonts w:ascii="Times New Roman" w:eastAsiaTheme="minorEastAsia" w:hAnsi="Times New Roman"/>
          <w:b/>
          <w:sz w:val="28"/>
          <w:szCs w:val="28"/>
        </w:rPr>
        <w:t>6.2.2.10. Решите неравенство:</w:t>
      </w:r>
    </w:p>
    <w:p w:rsidR="002C1F6A" w:rsidRPr="00B55E5F" w:rsidRDefault="002C1F6A" w:rsidP="00B55E5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B55E5F">
        <w:rPr>
          <w:rFonts w:ascii="Times New Roman" w:eastAsiaTheme="minorEastAsia" w:hAnsi="Times New Roman"/>
          <w:sz w:val="28"/>
          <w:szCs w:val="28"/>
        </w:rPr>
        <w:t xml:space="preserve"> 5х+4 ≥ - 7х- 8</w:t>
      </w:r>
    </w:p>
    <w:p w:rsidR="002C1F6A" w:rsidRPr="00B55E5F" w:rsidRDefault="002C1F6A" w:rsidP="00B55E5F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 w:rsidRPr="00B55E5F">
        <w:rPr>
          <w:rFonts w:ascii="Times New Roman" w:eastAsiaTheme="minorEastAsia" w:hAnsi="Times New Roman"/>
          <w:b/>
          <w:sz w:val="28"/>
          <w:szCs w:val="28"/>
        </w:rPr>
        <w:t xml:space="preserve">6.2.2. Решите систему линейных неравенств с одной </w:t>
      </w:r>
      <w:proofErr w:type="gramStart"/>
      <w:r w:rsidRPr="00B55E5F">
        <w:rPr>
          <w:rFonts w:ascii="Times New Roman" w:eastAsiaTheme="minorEastAsia" w:hAnsi="Times New Roman"/>
          <w:b/>
          <w:sz w:val="28"/>
          <w:szCs w:val="28"/>
        </w:rPr>
        <w:t>переменной :</w:t>
      </w:r>
      <w:proofErr w:type="gramEnd"/>
    </w:p>
    <w:p w:rsidR="002C1F6A" w:rsidRPr="00B55E5F" w:rsidRDefault="0016188E" w:rsidP="00B55E5F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0,4х-1 &lt;0,5х- 1,7 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2,7х-10&lt;0,9х-1</m:t>
                </m:r>
              </m:e>
            </m:eqArr>
          </m:e>
        </m:d>
      </m:oMath>
      <w:r w:rsidR="002C1F6A" w:rsidRPr="00B55E5F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2C1F6A" w:rsidRPr="00B55E5F" w:rsidRDefault="002C1F6A" w:rsidP="00B55E5F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 w:rsidRPr="00B55E5F">
        <w:rPr>
          <w:rFonts w:ascii="Times New Roman" w:eastAsiaTheme="minorEastAsia" w:hAnsi="Times New Roman"/>
          <w:b/>
          <w:sz w:val="28"/>
          <w:szCs w:val="28"/>
        </w:rPr>
        <w:t>6.2.2.5 Решите неравенство:</w:t>
      </w:r>
    </w:p>
    <w:p w:rsidR="002C1F6A" w:rsidRPr="00B55E5F" w:rsidRDefault="002C1F6A" w:rsidP="00B55E5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B55E5F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х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&gt;2;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х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≤3,5.</m:t>
        </m:r>
      </m:oMath>
    </w:p>
    <w:p w:rsidR="00CE349D" w:rsidRPr="00B55E5F" w:rsidRDefault="00E27D95" w:rsidP="00B55E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55E5F">
        <w:rPr>
          <w:rFonts w:ascii="Times New Roman" w:hAnsi="Times New Roman"/>
          <w:b/>
          <w:sz w:val="28"/>
          <w:szCs w:val="28"/>
        </w:rPr>
        <w:t>Шкала перевода баллов в отметки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4"/>
        <w:gridCol w:w="1204"/>
      </w:tblGrid>
      <w:tr w:rsidR="00F42FC1" w:rsidRPr="00B55E5F" w:rsidTr="00F42FC1">
        <w:tc>
          <w:tcPr>
            <w:tcW w:w="0" w:type="auto"/>
          </w:tcPr>
          <w:p w:rsidR="00F42FC1" w:rsidRPr="00B55E5F" w:rsidRDefault="00F42FC1" w:rsidP="00B55E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E5F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0" w:type="auto"/>
          </w:tcPr>
          <w:p w:rsidR="00F42FC1" w:rsidRPr="00B55E5F" w:rsidRDefault="00F42FC1" w:rsidP="00B55E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E5F">
              <w:rPr>
                <w:rFonts w:ascii="Times New Roman" w:hAnsi="Times New Roman"/>
                <w:b/>
                <w:sz w:val="28"/>
                <w:szCs w:val="28"/>
              </w:rPr>
              <w:t>Оценки</w:t>
            </w:r>
          </w:p>
        </w:tc>
      </w:tr>
      <w:tr w:rsidR="00F42FC1" w:rsidRPr="00B55E5F" w:rsidTr="00F42FC1">
        <w:tc>
          <w:tcPr>
            <w:tcW w:w="0" w:type="auto"/>
          </w:tcPr>
          <w:p w:rsidR="00F42FC1" w:rsidRPr="00B55E5F" w:rsidRDefault="00F42FC1" w:rsidP="00B55E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E5F">
              <w:rPr>
                <w:rFonts w:ascii="Times New Roman" w:hAnsi="Times New Roman"/>
                <w:b/>
                <w:sz w:val="28"/>
                <w:szCs w:val="28"/>
              </w:rPr>
              <w:t>0-10</w:t>
            </w:r>
          </w:p>
        </w:tc>
        <w:tc>
          <w:tcPr>
            <w:tcW w:w="0" w:type="auto"/>
          </w:tcPr>
          <w:p w:rsidR="00F42FC1" w:rsidRPr="00B55E5F" w:rsidRDefault="00F42FC1" w:rsidP="00B55E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E5F">
              <w:rPr>
                <w:rFonts w:ascii="Times New Roman" w:hAnsi="Times New Roman"/>
                <w:b/>
                <w:sz w:val="28"/>
                <w:szCs w:val="28"/>
              </w:rPr>
              <w:t>«2»</w:t>
            </w:r>
          </w:p>
        </w:tc>
      </w:tr>
      <w:tr w:rsidR="00F42FC1" w:rsidRPr="00B55E5F" w:rsidTr="00F42FC1">
        <w:tc>
          <w:tcPr>
            <w:tcW w:w="0" w:type="auto"/>
          </w:tcPr>
          <w:p w:rsidR="00F42FC1" w:rsidRPr="00B55E5F" w:rsidRDefault="00F42FC1" w:rsidP="00B55E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E5F">
              <w:rPr>
                <w:rFonts w:ascii="Times New Roman" w:hAnsi="Times New Roman"/>
                <w:b/>
                <w:sz w:val="28"/>
                <w:szCs w:val="28"/>
              </w:rPr>
              <w:t>11-16</w:t>
            </w:r>
          </w:p>
        </w:tc>
        <w:tc>
          <w:tcPr>
            <w:tcW w:w="0" w:type="auto"/>
          </w:tcPr>
          <w:p w:rsidR="00F42FC1" w:rsidRPr="00B55E5F" w:rsidRDefault="00F42FC1" w:rsidP="00B55E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E5F">
              <w:rPr>
                <w:rFonts w:ascii="Times New Roman" w:hAnsi="Times New Roman"/>
                <w:b/>
                <w:sz w:val="28"/>
                <w:szCs w:val="28"/>
              </w:rPr>
              <w:t>«3»</w:t>
            </w:r>
          </w:p>
        </w:tc>
      </w:tr>
      <w:tr w:rsidR="00F42FC1" w:rsidRPr="00B55E5F" w:rsidTr="00F42FC1">
        <w:tc>
          <w:tcPr>
            <w:tcW w:w="0" w:type="auto"/>
          </w:tcPr>
          <w:p w:rsidR="00F42FC1" w:rsidRPr="00B55E5F" w:rsidRDefault="00F42FC1" w:rsidP="00B55E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E5F">
              <w:rPr>
                <w:rFonts w:ascii="Times New Roman" w:hAnsi="Times New Roman"/>
                <w:b/>
                <w:sz w:val="28"/>
                <w:szCs w:val="28"/>
              </w:rPr>
              <w:t>17-22</w:t>
            </w:r>
          </w:p>
        </w:tc>
        <w:tc>
          <w:tcPr>
            <w:tcW w:w="0" w:type="auto"/>
          </w:tcPr>
          <w:p w:rsidR="00F42FC1" w:rsidRPr="00B55E5F" w:rsidRDefault="00F42FC1" w:rsidP="00B55E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E5F">
              <w:rPr>
                <w:rFonts w:ascii="Times New Roman" w:hAnsi="Times New Roman"/>
                <w:b/>
                <w:sz w:val="28"/>
                <w:szCs w:val="28"/>
              </w:rPr>
              <w:t>«4»</w:t>
            </w:r>
          </w:p>
        </w:tc>
      </w:tr>
      <w:tr w:rsidR="00F42FC1" w:rsidRPr="00B55E5F" w:rsidTr="00F42FC1">
        <w:tc>
          <w:tcPr>
            <w:tcW w:w="0" w:type="auto"/>
          </w:tcPr>
          <w:p w:rsidR="00F42FC1" w:rsidRPr="00B55E5F" w:rsidRDefault="00F42FC1" w:rsidP="00B55E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E5F">
              <w:rPr>
                <w:rFonts w:ascii="Times New Roman" w:hAnsi="Times New Roman"/>
                <w:b/>
                <w:sz w:val="28"/>
                <w:szCs w:val="28"/>
              </w:rPr>
              <w:t>23-25</w:t>
            </w:r>
          </w:p>
        </w:tc>
        <w:tc>
          <w:tcPr>
            <w:tcW w:w="0" w:type="auto"/>
          </w:tcPr>
          <w:p w:rsidR="00F42FC1" w:rsidRPr="00B55E5F" w:rsidRDefault="00F42FC1" w:rsidP="00B55E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E5F">
              <w:rPr>
                <w:rFonts w:ascii="Times New Roman" w:hAnsi="Times New Roman"/>
                <w:b/>
                <w:sz w:val="28"/>
                <w:szCs w:val="28"/>
              </w:rPr>
              <w:t>«5»</w:t>
            </w:r>
          </w:p>
        </w:tc>
      </w:tr>
    </w:tbl>
    <w:p w:rsidR="00111C86" w:rsidRPr="00B55E5F" w:rsidRDefault="00111C86" w:rsidP="00B55E5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11C86" w:rsidRPr="00B55E5F" w:rsidRDefault="001B5480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5E5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III.</w:t>
      </w:r>
      <w:r w:rsidR="00111C86" w:rsidRPr="00B55E5F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111C86" w:rsidRPr="00B55E5F" w:rsidRDefault="00111C86" w:rsidP="00B55E5F">
      <w:pPr>
        <w:spacing w:after="0" w:line="240" w:lineRule="auto"/>
        <w:ind w:left="720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1C86" w:rsidRPr="00B55E5F" w:rsidRDefault="00111C86" w:rsidP="00B55E5F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E5F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 w:rsidRPr="00B55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5E5F">
        <w:rPr>
          <w:rFonts w:ascii="Times New Roman" w:eastAsia="Times New Roman" w:hAnsi="Times New Roman"/>
          <w:sz w:val="28"/>
          <w:szCs w:val="28"/>
          <w:lang w:eastAsia="ru-RU"/>
        </w:rPr>
        <w:t>Критериальное</w:t>
      </w:r>
      <w:proofErr w:type="spellEnd"/>
      <w:r w:rsidRPr="00B55E5F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оценивание позволит сравнить учебные достижения учащихся с чётко определенными, коллективно выработанными, заранее извес</w:t>
      </w:r>
      <w:r w:rsidR="00B55E5F">
        <w:rPr>
          <w:rFonts w:ascii="Times New Roman" w:eastAsia="Times New Roman" w:hAnsi="Times New Roman"/>
          <w:sz w:val="28"/>
          <w:szCs w:val="28"/>
          <w:lang w:eastAsia="ru-RU"/>
        </w:rPr>
        <w:t>тными всем</w:t>
      </w:r>
      <w:r w:rsidR="00D524E1" w:rsidRPr="00B55E5F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участникам процесса</w:t>
      </w:r>
      <w:r w:rsidRPr="00B55E5F">
        <w:rPr>
          <w:rFonts w:ascii="Times New Roman" w:eastAsia="Times New Roman" w:hAnsi="Times New Roman"/>
          <w:sz w:val="28"/>
          <w:szCs w:val="28"/>
          <w:lang w:eastAsia="ru-RU"/>
        </w:rPr>
        <w:t>, критериями, соответствующими целям и содержанию образования, способствующими формированию учебно-познавательной компетентности учащихся.</w:t>
      </w:r>
    </w:p>
    <w:p w:rsidR="00511ABD" w:rsidRPr="00B55E5F" w:rsidRDefault="00511ABD" w:rsidP="00B55E5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9"/>
        <w:tblW w:w="0" w:type="auto"/>
        <w:tblInd w:w="-714" w:type="dxa"/>
        <w:tblLook w:val="04A0" w:firstRow="1" w:lastRow="0" w:firstColumn="1" w:lastColumn="0" w:noHBand="0" w:noVBand="1"/>
      </w:tblPr>
      <w:tblGrid>
        <w:gridCol w:w="6805"/>
        <w:gridCol w:w="3253"/>
      </w:tblGrid>
      <w:tr w:rsidR="003456F7" w:rsidRPr="00B55E5F" w:rsidTr="00B55E5F">
        <w:tc>
          <w:tcPr>
            <w:tcW w:w="10058" w:type="dxa"/>
            <w:gridSpan w:val="2"/>
          </w:tcPr>
          <w:p w:rsidR="003456F7" w:rsidRPr="00B55E5F" w:rsidRDefault="003456F7" w:rsidP="00B55E5F">
            <w:pPr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55E5F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Критериальное</w:t>
            </w:r>
            <w:proofErr w:type="spellEnd"/>
            <w:r w:rsidRPr="00B55E5F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оценивание</w:t>
            </w:r>
          </w:p>
        </w:tc>
      </w:tr>
      <w:tr w:rsidR="003456F7" w:rsidRPr="00B55E5F" w:rsidTr="00B55E5F">
        <w:tc>
          <w:tcPr>
            <w:tcW w:w="6805" w:type="dxa"/>
            <w:shd w:val="clear" w:color="auto" w:fill="auto"/>
          </w:tcPr>
          <w:p w:rsidR="003456F7" w:rsidRPr="00B55E5F" w:rsidRDefault="003456F7" w:rsidP="00B55E5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“ЗА”</w:t>
            </w:r>
          </w:p>
        </w:tc>
        <w:tc>
          <w:tcPr>
            <w:tcW w:w="3253" w:type="dxa"/>
          </w:tcPr>
          <w:p w:rsidR="003456F7" w:rsidRPr="00B55E5F" w:rsidRDefault="003456F7" w:rsidP="00B55E5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“ПРОТИВ»</w:t>
            </w:r>
          </w:p>
        </w:tc>
      </w:tr>
      <w:tr w:rsidR="003456F7" w:rsidRPr="00B55E5F" w:rsidTr="00B55E5F">
        <w:tc>
          <w:tcPr>
            <w:tcW w:w="6805" w:type="dxa"/>
            <w:shd w:val="clear" w:color="auto" w:fill="auto"/>
          </w:tcPr>
          <w:p w:rsidR="003456F7" w:rsidRPr="00B55E5F" w:rsidRDefault="003456F7" w:rsidP="00B55E5F">
            <w:pPr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Снижение тревожности</w:t>
            </w:r>
          </w:p>
          <w:p w:rsidR="003456F7" w:rsidRPr="00B55E5F" w:rsidRDefault="003456F7" w:rsidP="00B55E5F">
            <w:pPr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Сравнение собственных достижений с эталоном</w:t>
            </w:r>
          </w:p>
          <w:p w:rsidR="003456F7" w:rsidRPr="00B55E5F" w:rsidRDefault="003456F7" w:rsidP="00B55E5F">
            <w:pPr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Объективность</w:t>
            </w:r>
          </w:p>
          <w:p w:rsidR="003456F7" w:rsidRPr="00B55E5F" w:rsidRDefault="003456F7" w:rsidP="00B55E5F">
            <w:pPr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Прозрачность</w:t>
            </w:r>
          </w:p>
          <w:p w:rsidR="003456F7" w:rsidRPr="00B55E5F" w:rsidRDefault="003456F7" w:rsidP="00B55E5F">
            <w:pPr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Единство требований</w:t>
            </w:r>
          </w:p>
          <w:p w:rsidR="003456F7" w:rsidRPr="00B55E5F" w:rsidRDefault="003456F7" w:rsidP="00B55E5F">
            <w:pPr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Многогранность</w:t>
            </w:r>
          </w:p>
          <w:p w:rsidR="003456F7" w:rsidRPr="00B55E5F" w:rsidRDefault="003456F7" w:rsidP="00B55E5F">
            <w:pPr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Возможность самооценки, самоанализа, самоконтроля</w:t>
            </w:r>
          </w:p>
        </w:tc>
        <w:tc>
          <w:tcPr>
            <w:tcW w:w="3253" w:type="dxa"/>
          </w:tcPr>
          <w:p w:rsidR="003456F7" w:rsidRPr="00B55E5F" w:rsidRDefault="003456F7" w:rsidP="00B55E5F">
            <w:pPr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Трудоемкость</w:t>
            </w:r>
          </w:p>
          <w:p w:rsidR="003456F7" w:rsidRPr="00B55E5F" w:rsidRDefault="003456F7" w:rsidP="00B55E5F">
            <w:pPr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55E5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Издержки адаптационного периода</w:t>
            </w:r>
          </w:p>
          <w:p w:rsidR="003456F7" w:rsidRPr="00B55E5F" w:rsidRDefault="003456F7" w:rsidP="00B55E5F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11C86" w:rsidRPr="00B55E5F" w:rsidRDefault="001B5480" w:rsidP="00B55E5F">
      <w:pPr>
        <w:pStyle w:val="a8"/>
        <w:spacing w:after="0" w:line="240" w:lineRule="auto"/>
        <w:ind w:left="1440"/>
        <w:mirrorIndents/>
        <w:rPr>
          <w:rFonts w:ascii="Times New Roman" w:hAnsi="Times New Roman"/>
          <w:sz w:val="28"/>
          <w:szCs w:val="28"/>
        </w:rPr>
      </w:pPr>
      <w:r w:rsidRPr="00B55E5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lastRenderedPageBreak/>
        <w:t>IV</w:t>
      </w:r>
      <w:r w:rsidRPr="00B55E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111C86" w:rsidRPr="00B55E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ИСПОЛЬЗУЕМАЯ ЛИТЕРАТУРА</w:t>
      </w:r>
      <w:r w:rsidR="00111C86" w:rsidRPr="00B55E5F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111C86" w:rsidRPr="00B55E5F" w:rsidRDefault="001B5480" w:rsidP="00B55E5F">
      <w:pPr>
        <w:pStyle w:val="a4"/>
        <w:numPr>
          <w:ilvl w:val="0"/>
          <w:numId w:val="19"/>
        </w:numPr>
        <w:spacing w:before="0" w:beforeAutospacing="0" w:after="0" w:afterAutospacing="0"/>
        <w:contextualSpacing/>
        <w:mirrorIndents/>
        <w:jc w:val="both"/>
        <w:rPr>
          <w:bCs/>
          <w:iCs/>
          <w:sz w:val="28"/>
          <w:szCs w:val="28"/>
        </w:rPr>
      </w:pPr>
      <w:r w:rsidRPr="00B55E5F">
        <w:rPr>
          <w:bCs/>
          <w:iCs/>
          <w:sz w:val="28"/>
          <w:szCs w:val="28"/>
        </w:rPr>
        <w:t xml:space="preserve">Методические рекомендации по использованию системы </w:t>
      </w:r>
      <w:proofErr w:type="spellStart"/>
      <w:r w:rsidRPr="00B55E5F">
        <w:rPr>
          <w:bCs/>
          <w:iCs/>
          <w:sz w:val="28"/>
          <w:szCs w:val="28"/>
        </w:rPr>
        <w:t>критериального</w:t>
      </w:r>
      <w:proofErr w:type="spellEnd"/>
      <w:r w:rsidRPr="00B55E5F">
        <w:rPr>
          <w:bCs/>
          <w:iCs/>
          <w:sz w:val="28"/>
          <w:szCs w:val="28"/>
        </w:rPr>
        <w:t xml:space="preserve"> оценивания учебных достижений учащихся всех уровней.</w:t>
      </w:r>
      <w:r w:rsidR="00EF0E44">
        <w:rPr>
          <w:bCs/>
          <w:iCs/>
          <w:sz w:val="28"/>
          <w:szCs w:val="28"/>
        </w:rPr>
        <w:t xml:space="preserve"> Сборник </w:t>
      </w:r>
      <w:r w:rsidRPr="00B55E5F">
        <w:rPr>
          <w:bCs/>
          <w:iCs/>
          <w:sz w:val="28"/>
          <w:szCs w:val="28"/>
        </w:rPr>
        <w:t>методических рекомендаций.</w:t>
      </w:r>
      <w:r w:rsidR="00EF0E44">
        <w:rPr>
          <w:bCs/>
          <w:iCs/>
          <w:sz w:val="28"/>
          <w:szCs w:val="28"/>
        </w:rPr>
        <w:t xml:space="preserve"> -Астана</w:t>
      </w:r>
      <w:r w:rsidRPr="00B55E5F">
        <w:rPr>
          <w:bCs/>
          <w:iCs/>
          <w:sz w:val="28"/>
          <w:szCs w:val="28"/>
        </w:rPr>
        <w:t>: НАО имени И.</w:t>
      </w:r>
      <w:r w:rsidR="00EF0E44">
        <w:rPr>
          <w:bCs/>
          <w:iCs/>
          <w:sz w:val="28"/>
          <w:szCs w:val="28"/>
        </w:rPr>
        <w:t xml:space="preserve"> </w:t>
      </w:r>
      <w:proofErr w:type="spellStart"/>
      <w:r w:rsidRPr="00B55E5F">
        <w:rPr>
          <w:bCs/>
          <w:iCs/>
          <w:sz w:val="28"/>
          <w:szCs w:val="28"/>
        </w:rPr>
        <w:t>Алтынсарина</w:t>
      </w:r>
      <w:proofErr w:type="spellEnd"/>
      <w:r w:rsidRPr="00B55E5F">
        <w:rPr>
          <w:bCs/>
          <w:iCs/>
          <w:sz w:val="28"/>
          <w:szCs w:val="28"/>
        </w:rPr>
        <w:t>, 2015г.</w:t>
      </w:r>
    </w:p>
    <w:p w:rsidR="00111C86" w:rsidRPr="00B55E5F" w:rsidRDefault="00111C86" w:rsidP="00B55E5F">
      <w:pPr>
        <w:pStyle w:val="a8"/>
        <w:numPr>
          <w:ilvl w:val="0"/>
          <w:numId w:val="19"/>
        </w:numPr>
        <w:spacing w:after="0" w:line="240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Учебник Математика 6 класс </w:t>
      </w:r>
      <w:proofErr w:type="spellStart"/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</w:rPr>
        <w:t>Алдамуратова</w:t>
      </w:r>
      <w:proofErr w:type="spellEnd"/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Т.А., </w:t>
      </w:r>
      <w:proofErr w:type="spellStart"/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</w:rPr>
        <w:t>Байшоланов</w:t>
      </w:r>
      <w:proofErr w:type="spellEnd"/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Е.С.</w:t>
      </w:r>
    </w:p>
    <w:p w:rsidR="00111C86" w:rsidRPr="00B55E5F" w:rsidRDefault="00111C86" w:rsidP="00B55E5F">
      <w:pPr>
        <w:pStyle w:val="a8"/>
        <w:numPr>
          <w:ilvl w:val="0"/>
          <w:numId w:val="19"/>
        </w:numPr>
        <w:spacing w:after="0" w:line="240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</w:rPr>
        <w:t>Алматы «</w:t>
      </w:r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  <w:lang w:val="kk-KZ"/>
        </w:rPr>
        <w:t>Атамұра</w:t>
      </w:r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</w:rPr>
        <w:t>» 2015г</w:t>
      </w:r>
    </w:p>
    <w:p w:rsidR="00111C86" w:rsidRPr="00B55E5F" w:rsidRDefault="00111C86" w:rsidP="00B55E5F">
      <w:pPr>
        <w:pStyle w:val="a8"/>
        <w:numPr>
          <w:ilvl w:val="0"/>
          <w:numId w:val="19"/>
        </w:numPr>
        <w:spacing w:after="0" w:line="240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</w:rPr>
        <w:t>Тестовые задания 5-6 класс</w:t>
      </w:r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</w:rPr>
        <w:t>Алматы «</w:t>
      </w:r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  <w:lang w:val="kk-KZ"/>
        </w:rPr>
        <w:t>Атамұра</w:t>
      </w:r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</w:rPr>
        <w:t>» 2013г</w:t>
      </w:r>
    </w:p>
    <w:p w:rsidR="00111C86" w:rsidRPr="00B55E5F" w:rsidRDefault="00EF0E44" w:rsidP="00B55E5F">
      <w:pPr>
        <w:pStyle w:val="a8"/>
        <w:numPr>
          <w:ilvl w:val="0"/>
          <w:numId w:val="19"/>
        </w:numPr>
        <w:spacing w:after="0" w:line="240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>Сборник задач 6 класс</w:t>
      </w:r>
      <w:r w:rsidR="00111C86" w:rsidRPr="00B55E5F">
        <w:rPr>
          <w:rFonts w:ascii="Times New Roman" w:eastAsiaTheme="minorHAnsi" w:hAnsi="Times New Roman"/>
          <w:sz w:val="28"/>
          <w:szCs w:val="28"/>
          <w:shd w:val="clear" w:color="auto" w:fill="FFFFFF"/>
        </w:rPr>
        <w:t>. Алматы «</w:t>
      </w:r>
      <w:proofErr w:type="spellStart"/>
      <w:r w:rsidR="00111C86" w:rsidRPr="00B55E5F">
        <w:rPr>
          <w:rFonts w:ascii="Times New Roman" w:eastAsiaTheme="minorHAnsi" w:hAnsi="Times New Roman"/>
          <w:sz w:val="28"/>
          <w:szCs w:val="28"/>
          <w:shd w:val="clear" w:color="auto" w:fill="FFFFFF"/>
        </w:rPr>
        <w:t>Мектеп</w:t>
      </w:r>
      <w:proofErr w:type="spellEnd"/>
      <w:r w:rsidR="00111C86" w:rsidRPr="00B55E5F">
        <w:rPr>
          <w:rFonts w:ascii="Times New Roman" w:eastAsiaTheme="minorHAnsi" w:hAnsi="Times New Roman"/>
          <w:sz w:val="28"/>
          <w:szCs w:val="28"/>
          <w:shd w:val="clear" w:color="auto" w:fill="FFFFFF"/>
        </w:rPr>
        <w:t>» 2011г</w:t>
      </w:r>
    </w:p>
    <w:p w:rsidR="00111C86" w:rsidRPr="00B55E5F" w:rsidRDefault="00111C86" w:rsidP="00B55E5F">
      <w:pPr>
        <w:pStyle w:val="a8"/>
        <w:numPr>
          <w:ilvl w:val="0"/>
          <w:numId w:val="19"/>
        </w:numPr>
        <w:spacing w:after="0" w:line="240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</w:rPr>
        <w:t>Дидактический материал   Алматы «</w:t>
      </w:r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  <w:lang w:val="kk-KZ"/>
        </w:rPr>
        <w:t>Атамұра</w:t>
      </w:r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</w:rPr>
        <w:t>»</w:t>
      </w:r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</w:rPr>
        <w:t>2015г</w:t>
      </w:r>
    </w:p>
    <w:p w:rsidR="00111C86" w:rsidRPr="00B55E5F" w:rsidRDefault="00111C86" w:rsidP="00B55E5F">
      <w:pPr>
        <w:pStyle w:val="a8"/>
        <w:numPr>
          <w:ilvl w:val="0"/>
          <w:numId w:val="19"/>
        </w:numPr>
        <w:spacing w:after="0" w:line="240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</w:rPr>
        <w:t>Рабочая тетрадь №2 Алматы «</w:t>
      </w:r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  <w:lang w:val="kk-KZ"/>
        </w:rPr>
        <w:t>Атамұра</w:t>
      </w:r>
      <w:r w:rsidRPr="00B55E5F">
        <w:rPr>
          <w:rFonts w:ascii="Times New Roman" w:eastAsiaTheme="minorHAnsi" w:hAnsi="Times New Roman"/>
          <w:sz w:val="28"/>
          <w:szCs w:val="28"/>
          <w:shd w:val="clear" w:color="auto" w:fill="FFFFFF"/>
        </w:rPr>
        <w:t>» 2013г</w:t>
      </w:r>
    </w:p>
    <w:p w:rsidR="00111C86" w:rsidRPr="00B55E5F" w:rsidRDefault="00111C86" w:rsidP="00B55E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sectPr w:rsidR="00111C86" w:rsidRPr="00B55E5F" w:rsidSect="001B54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2EC3"/>
    <w:multiLevelType w:val="multilevel"/>
    <w:tmpl w:val="6B7E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22CAB"/>
    <w:multiLevelType w:val="hybridMultilevel"/>
    <w:tmpl w:val="B5B42DA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80D0E"/>
    <w:multiLevelType w:val="multilevel"/>
    <w:tmpl w:val="057E2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42792"/>
    <w:multiLevelType w:val="hybridMultilevel"/>
    <w:tmpl w:val="A6A0E08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CA52D42"/>
    <w:multiLevelType w:val="hybridMultilevel"/>
    <w:tmpl w:val="F0768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74E93"/>
    <w:multiLevelType w:val="hybridMultilevel"/>
    <w:tmpl w:val="485A1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F1BBC"/>
    <w:multiLevelType w:val="hybridMultilevel"/>
    <w:tmpl w:val="3D264528"/>
    <w:lvl w:ilvl="0" w:tplc="A80A0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FD02B2"/>
    <w:multiLevelType w:val="multilevel"/>
    <w:tmpl w:val="31B2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57DD0"/>
    <w:multiLevelType w:val="multilevel"/>
    <w:tmpl w:val="F54C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F43597"/>
    <w:multiLevelType w:val="multilevel"/>
    <w:tmpl w:val="5E26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21C57"/>
    <w:multiLevelType w:val="hybridMultilevel"/>
    <w:tmpl w:val="E5044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0541D"/>
    <w:multiLevelType w:val="hybridMultilevel"/>
    <w:tmpl w:val="BE7C159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568AB"/>
    <w:multiLevelType w:val="multilevel"/>
    <w:tmpl w:val="770A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3B40D5"/>
    <w:multiLevelType w:val="hybridMultilevel"/>
    <w:tmpl w:val="E6BC443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1E0000C"/>
    <w:multiLevelType w:val="hybridMultilevel"/>
    <w:tmpl w:val="F1723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D7F52"/>
    <w:multiLevelType w:val="hybridMultilevel"/>
    <w:tmpl w:val="E14A6634"/>
    <w:lvl w:ilvl="0" w:tplc="3B94F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241DCD"/>
    <w:multiLevelType w:val="multilevel"/>
    <w:tmpl w:val="DDC21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C52543"/>
    <w:multiLevelType w:val="multilevel"/>
    <w:tmpl w:val="2EACC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6753319F"/>
    <w:multiLevelType w:val="hybridMultilevel"/>
    <w:tmpl w:val="DB0C0F02"/>
    <w:lvl w:ilvl="0" w:tplc="0AB646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0EDA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D868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2EBF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DC23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F0D0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5A7F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90FB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924A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BE5DAA"/>
    <w:multiLevelType w:val="multilevel"/>
    <w:tmpl w:val="0182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9435B9"/>
    <w:multiLevelType w:val="hybridMultilevel"/>
    <w:tmpl w:val="76D08640"/>
    <w:lvl w:ilvl="0" w:tplc="EAF0BD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0474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EA3E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AE1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DA6D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8ED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96FB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C42C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E6F0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D30A24"/>
    <w:multiLevelType w:val="multilevel"/>
    <w:tmpl w:val="92C2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C24DC2"/>
    <w:multiLevelType w:val="hybridMultilevel"/>
    <w:tmpl w:val="A87C13A8"/>
    <w:lvl w:ilvl="0" w:tplc="0419000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6"/>
  </w:num>
  <w:num w:numId="5">
    <w:abstractNumId w:val="21"/>
  </w:num>
  <w:num w:numId="6">
    <w:abstractNumId w:val="22"/>
  </w:num>
  <w:num w:numId="7">
    <w:abstractNumId w:val="3"/>
  </w:num>
  <w:num w:numId="8">
    <w:abstractNumId w:val="9"/>
  </w:num>
  <w:num w:numId="9">
    <w:abstractNumId w:val="20"/>
  </w:num>
  <w:num w:numId="10">
    <w:abstractNumId w:val="18"/>
  </w:num>
  <w:num w:numId="11">
    <w:abstractNumId w:val="17"/>
  </w:num>
  <w:num w:numId="12">
    <w:abstractNumId w:val="5"/>
  </w:num>
  <w:num w:numId="13">
    <w:abstractNumId w:val="10"/>
  </w:num>
  <w:num w:numId="14">
    <w:abstractNumId w:val="14"/>
  </w:num>
  <w:num w:numId="15">
    <w:abstractNumId w:val="1"/>
  </w:num>
  <w:num w:numId="16">
    <w:abstractNumId w:val="11"/>
  </w:num>
  <w:num w:numId="17">
    <w:abstractNumId w:val="15"/>
  </w:num>
  <w:num w:numId="18">
    <w:abstractNumId w:val="6"/>
  </w:num>
  <w:num w:numId="19">
    <w:abstractNumId w:val="4"/>
  </w:num>
  <w:num w:numId="20">
    <w:abstractNumId w:val="12"/>
  </w:num>
  <w:num w:numId="21">
    <w:abstractNumId w:val="2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50"/>
    <w:rsid w:val="0006626E"/>
    <w:rsid w:val="00073373"/>
    <w:rsid w:val="00111C86"/>
    <w:rsid w:val="0016188E"/>
    <w:rsid w:val="00172640"/>
    <w:rsid w:val="00186661"/>
    <w:rsid w:val="001B5480"/>
    <w:rsid w:val="002C1F6A"/>
    <w:rsid w:val="003456F7"/>
    <w:rsid w:val="00451361"/>
    <w:rsid w:val="00477466"/>
    <w:rsid w:val="004C4799"/>
    <w:rsid w:val="00511ABD"/>
    <w:rsid w:val="005930DB"/>
    <w:rsid w:val="005F224B"/>
    <w:rsid w:val="005F4098"/>
    <w:rsid w:val="00665E50"/>
    <w:rsid w:val="00683287"/>
    <w:rsid w:val="007748A2"/>
    <w:rsid w:val="0080298C"/>
    <w:rsid w:val="008F6CFA"/>
    <w:rsid w:val="00921B98"/>
    <w:rsid w:val="00943FA2"/>
    <w:rsid w:val="00A44038"/>
    <w:rsid w:val="00A55D84"/>
    <w:rsid w:val="00B55E5F"/>
    <w:rsid w:val="00C32649"/>
    <w:rsid w:val="00CE349D"/>
    <w:rsid w:val="00D1359C"/>
    <w:rsid w:val="00D5117B"/>
    <w:rsid w:val="00D524E1"/>
    <w:rsid w:val="00E27D95"/>
    <w:rsid w:val="00E52783"/>
    <w:rsid w:val="00EF0E44"/>
    <w:rsid w:val="00F25CB7"/>
    <w:rsid w:val="00F42FC1"/>
    <w:rsid w:val="00F67E72"/>
    <w:rsid w:val="00F736E7"/>
    <w:rsid w:val="00F741AD"/>
    <w:rsid w:val="00F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4EFEA-0BB3-4C24-BEAD-EA36EC7F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E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E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F67E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F67E7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49D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736E7"/>
    <w:pPr>
      <w:ind w:left="720"/>
      <w:contextualSpacing/>
    </w:pPr>
  </w:style>
  <w:style w:type="table" w:styleId="a9">
    <w:name w:val="Table Grid"/>
    <w:basedOn w:val="a1"/>
    <w:uiPriority w:val="59"/>
    <w:rsid w:val="00F42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F7B61-E2B7-452C-A21C-0B395B2E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ipk-11</dc:creator>
  <cp:lastModifiedBy>user</cp:lastModifiedBy>
  <cp:revision>23</cp:revision>
  <dcterms:created xsi:type="dcterms:W3CDTF">2016-10-05T08:35:00Z</dcterms:created>
  <dcterms:modified xsi:type="dcterms:W3CDTF">2016-10-07T03:40:00Z</dcterms:modified>
</cp:coreProperties>
</file>