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Контрольная работа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Тема: Нейрогуморальная регуляция организма человека.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Задание 1. Определите соответствие органов и тканей организма, выполняющих определенные функции:</w:t>
      </w:r>
    </w:p>
    <w:p w:rsidR="00000000" w:rsidDel="00000000" w:rsidP="00000000" w:rsidRDefault="00000000" w:rsidRPr="00000000" w14:paraId="00000004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спинной мозг                                              А-  инсулин</w:t>
      </w:r>
    </w:p>
    <w:p w:rsidR="00000000" w:rsidDel="00000000" w:rsidP="00000000" w:rsidRDefault="00000000" w:rsidRPr="00000000" w14:paraId="00000005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 слуховой анализатор                       </w:t>
        <w:tab/>
        <w:t xml:space="preserve">Б- хеморецепторы</w:t>
      </w:r>
    </w:p>
    <w:p w:rsidR="00000000" w:rsidDel="00000000" w:rsidP="00000000" w:rsidRDefault="00000000" w:rsidRPr="00000000" w14:paraId="00000006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вестибулярный аппарат                            В- абстрактное мышление</w:t>
      </w:r>
    </w:p>
    <w:p w:rsidR="00000000" w:rsidDel="00000000" w:rsidP="00000000" w:rsidRDefault="00000000" w:rsidRPr="00000000" w14:paraId="00000007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головной мозг                                   </w:t>
        <w:tab/>
        <w:t xml:space="preserve">Г – полукружные каналы</w:t>
      </w:r>
    </w:p>
    <w:p w:rsidR="00000000" w:rsidDel="00000000" w:rsidP="00000000" w:rsidRDefault="00000000" w:rsidRPr="00000000" w14:paraId="00000008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 вкусовой анализатор                                 Д – волосковидные клетки</w:t>
      </w:r>
    </w:p>
    <w:p w:rsidR="00000000" w:rsidDel="00000000" w:rsidP="00000000" w:rsidRDefault="00000000" w:rsidRPr="00000000" w14:paraId="00000009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 гормоны                                                      Е – чувствительный нейрон</w:t>
      </w:r>
    </w:p>
    <w:p w:rsidR="00000000" w:rsidDel="00000000" w:rsidP="00000000" w:rsidRDefault="00000000" w:rsidRPr="00000000" w14:paraId="0000000A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 гипоталамус                                    </w:t>
        <w:tab/>
        <w:t xml:space="preserve">Ж – рефлекторная функция</w:t>
      </w:r>
    </w:p>
    <w:p w:rsidR="00000000" w:rsidDel="00000000" w:rsidP="00000000" w:rsidRDefault="00000000" w:rsidRPr="00000000" w14:paraId="0000000B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рецептор                                        </w:t>
        <w:tab/>
        <w:t xml:space="preserve">            З -  тироксин</w:t>
      </w:r>
    </w:p>
    <w:p w:rsidR="00000000" w:rsidDel="00000000" w:rsidP="00000000" w:rsidRDefault="00000000" w:rsidRPr="00000000" w14:paraId="0000000C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 сахарный диабет                                       И – нейросекреты</w:t>
      </w:r>
    </w:p>
    <w:p w:rsidR="00000000" w:rsidDel="00000000" w:rsidP="00000000" w:rsidRDefault="00000000" w:rsidRPr="00000000" w14:paraId="0000000D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Задание 2. Определите правильные и неправильные утверждения в разные колонки</w:t>
      </w:r>
    </w:p>
    <w:p w:rsidR="00000000" w:rsidDel="00000000" w:rsidP="00000000" w:rsidRDefault="00000000" w:rsidRPr="00000000" w14:paraId="0000000F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таблицы:</w:t>
      </w:r>
    </w:p>
    <w:tbl>
      <w:tblPr>
        <w:tblStyle w:val="Table1"/>
        <w:tblW w:w="886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455"/>
        <w:tblGridChange w:id="0">
          <w:tblGrid>
            <w:gridCol w:w="4410"/>
            <w:gridCol w:w="4455"/>
          </w:tblGrid>
        </w:tblGridChange>
      </w:tblGrid>
      <w:tr>
        <w:trPr>
          <w:trHeight w:val="48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Верно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Неверно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4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Память – адаптивные изменения поведения в результате предыдущего опыта</w:t>
      </w:r>
    </w:p>
    <w:p w:rsidR="00000000" w:rsidDel="00000000" w:rsidP="00000000" w:rsidRDefault="00000000" w:rsidRPr="00000000" w14:paraId="00000015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Восприятие- отображение в мозге целостного образа предмета или явления</w:t>
      </w:r>
    </w:p>
    <w:p w:rsidR="00000000" w:rsidDel="00000000" w:rsidP="00000000" w:rsidRDefault="00000000" w:rsidRPr="00000000" w14:paraId="00000016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Безусловные рефлексы- врожденные постоянные и видовые</w:t>
      </w:r>
    </w:p>
    <w:p w:rsidR="00000000" w:rsidDel="00000000" w:rsidP="00000000" w:rsidRDefault="00000000" w:rsidRPr="00000000" w14:paraId="00000017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Концентрация- процесс распространения возбуждения</w:t>
      </w:r>
    </w:p>
    <w:p w:rsidR="00000000" w:rsidDel="00000000" w:rsidP="00000000" w:rsidRDefault="00000000" w:rsidRPr="00000000" w14:paraId="00000018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Абстрагирование- объединение предметов по их общим признакам</w:t>
      </w:r>
    </w:p>
    <w:p w:rsidR="00000000" w:rsidDel="00000000" w:rsidP="00000000" w:rsidRDefault="00000000" w:rsidRPr="00000000" w14:paraId="00000019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Холерики- сильный неуравновешенный тип</w:t>
      </w:r>
    </w:p>
    <w:p w:rsidR="00000000" w:rsidDel="00000000" w:rsidP="00000000" w:rsidRDefault="00000000" w:rsidRPr="00000000" w14:paraId="0000001A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Одаренность проявление возможностей человека,  значительно превышающие средний уровень</w:t>
      </w:r>
    </w:p>
    <w:p w:rsidR="00000000" w:rsidDel="00000000" w:rsidP="00000000" w:rsidRDefault="00000000" w:rsidRPr="00000000" w14:paraId="0000001B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Сон включает 4 фазы быстроволнового и 1 фазу медленноволнового сна</w:t>
      </w:r>
    </w:p>
    <w:p w:rsidR="00000000" w:rsidDel="00000000" w:rsidP="00000000" w:rsidRDefault="00000000" w:rsidRPr="00000000" w14:paraId="0000001C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Привыкание происходит бессознательно</w:t>
      </w:r>
    </w:p>
    <w:p w:rsidR="00000000" w:rsidDel="00000000" w:rsidP="00000000" w:rsidRDefault="00000000" w:rsidRPr="00000000" w14:paraId="0000001D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Эмоции – субъективные переживания, проявляющиеся в отношении человека к себе.</w:t>
      </w:r>
    </w:p>
    <w:p w:rsidR="00000000" w:rsidDel="00000000" w:rsidP="00000000" w:rsidRDefault="00000000" w:rsidRPr="00000000" w14:paraId="0000001E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Условные рефлексы- приобретенные, видовые и временные</w:t>
      </w:r>
    </w:p>
    <w:p w:rsidR="00000000" w:rsidDel="00000000" w:rsidP="00000000" w:rsidRDefault="00000000" w:rsidRPr="00000000" w14:paraId="0000001F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Поведение- совокупность реакций организма, направленных установление связей с окружающей средой.</w:t>
      </w:r>
    </w:p>
    <w:p w:rsidR="00000000" w:rsidDel="00000000" w:rsidP="00000000" w:rsidRDefault="00000000" w:rsidRPr="00000000" w14:paraId="00000020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Задание 3. Объясните : 1. Почему мы не можем определить вкус горячей пищи?</w:t>
      </w:r>
    </w:p>
    <w:p w:rsidR="00000000" w:rsidDel="00000000" w:rsidP="00000000" w:rsidRDefault="00000000" w:rsidRPr="00000000" w14:paraId="00000021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  <w:tab/>
        <w:t xml:space="preserve">                          2. Почему возникает морская болезнь?</w:t>
      </w:r>
    </w:p>
    <w:p w:rsidR="00000000" w:rsidDel="00000000" w:rsidP="00000000" w:rsidRDefault="00000000" w:rsidRPr="00000000" w14:paraId="00000022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</w:t>
        <w:tab/>
        <w:t xml:space="preserve">3. Почему незрячие люди «читают» азбуку Брайля?</w:t>
      </w:r>
    </w:p>
    <w:p w:rsidR="00000000" w:rsidDel="00000000" w:rsidP="00000000" w:rsidRDefault="00000000" w:rsidRPr="00000000" w14:paraId="00000023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Задание 4. Составьте схему «Регуляторные системы человека»</w:t>
      </w:r>
    </w:p>
    <w:p w:rsidR="00000000" w:rsidDel="00000000" w:rsidP="00000000" w:rsidRDefault="00000000" w:rsidRPr="00000000" w14:paraId="00000025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                   ⇕                                           ⇕                                                     ⇕                                                 </w:t>
        <w:tab/>
        <w:t xml:space="preserve">  </w:t>
        <w:tab/>
        <w:t xml:space="preserve">   </w:t>
        <w:tab/>
        <w:t xml:space="preserve">             </w:t>
      </w:r>
    </w:p>
    <w:p w:rsidR="00000000" w:rsidDel="00000000" w:rsidP="00000000" w:rsidRDefault="00000000" w:rsidRPr="00000000" w14:paraId="00000026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Нервная                </w:t>
        <w:tab/>
        <w:t xml:space="preserve">                 ?               </w:t>
        <w:tab/>
        <w:t xml:space="preserve">                                       ?    </w:t>
      </w:r>
    </w:p>
    <w:p w:rsidR="00000000" w:rsidDel="00000000" w:rsidP="00000000" w:rsidRDefault="00000000" w:rsidRPr="00000000" w14:paraId="00000027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⇩                   ⇩                             ⇩                            ⇩                                      ⇩        </w:t>
      </w:r>
    </w:p>
    <w:p w:rsidR="00000000" w:rsidDel="00000000" w:rsidP="00000000" w:rsidRDefault="00000000" w:rsidRPr="00000000" w14:paraId="00000028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?              </w:t>
        <w:tab/>
        <w:t xml:space="preserve">    ?     </w:t>
        <w:tab/>
        <w:t xml:space="preserve">          Центральный  периферический              </w:t>
        <w:tab/>
        <w:t xml:space="preserve">   Железы:</w:t>
      </w:r>
    </w:p>
    <w:p w:rsidR="00000000" w:rsidDel="00000000" w:rsidP="00000000" w:rsidRDefault="00000000" w:rsidRPr="00000000" w14:paraId="0000002A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отдел            </w:t>
        <w:tab/>
        <w:t xml:space="preserve">отдел                        гормоны</w:t>
      </w:r>
    </w:p>
    <w:p w:rsidR="00000000" w:rsidDel="00000000" w:rsidP="00000000" w:rsidRDefault="00000000" w:rsidRPr="00000000" w14:paraId="0000002B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⇩                            ⇩                           ⇩                       ⇩                                    ⇩</w:t>
      </w:r>
    </w:p>
    <w:p w:rsidR="00000000" w:rsidDel="00000000" w:rsidP="00000000" w:rsidRDefault="00000000" w:rsidRPr="00000000" w14:paraId="0000002C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Головной мозг      ?                    </w:t>
        <w:tab/>
        <w:t xml:space="preserve">?                          ?                              ???????</w:t>
      </w:r>
    </w:p>
    <w:p w:rsidR="00000000" w:rsidDel="00000000" w:rsidP="00000000" w:rsidRDefault="00000000" w:rsidRPr="00000000" w14:paraId="0000002D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?              </w:t>
        <w:tab/>
        <w:t xml:space="preserve">31 сегмент                      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