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B6" w:rsidRPr="001D5F8A" w:rsidRDefault="00AF7B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8A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№2</w:t>
      </w:r>
    </w:p>
    <w:p w:rsidR="00AF7BB0" w:rsidRDefault="00AF7B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2B8A"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782B8A" w:rsidRDefault="00782B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Скоротіть дроби</w:t>
      </w:r>
    </w:p>
    <w:p w:rsidR="00782B8A" w:rsidRPr="00782B8A" w:rsidRDefault="00BE33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33D0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6pt" o:ole="">
            <v:imagedata r:id="rId4" o:title=""/>
          </v:shape>
          <o:OLEObject Type="Embed" ProgID="Equation.DSMT4" ShapeID="_x0000_i1025" DrawAspect="Content" ObjectID="_1665158297" r:id="rId5"/>
        </w:object>
      </w:r>
      <w:r w:rsidR="00782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7BB0" w:rsidRPr="00782B8A" w:rsidRDefault="00782B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7BB0" w:rsidRPr="00782B8A">
        <w:rPr>
          <w:rFonts w:ascii="Times New Roman" w:hAnsi="Times New Roman" w:cs="Times New Roman"/>
          <w:sz w:val="28"/>
          <w:szCs w:val="28"/>
          <w:lang w:val="uk-UA"/>
        </w:rPr>
        <w:t>. Обчислити</w:t>
      </w:r>
    </w:p>
    <w:p w:rsidR="00782B8A" w:rsidRDefault="002C1D91">
      <w:pPr>
        <w:rPr>
          <w:lang w:val="uk-UA"/>
        </w:rPr>
      </w:pPr>
      <w:r w:rsidRPr="00782B8A">
        <w:rPr>
          <w:position w:val="-66"/>
          <w:lang w:val="uk-UA"/>
        </w:rPr>
        <w:object w:dxaOrig="4340" w:dyaOrig="1460">
          <v:shape id="_x0000_i1026" type="#_x0000_t75" style="width:216.75pt;height:62.25pt" o:ole="">
            <v:imagedata r:id="rId6" o:title=""/>
          </v:shape>
          <o:OLEObject Type="Embed" ProgID="Equation.DSMT4" ShapeID="_x0000_i1026" DrawAspect="Content" ObjectID="_1665158298" r:id="rId7"/>
        </w:object>
      </w:r>
    </w:p>
    <w:p w:rsidR="00AF7BB0" w:rsidRPr="00BE33D0" w:rsidRDefault="00782B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33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1D6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E33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7BB0" w:rsidRPr="00BE3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3D0" w:rsidRPr="00BE33D0">
        <w:rPr>
          <w:rFonts w:ascii="Times New Roman" w:hAnsi="Times New Roman" w:cs="Times New Roman"/>
          <w:sz w:val="28"/>
          <w:szCs w:val="28"/>
          <w:lang w:val="uk-UA"/>
        </w:rPr>
        <w:t>Знайдіть значення виразу</w:t>
      </w:r>
    </w:p>
    <w:p w:rsidR="00BE33D0" w:rsidRDefault="00BE33D0">
      <w:pPr>
        <w:rPr>
          <w:lang w:val="uk-UA"/>
        </w:rPr>
      </w:pPr>
      <w:r w:rsidRPr="00BE33D0">
        <w:rPr>
          <w:position w:val="-32"/>
          <w:lang w:val="uk-UA"/>
        </w:rPr>
        <w:object w:dxaOrig="2740" w:dyaOrig="780">
          <v:shape id="_x0000_i1027" type="#_x0000_t75" style="width:137.25pt;height:39pt" o:ole="">
            <v:imagedata r:id="rId8" o:title=""/>
          </v:shape>
          <o:OLEObject Type="Embed" ProgID="Equation.DSMT4" ShapeID="_x0000_i1027" DrawAspect="Content" ObjectID="_1665158299" r:id="rId9"/>
        </w:object>
      </w:r>
      <w:r>
        <w:rPr>
          <w:lang w:val="uk-UA"/>
        </w:rPr>
        <w:t xml:space="preserve"> </w:t>
      </w:r>
    </w:p>
    <w:p w:rsidR="00BE33D0" w:rsidRPr="002C1D91" w:rsidRDefault="00BE33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D91">
        <w:rPr>
          <w:rFonts w:ascii="Times New Roman" w:hAnsi="Times New Roman" w:cs="Times New Roman"/>
          <w:sz w:val="28"/>
          <w:szCs w:val="28"/>
          <w:lang w:val="uk-UA"/>
        </w:rPr>
        <w:t>3. Розв’яжіть рівняння</w:t>
      </w:r>
    </w:p>
    <w:p w:rsidR="00BE33D0" w:rsidRDefault="00551D6E">
      <w:pPr>
        <w:rPr>
          <w:lang w:val="uk-UA"/>
        </w:rPr>
      </w:pPr>
      <w:r w:rsidRPr="00551D6E">
        <w:rPr>
          <w:position w:val="-28"/>
          <w:lang w:val="uk-UA"/>
        </w:rPr>
        <w:object w:dxaOrig="1760" w:dyaOrig="720">
          <v:shape id="_x0000_i1028" type="#_x0000_t75" style="width:88.5pt;height:27pt" o:ole="">
            <v:imagedata r:id="rId10" o:title=""/>
          </v:shape>
          <o:OLEObject Type="Embed" ProgID="Equation.DSMT4" ShapeID="_x0000_i1028" DrawAspect="Content" ObjectID="_1665158300" r:id="rId11"/>
        </w:object>
      </w:r>
    </w:p>
    <w:p w:rsidR="00BE33D0" w:rsidRPr="002C1D91" w:rsidRDefault="00BE33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D91">
        <w:rPr>
          <w:rFonts w:ascii="Times New Roman" w:hAnsi="Times New Roman" w:cs="Times New Roman"/>
          <w:sz w:val="28"/>
          <w:szCs w:val="28"/>
          <w:lang w:val="uk-UA"/>
        </w:rPr>
        <w:t>4.Перетворіть звичайні дроби в десяткові</w:t>
      </w:r>
      <w:r w:rsidR="002C1D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D91" w:rsidRDefault="002C1D91" w:rsidP="002C1D91">
      <w:pPr>
        <w:rPr>
          <w:lang w:val="uk-UA"/>
        </w:rPr>
      </w:pPr>
      <w:r w:rsidRPr="00BE33D0">
        <w:rPr>
          <w:position w:val="-28"/>
          <w:lang w:val="uk-UA"/>
        </w:rPr>
        <w:object w:dxaOrig="1359" w:dyaOrig="720">
          <v:shape id="_x0000_i1029" type="#_x0000_t75" style="width:68.25pt;height:36pt" o:ole="">
            <v:imagedata r:id="rId12" o:title=""/>
          </v:shape>
          <o:OLEObject Type="Embed" ProgID="Equation.DSMT4" ShapeID="_x0000_i1029" DrawAspect="Content" ObjectID="_1665158301" r:id="rId13"/>
        </w:object>
      </w:r>
      <w:r w:rsidR="00BE33D0">
        <w:rPr>
          <w:lang w:val="uk-UA"/>
        </w:rPr>
        <w:t xml:space="preserve"> </w:t>
      </w:r>
    </w:p>
    <w:p w:rsidR="002C1D91" w:rsidRDefault="002C1D91" w:rsidP="002C1D91">
      <w:pPr>
        <w:rPr>
          <w:lang w:val="uk-UA"/>
        </w:rPr>
      </w:pPr>
    </w:p>
    <w:p w:rsidR="00551D6E" w:rsidRDefault="00551D6E" w:rsidP="002C1D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D91" w:rsidRPr="001D5F8A" w:rsidRDefault="002C1D91" w:rsidP="002C1D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8A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№2</w:t>
      </w:r>
    </w:p>
    <w:p w:rsidR="002C1D91" w:rsidRDefault="002C1D91" w:rsidP="002C1D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2C1D91" w:rsidRDefault="002C1D91" w:rsidP="002C1D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Скоротіть дроби</w:t>
      </w:r>
    </w:p>
    <w:p w:rsidR="002C1D91" w:rsidRPr="00782B8A" w:rsidRDefault="002C1D91" w:rsidP="002C1D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33D0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520" w:dyaOrig="720">
          <v:shape id="_x0000_i1040" type="#_x0000_t75" style="width:126pt;height:36pt" o:ole="">
            <v:imagedata r:id="rId14" o:title=""/>
          </v:shape>
          <o:OLEObject Type="Embed" ProgID="Equation.DSMT4" ShapeID="_x0000_i1040" DrawAspect="Content" ObjectID="_1665158302" r:id="rId15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D91" w:rsidRPr="00782B8A" w:rsidRDefault="002C1D91" w:rsidP="002C1D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2B8A">
        <w:rPr>
          <w:rFonts w:ascii="Times New Roman" w:hAnsi="Times New Roman" w:cs="Times New Roman"/>
          <w:sz w:val="28"/>
          <w:szCs w:val="28"/>
          <w:lang w:val="uk-UA"/>
        </w:rPr>
        <w:t>. Обчислити</w:t>
      </w:r>
    </w:p>
    <w:p w:rsidR="002C1D91" w:rsidRDefault="002C1D91" w:rsidP="002C1D91">
      <w:pPr>
        <w:rPr>
          <w:lang w:val="uk-UA"/>
        </w:rPr>
      </w:pPr>
      <w:r w:rsidRPr="00782B8A">
        <w:rPr>
          <w:position w:val="-66"/>
          <w:lang w:val="uk-UA"/>
        </w:rPr>
        <w:object w:dxaOrig="4340" w:dyaOrig="1460">
          <v:shape id="_x0000_i1041" type="#_x0000_t75" style="width:216.75pt;height:62.25pt" o:ole="">
            <v:imagedata r:id="rId16" o:title=""/>
          </v:shape>
          <o:OLEObject Type="Embed" ProgID="Equation.DSMT4" ShapeID="_x0000_i1041" DrawAspect="Content" ObjectID="_1665158303" r:id="rId17"/>
        </w:object>
      </w:r>
    </w:p>
    <w:p w:rsidR="002C1D91" w:rsidRPr="00BE33D0" w:rsidRDefault="002C1D91" w:rsidP="002C1D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33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1D6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E33D0">
        <w:rPr>
          <w:rFonts w:ascii="Times New Roman" w:hAnsi="Times New Roman" w:cs="Times New Roman"/>
          <w:sz w:val="28"/>
          <w:szCs w:val="28"/>
          <w:lang w:val="uk-UA"/>
        </w:rPr>
        <w:t>.  Знайдіть значення виразу</w:t>
      </w:r>
    </w:p>
    <w:p w:rsidR="002C1D91" w:rsidRDefault="001D5F8A" w:rsidP="002C1D91">
      <w:pPr>
        <w:rPr>
          <w:lang w:val="uk-UA"/>
        </w:rPr>
      </w:pPr>
      <w:r w:rsidRPr="00BE33D0">
        <w:rPr>
          <w:position w:val="-32"/>
          <w:lang w:val="uk-UA"/>
        </w:rPr>
        <w:object w:dxaOrig="3060" w:dyaOrig="780">
          <v:shape id="_x0000_i1042" type="#_x0000_t75" style="width:153pt;height:30pt" o:ole="">
            <v:imagedata r:id="rId18" o:title=""/>
          </v:shape>
          <o:OLEObject Type="Embed" ProgID="Equation.DSMT4" ShapeID="_x0000_i1042" DrawAspect="Content" ObjectID="_1665158304" r:id="rId19"/>
        </w:object>
      </w:r>
      <w:r w:rsidR="002C1D91">
        <w:rPr>
          <w:lang w:val="uk-UA"/>
        </w:rPr>
        <w:t xml:space="preserve"> </w:t>
      </w:r>
    </w:p>
    <w:p w:rsidR="002C1D91" w:rsidRPr="002C1D91" w:rsidRDefault="002C1D91" w:rsidP="002C1D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D91">
        <w:rPr>
          <w:rFonts w:ascii="Times New Roman" w:hAnsi="Times New Roman" w:cs="Times New Roman"/>
          <w:sz w:val="28"/>
          <w:szCs w:val="28"/>
          <w:lang w:val="uk-UA"/>
        </w:rPr>
        <w:t>3. Розв’яжіть рівняння</w:t>
      </w:r>
    </w:p>
    <w:p w:rsidR="002C1D91" w:rsidRDefault="00551D6E" w:rsidP="002C1D91">
      <w:pPr>
        <w:rPr>
          <w:lang w:val="uk-UA"/>
        </w:rPr>
      </w:pPr>
      <w:r w:rsidRPr="00551D6E">
        <w:rPr>
          <w:position w:val="-28"/>
          <w:lang w:val="uk-UA"/>
        </w:rPr>
        <w:object w:dxaOrig="1880" w:dyaOrig="720">
          <v:shape id="_x0000_i1043" type="#_x0000_t75" style="width:94.5pt;height:30.75pt" o:ole="">
            <v:imagedata r:id="rId20" o:title=""/>
          </v:shape>
          <o:OLEObject Type="Embed" ProgID="Equation.DSMT4" ShapeID="_x0000_i1043" DrawAspect="Content" ObjectID="_1665158305" r:id="rId21"/>
        </w:object>
      </w:r>
      <w:r w:rsidR="002C1D91">
        <w:rPr>
          <w:lang w:val="uk-UA"/>
        </w:rPr>
        <w:t xml:space="preserve"> </w:t>
      </w:r>
    </w:p>
    <w:p w:rsidR="002C1D91" w:rsidRPr="002C1D91" w:rsidRDefault="002C1D91" w:rsidP="002C1D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D91">
        <w:rPr>
          <w:rFonts w:ascii="Times New Roman" w:hAnsi="Times New Roman" w:cs="Times New Roman"/>
          <w:sz w:val="28"/>
          <w:szCs w:val="28"/>
          <w:lang w:val="uk-UA"/>
        </w:rPr>
        <w:t>4.Перетворіть звичайні дроби в десяткові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D91" w:rsidRPr="00AF7BB0" w:rsidRDefault="001D5F8A" w:rsidP="002C1D91">
      <w:pPr>
        <w:rPr>
          <w:lang w:val="uk-UA"/>
        </w:rPr>
      </w:pPr>
      <w:r w:rsidRPr="00BE33D0">
        <w:rPr>
          <w:position w:val="-28"/>
          <w:lang w:val="uk-UA"/>
        </w:rPr>
        <w:object w:dxaOrig="1620" w:dyaOrig="720">
          <v:shape id="_x0000_i1044" type="#_x0000_t75" style="width:81pt;height:36pt" o:ole="">
            <v:imagedata r:id="rId22" o:title=""/>
          </v:shape>
          <o:OLEObject Type="Embed" ProgID="Equation.DSMT4" ShapeID="_x0000_i1044" DrawAspect="Content" ObjectID="_1665158306" r:id="rId23"/>
        </w:object>
      </w:r>
      <w:r w:rsidR="002C1D91">
        <w:rPr>
          <w:lang w:val="uk-UA"/>
        </w:rPr>
        <w:t xml:space="preserve"> </w:t>
      </w:r>
    </w:p>
    <w:p w:rsidR="001D5F8A" w:rsidRDefault="001D5F8A" w:rsidP="001D5F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D6E" w:rsidRDefault="00551D6E" w:rsidP="001D5F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551D6E" w:rsidSect="002C1D91">
      <w:pgSz w:w="16838" w:h="11906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B0"/>
    <w:rsid w:val="001D5F8A"/>
    <w:rsid w:val="00206A09"/>
    <w:rsid w:val="002C1D91"/>
    <w:rsid w:val="00551D6E"/>
    <w:rsid w:val="005D27AD"/>
    <w:rsid w:val="00782B8A"/>
    <w:rsid w:val="00AF7BB0"/>
    <w:rsid w:val="00BE33D0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983F-781E-48A4-B239-7CDFD050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Irina</cp:lastModifiedBy>
  <cp:revision>3</cp:revision>
  <cp:lastPrinted>2016-10-11T18:39:00Z</cp:lastPrinted>
  <dcterms:created xsi:type="dcterms:W3CDTF">2016-10-11T17:50:00Z</dcterms:created>
  <dcterms:modified xsi:type="dcterms:W3CDTF">2020-10-25T17:11:00Z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