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90" w:rsidRDefault="003B4C90" w:rsidP="003B4C9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 xml:space="preserve">      </w:t>
      </w:r>
      <w:r>
        <w:rPr>
          <w:b/>
          <w:bCs/>
          <w:sz w:val="23"/>
          <w:szCs w:val="23"/>
        </w:rPr>
        <w:t>ІІ</w:t>
      </w:r>
      <w:r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 ТОҚСАН БОЙЫНША ЖИЫНТЫҚ БАҒАЛАУҒА АРНАЛҒАН ТАПСЫРМАЛАР </w:t>
      </w:r>
    </w:p>
    <w:p w:rsidR="00E7467B" w:rsidRDefault="00E7467B">
      <w:pPr>
        <w:rPr>
          <w:b/>
        </w:rPr>
      </w:pP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B4C90" w:rsidRPr="00E7467B">
        <w:rPr>
          <w:rFonts w:ascii="Times New Roman" w:hAnsi="Times New Roman" w:cs="Times New Roman"/>
          <w:b/>
          <w:sz w:val="24"/>
          <w:szCs w:val="24"/>
          <w:lang w:val="kk-KZ"/>
        </w:rPr>
        <w:t>XІX ғасырдағы Қытай мен Еуропа елдері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>»,</w:t>
      </w:r>
      <w:r w:rsidR="003B4C90" w:rsidRPr="00E74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B4C90" w:rsidRPr="00E7467B">
        <w:rPr>
          <w:rFonts w:ascii="Times New Roman" w:hAnsi="Times New Roman" w:cs="Times New Roman"/>
          <w:b/>
          <w:sz w:val="24"/>
          <w:szCs w:val="24"/>
          <w:lang w:val="kk-KZ"/>
        </w:rPr>
        <w:t>Революциялық идеялардың XІX ғасырдағы Еуропаға әсері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», </w:t>
      </w:r>
      <w:r w:rsidR="003B4C90" w:rsidRPr="00E74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B4C90" w:rsidRPr="00E7467B">
        <w:rPr>
          <w:rFonts w:ascii="Times New Roman" w:hAnsi="Times New Roman" w:cs="Times New Roman"/>
          <w:b/>
          <w:sz w:val="24"/>
          <w:szCs w:val="24"/>
          <w:lang w:val="kk-KZ"/>
        </w:rPr>
        <w:t>XІX ғасырдағы Ресейдегі қоғамдық-саяси ойдың дамуы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», </w:t>
      </w:r>
      <w:r w:rsidR="003B4C90"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B4C90" w:rsidRPr="00E7467B">
        <w:rPr>
          <w:rFonts w:ascii="Times New Roman" w:hAnsi="Times New Roman" w:cs="Times New Roman"/>
          <w:b/>
          <w:sz w:val="24"/>
          <w:szCs w:val="24"/>
          <w:lang w:val="kk-KZ"/>
        </w:rPr>
        <w:t>XІX ғасырдағы еуропалық  отаршыл үстемдік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E7467B">
        <w:rPr>
          <w:rFonts w:ascii="Times New Roman" w:eastAsiaTheme="majorEastAsia" w:hAnsi="Times New Roman"/>
          <w:b/>
          <w:sz w:val="24"/>
          <w:szCs w:val="24"/>
          <w:lang w:val="kk-KZ"/>
        </w:rPr>
        <w:t>бөлімдері бойынша жиынтық бағалау</w:t>
      </w:r>
    </w:p>
    <w:p w:rsidR="00E7467B" w:rsidRPr="001719C8" w:rsidRDefault="00E7467B" w:rsidP="00E7467B">
      <w:pPr>
        <w:widowControl w:val="0"/>
        <w:tabs>
          <w:tab w:val="left" w:pos="318"/>
        </w:tabs>
        <w:kinsoku w:val="0"/>
        <w:overflowPunct w:val="0"/>
        <w:spacing w:after="0" w:line="240" w:lineRule="auto"/>
        <w:ind w:hanging="4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Pr="001719C8">
        <w:rPr>
          <w:rFonts w:ascii="Times New Roman" w:eastAsia="Times New Roman" w:hAnsi="Times New Roman" w:cs="Times New Roman"/>
          <w:sz w:val="24"/>
          <w:szCs w:val="24"/>
          <w:lang w:val="kk-KZ"/>
        </w:rPr>
        <w:t>Англия және Қытай үкіметтерінің хат алысуынан империализм туралы не біле аламыз?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719C8">
        <w:rPr>
          <w:rFonts w:ascii="Times New Roman" w:hAnsi="Times New Roman" w:cs="Times New Roman"/>
          <w:sz w:val="24"/>
          <w:szCs w:val="24"/>
          <w:lang w:val="kk-KZ"/>
        </w:rPr>
        <w:t>1848 ж. революциялар Еуропада қандай саяси идеяларды қалыптастырды?</w:t>
      </w:r>
      <w:r w:rsidRPr="00E746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719C8">
        <w:rPr>
          <w:rFonts w:ascii="Times New Roman" w:hAnsi="Times New Roman" w:cs="Times New Roman"/>
          <w:bCs/>
          <w:sz w:val="24"/>
          <w:szCs w:val="24"/>
          <w:lang w:val="kk-KZ"/>
        </w:rPr>
        <w:t>Неліктен ІІ Александр патша «Халық еркі» ұйымының құрбаны болды?</w:t>
      </w:r>
      <w:r w:rsidRPr="00E7467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719C8">
        <w:rPr>
          <w:rFonts w:ascii="Times New Roman" w:eastAsia="Times New Roman" w:hAnsi="Times New Roman" w:cs="Times New Roman"/>
          <w:sz w:val="24"/>
          <w:szCs w:val="24"/>
          <w:lang w:val="kk-KZ"/>
        </w:rPr>
        <w:t>1857-1859 жылдардағы. Үндістандағы оқиғаларды XIX ғасырдағы британдықтар мен қазіргі кездегі үндістер қалай баяндайды?</w:t>
      </w:r>
      <w:r w:rsidRPr="001719C8" w:rsidDel="00D769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7467B" w:rsidRPr="001719C8" w:rsidRDefault="00E7467B" w:rsidP="00E7467B">
      <w:pPr>
        <w:widowControl w:val="0"/>
        <w:kinsoku w:val="0"/>
        <w:overflowPunct w:val="0"/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мақсаты: </w:t>
      </w:r>
      <w:r w:rsidRPr="001719C8"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>7.3.2.2 XVIII - XIX ғасырдың ортасындағы халықаралық қатынастардағы өзгерістерді сипаттау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 xml:space="preserve">; </w:t>
      </w:r>
      <w:r w:rsidRPr="001719C8"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>7.3.2.5 тарихи оқиғаларды түсіндіру үшін «либерализм», «консерватизм», «социализм», «марксизм», «ұлтшылдық» ұғымдарын қолдану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 xml:space="preserve">; </w:t>
      </w:r>
      <w:r w:rsidRPr="001719C8"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>7.3.1.3 тарихи оқиғаны түсіндіру үшін «басыбайлы құқық», «декабристер», «халықшылдар», «жеке террор», «пролетариат диктатурасы» ұғымдарын қолдану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 xml:space="preserve">; </w:t>
      </w:r>
      <w:r w:rsidRPr="001719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7.1.1.3 Еуропалық державалардың отаршылдық экспансиясы кезеңіндегі  Азия мемлекеттерінің (Қытай, Үндістан, Жапония) әлеуметтік құрылымындағы ерекшеліктерді анықтау;</w:t>
      </w:r>
    </w:p>
    <w:p w:rsidR="00E7467B" w:rsidRPr="00320031" w:rsidRDefault="00E7467B" w:rsidP="00E746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879D3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критерийі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320031">
        <w:rPr>
          <w:rFonts w:ascii="Times New Roman" w:hAnsi="Times New Roman" w:cs="Times New Roman"/>
          <w:i/>
          <w:sz w:val="24"/>
          <w:szCs w:val="24"/>
          <w:lang w:val="kk-KZ"/>
        </w:rPr>
        <w:t>Білім алушы</w:t>
      </w:r>
    </w:p>
    <w:p w:rsidR="00E7467B" w:rsidRPr="00E7467B" w:rsidRDefault="00E7467B" w:rsidP="00E74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7467B">
        <w:rPr>
          <w:rFonts w:ascii="Times New Roman" w:eastAsia="Arial Unicode MS" w:hAnsi="Times New Roman"/>
          <w:kern w:val="2"/>
          <w:sz w:val="24"/>
          <w:szCs w:val="24"/>
          <w:lang w:val="kk-KZ" w:eastAsia="ar-SA"/>
        </w:rPr>
        <w:t>«Экспорт», «импорт», «экспансия», «отарлау», «фактория» ұғымдарын қолданып,  тауар-ақша қатынастарының дамуын анықтайды</w:t>
      </w:r>
    </w:p>
    <w:p w:rsidR="00E7467B" w:rsidRPr="00E7467B" w:rsidRDefault="00E7467B" w:rsidP="00E746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467B">
        <w:rPr>
          <w:rFonts w:ascii="Times New Roman" w:eastAsia="Times New Roman" w:hAnsi="Times New Roman" w:cs="Times New Roman"/>
          <w:sz w:val="24"/>
          <w:szCs w:val="24"/>
          <w:lang w:val="kk-KZ"/>
        </w:rPr>
        <w:t>«Либерализм», «консерватизм», «социализм», «марксизм», «ұлтшылдық» ұғымдарын тарихи оқиғаларды ажырату үшін пайдаланады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7467B" w:rsidRPr="00E7467B" w:rsidRDefault="00E7467B" w:rsidP="00E7467B">
      <w:pPr>
        <w:pStyle w:val="a3"/>
        <w:widowControl w:val="0"/>
        <w:numPr>
          <w:ilvl w:val="0"/>
          <w:numId w:val="3"/>
        </w:numPr>
        <w:suppressAutoHyphens/>
        <w:kinsoku w:val="0"/>
        <w:overflowPunct w:val="0"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</w:pPr>
      <w:r w:rsidRPr="00E7467B"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>«Басыбайлы құқық», «декабристер», «халықшылдар», «жеке террор», «пролетариат диктатурасы» ұғымдарын қолдана отырып, Ресейдегі тарихи оқиғаларға сипаттама береді</w:t>
      </w:r>
    </w:p>
    <w:p w:rsidR="00E7467B" w:rsidRDefault="00E7467B" w:rsidP="00E7467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67B">
        <w:rPr>
          <w:rFonts w:ascii="Times New Roman" w:hAnsi="Times New Roman" w:cs="Times New Roman"/>
          <w:sz w:val="24"/>
          <w:szCs w:val="24"/>
          <w:lang w:val="kk-KZ"/>
        </w:rPr>
        <w:t>Шығыстың дәстүрлі қоғамында отаршылдық жаулап алудың әсерін көрсетеді</w:t>
      </w:r>
      <w:r w:rsidRPr="00E746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E7467B" w:rsidRPr="00E7467B" w:rsidRDefault="00E7467B" w:rsidP="00E7467B">
      <w:pPr>
        <w:rPr>
          <w:lang w:val="kk-KZ"/>
        </w:rPr>
      </w:pPr>
      <w:r w:rsidRPr="005879D3">
        <w:rPr>
          <w:rFonts w:ascii="Times New Roman" w:hAnsi="Times New Roman" w:cs="Times New Roman"/>
          <w:b/>
          <w:sz w:val="24"/>
          <w:szCs w:val="24"/>
          <w:lang w:val="kk-KZ"/>
        </w:rPr>
        <w:t>Ойлау дағдыларының деңгейі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E7467B">
        <w:rPr>
          <w:rFonts w:ascii="Times New Roman" w:hAnsi="Times New Roman" w:cs="Times New Roman"/>
          <w:sz w:val="24"/>
          <w:szCs w:val="24"/>
          <w:lang w:val="kk-KZ"/>
        </w:rPr>
        <w:t xml:space="preserve">Қолдану </w:t>
      </w:r>
    </w:p>
    <w:p w:rsidR="00450FE2" w:rsidRDefault="00E7467B" w:rsidP="00450FE2">
      <w:pPr>
        <w:rPr>
          <w:lang w:val="en-US"/>
        </w:rPr>
      </w:pPr>
      <w:r w:rsidRPr="005879D3">
        <w:rPr>
          <w:rFonts w:ascii="Times New Roman" w:hAnsi="Times New Roman" w:cs="Times New Roman"/>
          <w:b/>
          <w:sz w:val="24"/>
          <w:szCs w:val="24"/>
          <w:lang w:val="kk-KZ"/>
        </w:rPr>
        <w:t>Орындау уақыты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</w:t>
      </w:r>
      <w:r w:rsidRPr="00E7467B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450FE2">
        <w:rPr>
          <w:rFonts w:ascii="Times New Roman" w:hAnsi="Times New Roman" w:cs="Times New Roman"/>
          <w:sz w:val="24"/>
          <w:szCs w:val="24"/>
          <w:lang w:val="kk-KZ"/>
        </w:rPr>
        <w:t>минут</w:t>
      </w:r>
    </w:p>
    <w:p w:rsidR="00450FE2" w:rsidRDefault="00450FE2" w:rsidP="00450F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0FE2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</w:p>
    <w:p w:rsidR="00450FE2" w:rsidRDefault="00450FE2" w:rsidP="00450F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B79D8C" wp14:editId="60528461">
            <wp:extent cx="6734175" cy="138698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348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FE2" w:rsidRPr="00450FE2" w:rsidRDefault="00450FE2" w:rsidP="00450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FE2">
        <w:rPr>
          <w:rFonts w:ascii="Times New Roman" w:eastAsia="Arial Unicode MS" w:hAnsi="Times New Roman" w:cs="Times New Roman"/>
          <w:b/>
          <w:kern w:val="2"/>
          <w:sz w:val="24"/>
          <w:szCs w:val="24"/>
          <w:lang w:val="kk-KZ" w:eastAsia="ar-SA"/>
        </w:rPr>
        <w:t>2.</w:t>
      </w:r>
      <w:r w:rsidRPr="00450FE2">
        <w:rPr>
          <w:rFonts w:ascii="Times New Roman" w:eastAsia="Arial Unicode MS" w:hAnsi="Times New Roman" w:cs="Times New Roman"/>
          <w:b/>
          <w:kern w:val="2"/>
          <w:sz w:val="24"/>
          <w:szCs w:val="24"/>
          <w:lang w:val="kk-KZ" w:eastAsia="ar-SA"/>
        </w:rPr>
        <w:t>Төмендегі терминдерді қолданып, Ресейдегі саяси оқиғаларға сипаттама жазыңыз.</w:t>
      </w:r>
    </w:p>
    <w:p w:rsidR="00450FE2" w:rsidRPr="003A1B4D" w:rsidRDefault="00450FE2" w:rsidP="00450FE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 xml:space="preserve">«Басыбайлы құқық»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en-US" w:eastAsia="ar-SA"/>
        </w:rPr>
        <w:t>-</w:t>
      </w:r>
    </w:p>
    <w:p w:rsidR="00450FE2" w:rsidRPr="003A1B4D" w:rsidRDefault="00450FE2" w:rsidP="00450FE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 xml:space="preserve"> «Декабристер»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en-US" w:eastAsia="ar-SA"/>
        </w:rPr>
        <w:t xml:space="preserve"> -</w:t>
      </w:r>
    </w:p>
    <w:p w:rsidR="00450FE2" w:rsidRPr="003A1B4D" w:rsidRDefault="00450FE2" w:rsidP="00450FE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>«Халықшылдар»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en-US" w:eastAsia="ar-SA"/>
        </w:rPr>
        <w:t xml:space="preserve"> -</w:t>
      </w:r>
    </w:p>
    <w:p w:rsidR="00450FE2" w:rsidRPr="003A1B4D" w:rsidRDefault="00450FE2" w:rsidP="00450FE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kk-KZ" w:eastAsia="ar-SA"/>
        </w:rPr>
        <w:t>«Пролетариат диктатурасы»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en-US" w:eastAsia="ar-SA"/>
        </w:rPr>
        <w:t xml:space="preserve"> -</w:t>
      </w:r>
    </w:p>
    <w:p w:rsidR="00D1641E" w:rsidRDefault="00D1641E" w:rsidP="00450FE2">
      <w:pPr>
        <w:rPr>
          <w:rFonts w:ascii="Times New Roman" w:hAnsi="Times New Roman" w:cs="Times New Roman"/>
          <w:sz w:val="24"/>
          <w:szCs w:val="24"/>
        </w:rPr>
      </w:pPr>
    </w:p>
    <w:p w:rsidR="00450FE2" w:rsidRPr="00450FE2" w:rsidRDefault="00450FE2" w:rsidP="00450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FE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450FE2">
        <w:rPr>
          <w:rFonts w:ascii="Times New Roman" w:hAnsi="Times New Roman" w:cs="Times New Roman"/>
          <w:b/>
          <w:sz w:val="24"/>
          <w:szCs w:val="24"/>
          <w:lang w:val="kk-KZ"/>
        </w:rPr>
        <w:t>1857—1859 жылдардағы Үндiстандағы ұлт-азаттық көтерiлiс туралы сұрақтарға жауап беріңіз.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50FE2" w:rsidTr="00450FE2">
        <w:tc>
          <w:tcPr>
            <w:tcW w:w="5494" w:type="dxa"/>
          </w:tcPr>
          <w:p w:rsidR="00450FE2" w:rsidRPr="00450FE2" w:rsidRDefault="00450FE2" w:rsidP="00450F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Көтерілістің шығу себептері</w:t>
            </w:r>
          </w:p>
        </w:tc>
        <w:tc>
          <w:tcPr>
            <w:tcW w:w="5494" w:type="dxa"/>
          </w:tcPr>
          <w:p w:rsidR="00450FE2" w:rsidRDefault="00450FE2" w:rsidP="0045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E2" w:rsidTr="00450FE2">
        <w:tc>
          <w:tcPr>
            <w:tcW w:w="5494" w:type="dxa"/>
          </w:tcPr>
          <w:p w:rsidR="00450FE2" w:rsidRDefault="00450FE2" w:rsidP="0045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Көтерілістің нәтижесі</w:t>
            </w:r>
          </w:p>
        </w:tc>
        <w:tc>
          <w:tcPr>
            <w:tcW w:w="5494" w:type="dxa"/>
          </w:tcPr>
          <w:p w:rsidR="00450FE2" w:rsidRDefault="00450FE2" w:rsidP="0045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E2" w:rsidTr="00450FE2">
        <w:tc>
          <w:tcPr>
            <w:tcW w:w="5494" w:type="dxa"/>
          </w:tcPr>
          <w:p w:rsidR="00450FE2" w:rsidRDefault="006D0762" w:rsidP="0045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 ұлттық қозғалысының жетекші күші</w:t>
            </w:r>
          </w:p>
        </w:tc>
        <w:tc>
          <w:tcPr>
            <w:tcW w:w="5494" w:type="dxa"/>
          </w:tcPr>
          <w:p w:rsidR="00450FE2" w:rsidRDefault="00450FE2" w:rsidP="0045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B" w:rsidTr="00450FE2">
        <w:tc>
          <w:tcPr>
            <w:tcW w:w="5494" w:type="dxa"/>
          </w:tcPr>
          <w:p w:rsidR="001A0FFB" w:rsidRDefault="001A0FFB" w:rsidP="0037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ХІХ ғасырдың екінші жартысында Үндістанда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болған </w:t>
            </w:r>
            <w:r w:rsidRPr="0066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өзгерісті жазыңыз</w:t>
            </w:r>
          </w:p>
        </w:tc>
        <w:tc>
          <w:tcPr>
            <w:tcW w:w="5494" w:type="dxa"/>
          </w:tcPr>
          <w:p w:rsidR="001A0FFB" w:rsidRDefault="001A0FFB" w:rsidP="0045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B" w:rsidRPr="001A0FFB" w:rsidTr="00450FE2">
        <w:tc>
          <w:tcPr>
            <w:tcW w:w="5494" w:type="dxa"/>
          </w:tcPr>
          <w:p w:rsidR="001A0FFB" w:rsidRPr="00450FE2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«Свадеши», «свараджа» </w:t>
            </w:r>
            <w:r w:rsidRPr="0066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ұрандарының мәнін ашып көрсетіңіз</w:t>
            </w:r>
          </w:p>
        </w:tc>
        <w:tc>
          <w:tcPr>
            <w:tcW w:w="5494" w:type="dxa"/>
          </w:tcPr>
          <w:p w:rsidR="001A0FFB" w:rsidRPr="001A0FFB" w:rsidRDefault="001A0FFB" w:rsidP="00450F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FFB" w:rsidTr="001A0FFB">
        <w:tc>
          <w:tcPr>
            <w:tcW w:w="5494" w:type="dxa"/>
          </w:tcPr>
          <w:p w:rsidR="001A0FFB" w:rsidRPr="00450FE2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маңызы</w:t>
            </w:r>
          </w:p>
        </w:tc>
        <w:tc>
          <w:tcPr>
            <w:tcW w:w="5494" w:type="dxa"/>
          </w:tcPr>
          <w:p w:rsidR="001A0FFB" w:rsidRDefault="001A0FFB" w:rsidP="001A0FFB">
            <w:pPr>
              <w:tabs>
                <w:tab w:val="center" w:pos="53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0FFB" w:rsidRPr="00242E7F" w:rsidRDefault="001A0FFB" w:rsidP="00242E7F">
      <w:pPr>
        <w:tabs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50FE2" w:rsidRPr="00450F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0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</w:t>
      </w:r>
      <w:r w:rsidR="00450FE2" w:rsidRPr="00450FE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50FE2" w:rsidRPr="00450FE2">
        <w:rPr>
          <w:rFonts w:ascii="Times New Roman" w:hAnsi="Times New Roman" w:cs="Times New Roman"/>
          <w:b/>
          <w:sz w:val="24"/>
          <w:szCs w:val="24"/>
        </w:rPr>
        <w:t>Барлы</w:t>
      </w:r>
      <w:proofErr w:type="spellEnd"/>
      <w:r w:rsidR="00450FE2" w:rsidRPr="00450F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  <w:r w:rsidR="006D076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D0762">
        <w:rPr>
          <w:rFonts w:ascii="Times New Roman" w:hAnsi="Times New Roman" w:cs="Times New Roman"/>
          <w:b/>
          <w:sz w:val="24"/>
          <w:szCs w:val="24"/>
        </w:rPr>
        <w:t>5</w:t>
      </w:r>
      <w:r w:rsidR="00450FE2" w:rsidRPr="00450F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ұпай</w:t>
      </w: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7"/>
        <w:gridCol w:w="1120"/>
        <w:gridCol w:w="6015"/>
        <w:gridCol w:w="1099"/>
      </w:tblGrid>
      <w:tr w:rsidR="001A0FFB" w:rsidTr="001A0FFB">
        <w:tc>
          <w:tcPr>
            <w:tcW w:w="2747" w:type="dxa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9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Бағалау критерийі</w:t>
            </w:r>
          </w:p>
        </w:tc>
        <w:tc>
          <w:tcPr>
            <w:tcW w:w="1127" w:type="dxa"/>
            <w:gridSpan w:val="2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87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879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15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9D3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1099" w:type="dxa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9D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4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1099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0FFB" w:rsidTr="001A0FFB">
        <w:tc>
          <w:tcPr>
            <w:tcW w:w="2747" w:type="dxa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иберализм», «консерватизм», «социализм», «марксизм», «ұлтшылдық» ұғымдарын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тарихи оқиғаларды ажырату үшін пайдаланады</w:t>
            </w:r>
          </w:p>
        </w:tc>
        <w:tc>
          <w:tcPr>
            <w:tcW w:w="1127" w:type="dxa"/>
            <w:gridSpan w:val="2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15" w:type="dxa"/>
          </w:tcPr>
          <w:p w:rsidR="001A0FFB" w:rsidRPr="005879D3" w:rsidRDefault="001A0FFB" w:rsidP="00374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«либерализм»  ұғымының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тарихи оқиғаларға қатысты 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ашып жазады;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«консерватизм» ұғым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тарихи оқиғаларға қатысты 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ашып жазады;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«социализм» ұғым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ының мәнін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тарихи оқиғаларға қатысты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ашып жазады;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«марксизм» ұғымының 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тарихи оқиғаларға қатысты 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ашып жазады;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Default="001A0FFB" w:rsidP="00374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«ұлтшылдық» ұғымының </w:t>
            </w:r>
            <w:r w:rsidRPr="00587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тарихи оқиғаларға қатысты ашып жазады.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40A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«Басыбайлы құқық», «декабристер», «халықшылдар», «жеке террор», «пролетариат диктатурасы» ұғымдарын қолдана отырып, Ресейдегі тар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ихи оқиғаларға сипаттама береді</w:t>
            </w:r>
          </w:p>
        </w:tc>
        <w:tc>
          <w:tcPr>
            <w:tcW w:w="1127" w:type="dxa"/>
            <w:gridSpan w:val="2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15" w:type="dxa"/>
          </w:tcPr>
          <w:p w:rsidR="001A0FFB" w:rsidRPr="004E442A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б</w:t>
            </w:r>
            <w:r w:rsidRPr="003A1B4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асыбайлы құқық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E4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қолданып, Ресейдегі тарихи оқиғаларды сипаттайды;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293B5A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B4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декабристер</w:t>
            </w:r>
            <w:r w:rsidRPr="0029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E4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қолданып, Ресейдегі тарихи оқиғаларды сипаттайды;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293B5A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B4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халықшылдар</w:t>
            </w:r>
            <w:r w:rsidRPr="0029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E4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қолданып, Ресейдегі тарихи оқиғаларды сипаттайды;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293B5A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B4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пролетариат диктатурасы</w:t>
            </w:r>
            <w:r w:rsidRPr="0029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E4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қолданып, Ресейдегі тарихи оқиғаларды сипаттайды;</w:t>
            </w:r>
          </w:p>
        </w:tc>
        <w:tc>
          <w:tcPr>
            <w:tcW w:w="1099" w:type="dxa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A0FFB" w:rsidTr="001A0FFB">
        <w:tc>
          <w:tcPr>
            <w:tcW w:w="2747" w:type="dxa"/>
            <w:vMerge w:val="restart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Шығыстың дәстүрлі қоғамында отаршылдық жаулап алудың  әсерін көрсетеді</w:t>
            </w:r>
          </w:p>
        </w:tc>
        <w:tc>
          <w:tcPr>
            <w:tcW w:w="1127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79D3">
              <w:rPr>
                <w:rFonts w:ascii="Times New Roman" w:hAnsi="Times New Roman" w:cs="Times New Roman"/>
                <w:sz w:val="24"/>
                <w:szCs w:val="24"/>
              </w:rPr>
              <w:t>өтерілі</w:t>
            </w:r>
            <w:proofErr w:type="gramStart"/>
            <w:r w:rsidRPr="005879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879D3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9D3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жазады</w:t>
            </w:r>
            <w:r w:rsidRPr="0058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көтеріліс нәтижесін жазады;</w:t>
            </w: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Үндістанда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 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өзгерісті жазады;</w:t>
            </w: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Үнді ұлттық қозғалысының жетекші күшін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жазады;</w:t>
            </w: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«свадеши», «</w:t>
            </w:r>
            <w:r w:rsidRPr="0058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свараджа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ұрандарының мәнін ашып жазады;</w:t>
            </w: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FB" w:rsidTr="001A0FFB">
        <w:tc>
          <w:tcPr>
            <w:tcW w:w="2747" w:type="dxa"/>
            <w:vMerge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</w:tcPr>
          <w:p w:rsidR="001A0FFB" w:rsidRPr="005879D3" w:rsidRDefault="001A0FFB" w:rsidP="00374B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8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арихи маңызы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сипаттайды.</w:t>
            </w: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FB" w:rsidTr="001A0FFB">
        <w:tc>
          <w:tcPr>
            <w:tcW w:w="2754" w:type="dxa"/>
            <w:gridSpan w:val="2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135" w:type="dxa"/>
            <w:gridSpan w:val="2"/>
          </w:tcPr>
          <w:p w:rsid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</w:tcPr>
          <w:p w:rsidR="001A0FFB" w:rsidRPr="001A0FFB" w:rsidRDefault="001A0FFB" w:rsidP="001A0FF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450FE2" w:rsidRPr="00450FE2" w:rsidRDefault="00450FE2" w:rsidP="001A0FFB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0FE2" w:rsidRPr="001A0FFB" w:rsidRDefault="00450FE2" w:rsidP="00450FE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50FE2" w:rsidRPr="001A0FFB" w:rsidSect="005413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B8A"/>
    <w:multiLevelType w:val="hybridMultilevel"/>
    <w:tmpl w:val="5214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67A4"/>
    <w:multiLevelType w:val="hybridMultilevel"/>
    <w:tmpl w:val="A1B63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436F7"/>
    <w:multiLevelType w:val="hybridMultilevel"/>
    <w:tmpl w:val="C7CA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210F6"/>
    <w:multiLevelType w:val="hybridMultilevel"/>
    <w:tmpl w:val="1CCC1E0E"/>
    <w:lvl w:ilvl="0" w:tplc="469C5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03A47"/>
    <w:multiLevelType w:val="hybridMultilevel"/>
    <w:tmpl w:val="DFC402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47"/>
    <w:rsid w:val="001A0FFB"/>
    <w:rsid w:val="00242E7F"/>
    <w:rsid w:val="003B4C90"/>
    <w:rsid w:val="003C6247"/>
    <w:rsid w:val="00450FE2"/>
    <w:rsid w:val="0054133B"/>
    <w:rsid w:val="006D0762"/>
    <w:rsid w:val="00D1641E"/>
    <w:rsid w:val="00E7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74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74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2021-02-28T06:39:00Z</dcterms:created>
  <dcterms:modified xsi:type="dcterms:W3CDTF">2021-02-28T07:40:00Z</dcterms:modified>
</cp:coreProperties>
</file>