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B" w:rsidRDefault="0071308B">
      <w:pPr>
        <w:rPr>
          <w:lang w:val="en-US"/>
        </w:rPr>
      </w:pPr>
      <w:r>
        <w:rPr>
          <w:rFonts w:ascii="Arial" w:hAnsi="Arial" w:cs="Arial"/>
          <w:noProof/>
          <w:color w:val="7AAC19"/>
          <w:lang w:eastAsia="ru-RU"/>
        </w:rPr>
        <w:drawing>
          <wp:inline distT="0" distB="0" distL="0" distR="0">
            <wp:extent cx="3115310" cy="3455670"/>
            <wp:effectExtent l="19050" t="0" r="8890" b="0"/>
            <wp:docPr id="1" name="Рисунок 1" descr="Файл:A1044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A1044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E43" w:rsidRPr="003A4E43" w:rsidRDefault="003A4E43">
      <w:r>
        <w:t xml:space="preserve"> Воспользуемся таблицей первообразных</w:t>
      </w:r>
    </w:p>
    <w:p w:rsidR="0071308B" w:rsidRPr="0071308B" w:rsidRDefault="0071308B" w:rsidP="0071308B">
      <w:pPr>
        <w:pStyle w:val="a5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dx=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1308B" w:rsidRPr="0071308B" w:rsidRDefault="0071308B" w:rsidP="0071308B">
      <w:pPr>
        <w:pStyle w:val="a5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-4x+5=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dx-4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xdx+5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1dx=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nary>
          </m:e>
        </m:nary>
        <m:r>
          <w:rPr>
            <w:rFonts w:ascii="Cambria Math" w:hAnsi="Cambria Math"/>
          </w:rPr>
          <m:t>-4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xdx+5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1dx=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nary>
          </m:e>
        </m:nary>
        <m:r>
          <w:rPr>
            <w:rFonts w:ascii="Cambria Math" w:hAnsi="Cambria Math"/>
          </w:rPr>
          <m:t>-4*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+5x=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</m:t>
        </m:r>
      </m:oMath>
    </w:p>
    <w:p w:rsidR="0071308B" w:rsidRPr="0071308B" w:rsidRDefault="0071308B" w:rsidP="0071308B">
      <w:pPr>
        <w:pStyle w:val="a5"/>
        <w:numPr>
          <w:ilvl w:val="0"/>
          <w:numId w:val="1"/>
        </w:numPr>
      </w:pPr>
      <m:oMath>
        <m:r>
          <w:rPr>
            <w:rFonts w:ascii="Cambria Math" w:hAnsi="Cambria Math"/>
          </w:rPr>
          <m:t>8x-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xdx-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nary>
          </m:e>
        </m:nary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1308B" w:rsidRPr="003A4E43" w:rsidRDefault="0071308B" w:rsidP="0071308B">
      <w:pPr>
        <w:pStyle w:val="a5"/>
        <w:numPr>
          <w:ilvl w:val="0"/>
          <w:numId w:val="1"/>
        </w:numPr>
      </w:pPr>
      <m:oMath>
        <m:r>
          <w:rPr>
            <w:rFonts w:ascii="Cambria Math" w:hAnsi="Cambria Math"/>
            <w:lang w:val="en-US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  <w:lang w:val="en-US"/>
          </w:rPr>
          <m:t>+2=</m:t>
        </m:r>
        <m:r>
          <w:rPr>
            <w:rFonts w:ascii="Cambria Math" w:eastAsiaTheme="minorEastAsia" w:hAnsi="Cambria Math"/>
            <w:lang w:val="en-US"/>
          </w:rPr>
          <m:t>3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dx+2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1dx=3</m:t>
            </m:r>
            <m:func>
              <m:func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func>
            <m:r>
              <w:rPr>
                <w:rFonts w:ascii="Cambria Math" w:eastAsiaTheme="minorEastAsia" w:hAnsi="Cambria Math"/>
                <w:lang w:val="en-US"/>
              </w:rPr>
              <m:t>+2x</m:t>
            </m:r>
          </m:e>
        </m:nary>
      </m:oMath>
    </w:p>
    <w:p w:rsidR="003A4E43" w:rsidRDefault="003A4E43" w:rsidP="0071308B">
      <w:pPr>
        <w:pStyle w:val="a5"/>
        <w:numPr>
          <w:ilvl w:val="0"/>
          <w:numId w:val="1"/>
        </w:numPr>
      </w:pPr>
      <m:oMath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dx=4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>dx=-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A33875" w:rsidRPr="003A4E43" w:rsidRDefault="00A33875">
      <w:pPr>
        <w:rPr>
          <w:lang w:val="en-US"/>
        </w:rPr>
      </w:pPr>
    </w:p>
    <w:sectPr w:rsidR="00A33875" w:rsidRPr="003A4E43" w:rsidSect="00A3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BF9"/>
    <w:multiLevelType w:val="hybridMultilevel"/>
    <w:tmpl w:val="3ACAD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308B"/>
    <w:rsid w:val="003A4E43"/>
    <w:rsid w:val="0071308B"/>
    <w:rsid w:val="00A3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08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130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mages/f/f9/A1044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2016-01-17T18:21:00Z</dcterms:created>
  <dcterms:modified xsi:type="dcterms:W3CDTF">2016-01-17T18:39:00Z</dcterms:modified>
</cp:coreProperties>
</file>