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563B9" w:rsidTr="007563B9">
        <w:tc>
          <w:tcPr>
            <w:tcW w:w="4672" w:type="dxa"/>
          </w:tcPr>
          <w:p w:rsidR="007563B9" w:rsidRPr="007563B9" w:rsidRDefault="007563B9" w:rsidP="007563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63B9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животное</w:t>
            </w:r>
          </w:p>
        </w:tc>
        <w:tc>
          <w:tcPr>
            <w:tcW w:w="4673" w:type="dxa"/>
          </w:tcPr>
          <w:p w:rsidR="007563B9" w:rsidRPr="007563B9" w:rsidRDefault="007563B9" w:rsidP="007563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63B9">
              <w:rPr>
                <w:rFonts w:ascii="Times New Roman" w:hAnsi="Times New Roman" w:cs="Times New Roman"/>
                <w:b/>
                <w:sz w:val="32"/>
                <w:szCs w:val="32"/>
              </w:rPr>
              <w:t>Потребность человека</w:t>
            </w:r>
          </w:p>
        </w:tc>
      </w:tr>
      <w:tr w:rsidR="007563B9" w:rsidTr="00791C2C">
        <w:trPr>
          <w:trHeight w:val="1771"/>
        </w:trPr>
        <w:tc>
          <w:tcPr>
            <w:tcW w:w="4672" w:type="dxa"/>
          </w:tcPr>
          <w:p w:rsidR="007563B9" w:rsidRPr="007563B9" w:rsidRDefault="007563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63B9">
              <w:rPr>
                <w:rFonts w:ascii="Times New Roman" w:hAnsi="Times New Roman" w:cs="Times New Roman"/>
                <w:sz w:val="32"/>
                <w:szCs w:val="32"/>
              </w:rPr>
              <w:t xml:space="preserve">Кошка/собака и </w:t>
            </w:r>
            <w:proofErr w:type="spellStart"/>
            <w:r w:rsidRPr="007563B9">
              <w:rPr>
                <w:rFonts w:ascii="Times New Roman" w:hAnsi="Times New Roman" w:cs="Times New Roman"/>
                <w:sz w:val="32"/>
                <w:szCs w:val="32"/>
              </w:rPr>
              <w:t>тд</w:t>
            </w:r>
            <w:proofErr w:type="spellEnd"/>
            <w:r w:rsidRPr="007563B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4673" w:type="dxa"/>
          </w:tcPr>
          <w:p w:rsidR="007563B9" w:rsidRPr="007563B9" w:rsidRDefault="007563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63B9">
              <w:rPr>
                <w:rFonts w:ascii="Times New Roman" w:hAnsi="Times New Roman" w:cs="Times New Roman"/>
                <w:b/>
                <w:sz w:val="32"/>
                <w:szCs w:val="32"/>
              </w:rPr>
              <w:t>Социальные</w:t>
            </w:r>
            <w:r w:rsidRPr="007563B9">
              <w:rPr>
                <w:rFonts w:ascii="Times New Roman" w:hAnsi="Times New Roman" w:cs="Times New Roman"/>
                <w:sz w:val="32"/>
                <w:szCs w:val="32"/>
              </w:rPr>
              <w:t xml:space="preserve"> ( потребность в общении, дружбе, заботе, любви)</w:t>
            </w:r>
          </w:p>
          <w:p w:rsidR="007563B9" w:rsidRPr="007563B9" w:rsidRDefault="007563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63B9">
              <w:rPr>
                <w:rFonts w:ascii="Times New Roman" w:hAnsi="Times New Roman" w:cs="Times New Roman"/>
                <w:b/>
                <w:sz w:val="32"/>
                <w:szCs w:val="32"/>
              </w:rPr>
              <w:t>Духовные</w:t>
            </w:r>
            <w:r w:rsidRPr="007563B9">
              <w:rPr>
                <w:rFonts w:ascii="Times New Roman" w:hAnsi="Times New Roman" w:cs="Times New Roman"/>
                <w:sz w:val="32"/>
                <w:szCs w:val="32"/>
              </w:rPr>
              <w:t xml:space="preserve"> (получение новых знаний – как ухаживать за животным, как его содержать и т.д.)</w:t>
            </w:r>
          </w:p>
          <w:p w:rsidR="007563B9" w:rsidRPr="007563B9" w:rsidRDefault="007563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63B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Биологические </w:t>
            </w:r>
            <w:r w:rsidRPr="007563B9">
              <w:rPr>
                <w:rFonts w:ascii="Times New Roman" w:hAnsi="Times New Roman" w:cs="Times New Roman"/>
                <w:sz w:val="32"/>
                <w:szCs w:val="32"/>
              </w:rPr>
              <w:t>( потребность в движении – выгул собаки)</w:t>
            </w:r>
          </w:p>
        </w:tc>
      </w:tr>
    </w:tbl>
    <w:p w:rsidR="00A11CB9" w:rsidRPr="007563B9" w:rsidRDefault="00A11CB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11CB9" w:rsidRPr="00756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B9"/>
    <w:rsid w:val="007563B9"/>
    <w:rsid w:val="00A1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B078"/>
  <w15:chartTrackingRefBased/>
  <w15:docId w15:val="{E62BA0EF-8CB5-4216-87C9-B55EED22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Юлия Алексеевна</dc:creator>
  <cp:keywords/>
  <dc:description/>
  <cp:lastModifiedBy>Лебедева Юлия Алексеевна</cp:lastModifiedBy>
  <cp:revision>1</cp:revision>
  <dcterms:created xsi:type="dcterms:W3CDTF">2021-09-14T05:34:00Z</dcterms:created>
  <dcterms:modified xsi:type="dcterms:W3CDTF">2021-09-14T05:41:00Z</dcterms:modified>
</cp:coreProperties>
</file>