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2D" w:rsidRDefault="009655CF">
      <w:r>
        <w:rPr>
          <w:rFonts w:ascii="Arial" w:hAnsi="Arial" w:cs="Arial"/>
          <w:color w:val="333333"/>
          <w:shd w:val="clear" w:color="auto" w:fill="FFFFFF"/>
        </w:rPr>
        <w:t xml:space="preserve">Дубровский Владимир был очень хороший человек... Он рос с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отцом без матери. Когда о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 xml:space="preserve">н был на службе ему пришла весть о болезне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отца. Владимир был встревожен так как этоо был единственный его родной 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человек..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. в болезне Старшего Дубровского был виновен  Троекуров... 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Когда отец дубровского умер и троекуров хотел забрать дом у владимира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появился план отомстить троекурову за отца прикрываясь учителем его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дочери марии. но увидев марию он влюбился и желание мести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пропало... Дубровский стал разбойником из-за троекурова то что тот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расскусил его.</w:t>
      </w:r>
    </w:p>
    <w:sectPr w:rsidR="00BB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C7"/>
    <w:rsid w:val="009655CF"/>
    <w:rsid w:val="00BB1C2D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2442-FE41-4E90-95E7-55A3C271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Софья</dc:creator>
  <cp:keywords/>
  <dc:description/>
  <cp:lastModifiedBy>Соня Софья</cp:lastModifiedBy>
  <cp:revision>3</cp:revision>
  <dcterms:created xsi:type="dcterms:W3CDTF">2015-12-24T11:17:00Z</dcterms:created>
  <dcterms:modified xsi:type="dcterms:W3CDTF">2015-12-24T11:18:00Z</dcterms:modified>
</cp:coreProperties>
</file>