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83" w:rsidRPr="00303483" w:rsidRDefault="00303483" w:rsidP="00303483">
      <w:pPr>
        <w:shd w:val="clear" w:color="auto" w:fill="FFFFFF"/>
        <w:spacing w:after="30" w:line="330" w:lineRule="atLeast"/>
        <w:outlineLvl w:val="0"/>
        <w:rPr>
          <w:rFonts w:ascii="Arial" w:hAnsi="Arial" w:cs="Arial"/>
          <w:b/>
          <w:bCs/>
          <w:color w:val="333333"/>
          <w:kern w:val="36"/>
          <w:sz w:val="27"/>
          <w:szCs w:val="27"/>
        </w:rPr>
      </w:pPr>
      <w:r w:rsidRPr="00303483">
        <w:rPr>
          <w:rFonts w:ascii="Arial" w:hAnsi="Arial" w:cs="Arial"/>
          <w:b/>
          <w:bCs/>
          <w:color w:val="333333"/>
          <w:kern w:val="36"/>
          <w:sz w:val="27"/>
          <w:szCs w:val="27"/>
        </w:rPr>
        <w:t>Дан доход, равный 10 д. ед., цена товара</w:t>
      </w:r>
      <w:proofErr w:type="gramStart"/>
      <w:r w:rsidRPr="00303483">
        <w:rPr>
          <w:rFonts w:ascii="Arial" w:hAnsi="Arial" w:cs="Arial"/>
          <w:b/>
          <w:bCs/>
          <w:color w:val="333333"/>
          <w:kern w:val="36"/>
          <w:sz w:val="27"/>
          <w:szCs w:val="27"/>
        </w:rPr>
        <w:t xml:space="preserve"> А</w:t>
      </w:r>
      <w:proofErr w:type="gramEnd"/>
      <w:r w:rsidRPr="00303483">
        <w:rPr>
          <w:rFonts w:ascii="Arial" w:hAnsi="Arial" w:cs="Arial"/>
          <w:b/>
          <w:bCs/>
          <w:color w:val="333333"/>
          <w:kern w:val="36"/>
          <w:sz w:val="27"/>
          <w:szCs w:val="27"/>
        </w:rPr>
        <w:t xml:space="preserve"> (PА) = 1 д. ед., цена товара В (PВ) = 2 д. ед., В таблице 9.1 приведены данные о количестве приобретаемых единиц</w:t>
      </w:r>
    </w:p>
    <w:p w:rsidR="005E38A0" w:rsidRDefault="00303483" w:rsidP="00303483">
      <w:pPr>
        <w:rPr>
          <w:rFonts w:ascii="Arial" w:hAnsi="Arial" w:cs="Arial"/>
          <w:color w:val="333333"/>
          <w:sz w:val="21"/>
        </w:rPr>
      </w:pPr>
      <w:r w:rsidRPr="00303483">
        <w:rPr>
          <w:rFonts w:ascii="Arial" w:hAnsi="Arial" w:cs="Arial"/>
          <w:color w:val="333333"/>
          <w:sz w:val="21"/>
        </w:rPr>
        <w:t xml:space="preserve">продуктов А и В и полезности в </w:t>
      </w:r>
      <w:proofErr w:type="spellStart"/>
      <w:r w:rsidRPr="00303483">
        <w:rPr>
          <w:rFonts w:ascii="Arial" w:hAnsi="Arial" w:cs="Arial"/>
          <w:color w:val="333333"/>
          <w:sz w:val="21"/>
        </w:rPr>
        <w:t>ютилях</w:t>
      </w:r>
      <w:proofErr w:type="spellEnd"/>
      <w:r w:rsidRPr="00303483">
        <w:rPr>
          <w:rFonts w:ascii="Arial" w:hAnsi="Arial" w:cs="Arial"/>
          <w:color w:val="333333"/>
          <w:sz w:val="21"/>
        </w:rPr>
        <w:t xml:space="preserve"> (МU) единицы продукта А и В.Определите максимальную полезность или состояние равновесия потребителя при данных условиях, используя правило максимизации </w:t>
      </w:r>
      <w:proofErr w:type="spellStart"/>
      <w:r w:rsidRPr="00303483">
        <w:rPr>
          <w:rFonts w:ascii="Arial" w:hAnsi="Arial" w:cs="Arial"/>
          <w:color w:val="333333"/>
          <w:sz w:val="21"/>
        </w:rPr>
        <w:t>полезности</w:t>
      </w:r>
      <w:proofErr w:type="gramStart"/>
      <w:r w:rsidRPr="00303483">
        <w:rPr>
          <w:rFonts w:ascii="Arial" w:hAnsi="Arial" w:cs="Arial"/>
          <w:color w:val="333333"/>
          <w:sz w:val="21"/>
        </w:rPr>
        <w:t>.Т</w:t>
      </w:r>
      <w:proofErr w:type="gramEnd"/>
      <w:r w:rsidRPr="00303483">
        <w:rPr>
          <w:rFonts w:ascii="Arial" w:hAnsi="Arial" w:cs="Arial"/>
          <w:color w:val="333333"/>
          <w:sz w:val="21"/>
        </w:rPr>
        <w:t>аблица</w:t>
      </w:r>
      <w:proofErr w:type="spellEnd"/>
      <w:r w:rsidRPr="00303483">
        <w:rPr>
          <w:rFonts w:ascii="Arial" w:hAnsi="Arial" w:cs="Arial"/>
          <w:color w:val="333333"/>
          <w:sz w:val="21"/>
        </w:rPr>
        <w:t xml:space="preserve"> ниже:</w:t>
      </w:r>
      <w:r w:rsidRPr="0030348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303483">
        <w:rPr>
          <w:rFonts w:ascii="Arial" w:hAnsi="Arial" w:cs="Arial"/>
          <w:color w:val="333333"/>
          <w:sz w:val="21"/>
        </w:rPr>
        <w:t>Ед. продукта 12345678</w:t>
      </w:r>
      <w:r w:rsidRPr="0030348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303483">
        <w:rPr>
          <w:rFonts w:ascii="Arial" w:hAnsi="Arial" w:cs="Arial"/>
          <w:color w:val="333333"/>
          <w:sz w:val="21"/>
        </w:rPr>
        <w:t>М</w:t>
      </w:r>
      <w:proofErr w:type="gramStart"/>
      <w:r w:rsidRPr="00303483">
        <w:rPr>
          <w:rFonts w:ascii="Arial" w:hAnsi="Arial" w:cs="Arial"/>
          <w:color w:val="333333"/>
          <w:sz w:val="21"/>
        </w:rPr>
        <w:t>U</w:t>
      </w:r>
      <w:proofErr w:type="gramEnd"/>
      <w:r w:rsidRPr="00303483">
        <w:rPr>
          <w:rFonts w:ascii="Arial" w:hAnsi="Arial" w:cs="Arial"/>
          <w:color w:val="333333"/>
          <w:sz w:val="21"/>
        </w:rPr>
        <w:t>А 10 8765433</w:t>
      </w:r>
      <w:r w:rsidRPr="0030348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303483">
        <w:rPr>
          <w:rFonts w:ascii="Arial" w:hAnsi="Arial" w:cs="Arial"/>
          <w:color w:val="333333"/>
          <w:sz w:val="21"/>
        </w:rPr>
        <w:t>МUА / РА</w:t>
      </w:r>
      <w:r w:rsidRPr="0030348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303483">
        <w:rPr>
          <w:rFonts w:ascii="Arial" w:hAnsi="Arial" w:cs="Arial"/>
          <w:color w:val="333333"/>
          <w:sz w:val="21"/>
        </w:rPr>
        <w:t xml:space="preserve">МUВ 24 20 18 16 12 6 4 </w:t>
      </w:r>
      <w:proofErr w:type="spellStart"/>
      <w:r w:rsidRPr="00303483">
        <w:rPr>
          <w:rFonts w:ascii="Arial" w:hAnsi="Arial" w:cs="Arial"/>
          <w:color w:val="333333"/>
          <w:sz w:val="21"/>
        </w:rPr>
        <w:t>4</w:t>
      </w:r>
      <w:proofErr w:type="spellEnd"/>
      <w:r w:rsidRPr="0030348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303483">
        <w:rPr>
          <w:rFonts w:ascii="Arial" w:hAnsi="Arial" w:cs="Arial"/>
          <w:color w:val="333333"/>
          <w:sz w:val="21"/>
        </w:rPr>
        <w:t>МUВ / РВ</w:t>
      </w:r>
    </w:p>
    <w:p w:rsidR="00303483" w:rsidRDefault="00303483" w:rsidP="00303483">
      <w:pPr>
        <w:rPr>
          <w:rFonts w:ascii="Arial" w:hAnsi="Arial" w:cs="Arial"/>
          <w:color w:val="333333"/>
          <w:sz w:val="21"/>
        </w:rPr>
      </w:pPr>
    </w:p>
    <w:tbl>
      <w:tblPr>
        <w:tblStyle w:val="a8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03483" w:rsidTr="00B77CA4">
        <w:tc>
          <w:tcPr>
            <w:tcW w:w="1367" w:type="dxa"/>
          </w:tcPr>
          <w:p w:rsidR="00303483" w:rsidRDefault="00303483" w:rsidP="00303483"/>
        </w:tc>
        <w:tc>
          <w:tcPr>
            <w:tcW w:w="4101" w:type="dxa"/>
            <w:gridSpan w:val="3"/>
          </w:tcPr>
          <w:p w:rsidR="00303483" w:rsidRDefault="00303483" w:rsidP="00303483">
            <w:r>
              <w:t>А</w:t>
            </w:r>
          </w:p>
        </w:tc>
        <w:tc>
          <w:tcPr>
            <w:tcW w:w="4103" w:type="dxa"/>
            <w:gridSpan w:val="3"/>
          </w:tcPr>
          <w:p w:rsidR="00303483" w:rsidRDefault="00303483" w:rsidP="00303483">
            <w:r>
              <w:t>В</w:t>
            </w:r>
          </w:p>
        </w:tc>
      </w:tr>
      <w:tr w:rsidR="00303483" w:rsidTr="00303483">
        <w:tc>
          <w:tcPr>
            <w:tcW w:w="1367" w:type="dxa"/>
          </w:tcPr>
          <w:p w:rsidR="00303483" w:rsidRDefault="00303483" w:rsidP="00303483">
            <w:r>
              <w:t>Объем</w:t>
            </w:r>
          </w:p>
        </w:tc>
        <w:tc>
          <w:tcPr>
            <w:tcW w:w="1367" w:type="dxa"/>
          </w:tcPr>
          <w:p w:rsidR="00303483" w:rsidRPr="00303483" w:rsidRDefault="00303483" w:rsidP="00303483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lang w:val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U</w:t>
            </w:r>
            <w:proofErr w:type="gramEnd"/>
          </w:p>
        </w:tc>
        <w:tc>
          <w:tcPr>
            <w:tcW w:w="1367" w:type="dxa"/>
          </w:tcPr>
          <w:p w:rsidR="00303483" w:rsidRPr="00303483" w:rsidRDefault="00303483" w:rsidP="00303483">
            <w:r>
              <w:t>М</w:t>
            </w:r>
            <w:r>
              <w:rPr>
                <w:lang w:val="en-US"/>
              </w:rPr>
              <w:t>U</w:t>
            </w:r>
            <w:r>
              <w:t>/</w:t>
            </w:r>
            <w:proofErr w:type="gramStart"/>
            <w:r>
              <w:t>Р</w:t>
            </w:r>
            <w:proofErr w:type="gramEnd"/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Default="00303483" w:rsidP="00303483">
            <w:r>
              <w:t>М</w:t>
            </w:r>
            <w:proofErr w:type="gramStart"/>
            <w:r>
              <w:rPr>
                <w:lang w:val="en-US"/>
              </w:rPr>
              <w:t>U</w:t>
            </w:r>
            <w:proofErr w:type="gramEnd"/>
          </w:p>
        </w:tc>
        <w:tc>
          <w:tcPr>
            <w:tcW w:w="1368" w:type="dxa"/>
          </w:tcPr>
          <w:p w:rsidR="00303483" w:rsidRDefault="00303483" w:rsidP="00303483">
            <w:r>
              <w:t>М</w:t>
            </w:r>
            <w:r>
              <w:rPr>
                <w:lang w:val="en-US"/>
              </w:rPr>
              <w:t>U</w:t>
            </w:r>
            <w:r>
              <w:t>/</w:t>
            </w:r>
            <w:proofErr w:type="gramStart"/>
            <w:r>
              <w:t>Р</w:t>
            </w:r>
            <w:proofErr w:type="gramEnd"/>
          </w:p>
        </w:tc>
      </w:tr>
      <w:tr w:rsidR="00303483" w:rsidTr="00303483">
        <w:tc>
          <w:tcPr>
            <w:tcW w:w="1367" w:type="dxa"/>
          </w:tcPr>
          <w:p w:rsidR="00303483" w:rsidRPr="00303483" w:rsidRDefault="00303483" w:rsidP="00303483">
            <w:pPr>
              <w:rPr>
                <w:color w:val="FF0000"/>
                <w:highlight w:val="yellow"/>
              </w:rPr>
            </w:pPr>
            <w:r w:rsidRPr="00303483">
              <w:rPr>
                <w:color w:val="FF0000"/>
                <w:highlight w:val="yellow"/>
              </w:rPr>
              <w:t>1</w:t>
            </w:r>
          </w:p>
        </w:tc>
        <w:tc>
          <w:tcPr>
            <w:tcW w:w="1367" w:type="dxa"/>
          </w:tcPr>
          <w:p w:rsidR="00303483" w:rsidRPr="00303483" w:rsidRDefault="00303483" w:rsidP="00303483">
            <w:pPr>
              <w:rPr>
                <w:color w:val="FF0000"/>
                <w:highlight w:val="yellow"/>
              </w:rPr>
            </w:pPr>
          </w:p>
        </w:tc>
        <w:tc>
          <w:tcPr>
            <w:tcW w:w="1367" w:type="dxa"/>
          </w:tcPr>
          <w:p w:rsidR="00303483" w:rsidRPr="00303483" w:rsidRDefault="00303483" w:rsidP="00303483">
            <w:pPr>
              <w:rPr>
                <w:color w:val="FF0000"/>
                <w:highlight w:val="yellow"/>
                <w:lang w:val="en-US"/>
              </w:rPr>
            </w:pPr>
            <w:r w:rsidRPr="00303483">
              <w:rPr>
                <w:color w:val="FF0000"/>
                <w:highlight w:val="yellow"/>
                <w:lang w:val="en-US"/>
              </w:rPr>
              <w:t>10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color w:val="FF0000"/>
                <w:highlight w:val="yellow"/>
                <w:lang w:val="en-US"/>
              </w:rPr>
            </w:pPr>
            <w:r w:rsidRPr="00303483">
              <w:rPr>
                <w:color w:val="FF0000"/>
                <w:highlight w:val="yellow"/>
                <w:lang w:val="en-US"/>
              </w:rPr>
              <w:t>10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368" w:type="dxa"/>
          </w:tcPr>
          <w:p w:rsidR="00303483" w:rsidRDefault="00303483" w:rsidP="00303483">
            <w:r>
              <w:t>12</w:t>
            </w:r>
          </w:p>
        </w:tc>
      </w:tr>
      <w:tr w:rsidR="00303483" w:rsidTr="00303483">
        <w:tc>
          <w:tcPr>
            <w:tcW w:w="1367" w:type="dxa"/>
          </w:tcPr>
          <w:p w:rsidR="00303483" w:rsidRPr="00303483" w:rsidRDefault="00303483" w:rsidP="00303483">
            <w:pPr>
              <w:rPr>
                <w:highlight w:val="yellow"/>
              </w:rPr>
            </w:pPr>
            <w:r w:rsidRPr="00303483">
              <w:rPr>
                <w:highlight w:val="yellow"/>
              </w:rPr>
              <w:t>2</w:t>
            </w:r>
          </w:p>
        </w:tc>
        <w:tc>
          <w:tcPr>
            <w:tcW w:w="1367" w:type="dxa"/>
          </w:tcPr>
          <w:p w:rsidR="00303483" w:rsidRPr="00303483" w:rsidRDefault="00303483" w:rsidP="00303483">
            <w:pPr>
              <w:rPr>
                <w:highlight w:val="yellow"/>
              </w:rPr>
            </w:pPr>
          </w:p>
        </w:tc>
        <w:tc>
          <w:tcPr>
            <w:tcW w:w="1367" w:type="dxa"/>
          </w:tcPr>
          <w:p w:rsidR="00303483" w:rsidRPr="00303483" w:rsidRDefault="00303483" w:rsidP="00303483">
            <w:pPr>
              <w:rPr>
                <w:highlight w:val="yellow"/>
                <w:lang w:val="en-US"/>
              </w:rPr>
            </w:pPr>
            <w:r w:rsidRPr="00303483">
              <w:rPr>
                <w:highlight w:val="yellow"/>
                <w:lang w:val="en-US"/>
              </w:rPr>
              <w:t>8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highlight w:val="yellow"/>
                <w:lang w:val="en-US"/>
              </w:rPr>
            </w:pPr>
            <w:r w:rsidRPr="00303483">
              <w:rPr>
                <w:highlight w:val="yellow"/>
                <w:lang w:val="en-US"/>
              </w:rPr>
              <w:t>8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68" w:type="dxa"/>
          </w:tcPr>
          <w:p w:rsidR="00303483" w:rsidRPr="00303483" w:rsidRDefault="00303483" w:rsidP="00303483">
            <w:pPr>
              <w:rPr>
                <w:highlight w:val="yellow"/>
              </w:rPr>
            </w:pPr>
            <w:r w:rsidRPr="00303483">
              <w:rPr>
                <w:highlight w:val="yellow"/>
              </w:rPr>
              <w:t>10</w:t>
            </w:r>
          </w:p>
        </w:tc>
      </w:tr>
      <w:tr w:rsidR="00303483" w:rsidTr="00303483">
        <w:tc>
          <w:tcPr>
            <w:tcW w:w="1367" w:type="dxa"/>
          </w:tcPr>
          <w:p w:rsidR="00303483" w:rsidRDefault="00303483" w:rsidP="00303483">
            <w:r>
              <w:t>3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7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68" w:type="dxa"/>
          </w:tcPr>
          <w:p w:rsidR="00303483" w:rsidRDefault="00303483" w:rsidP="00303483">
            <w:r>
              <w:t>9</w:t>
            </w:r>
          </w:p>
        </w:tc>
      </w:tr>
      <w:tr w:rsidR="00303483" w:rsidTr="00303483">
        <w:tc>
          <w:tcPr>
            <w:tcW w:w="1367" w:type="dxa"/>
          </w:tcPr>
          <w:p w:rsidR="00303483" w:rsidRDefault="00303483" w:rsidP="00303483">
            <w:r>
              <w:t>4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7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68" w:type="dxa"/>
          </w:tcPr>
          <w:p w:rsidR="00303483" w:rsidRDefault="00303483" w:rsidP="00303483">
            <w:r w:rsidRPr="00303483">
              <w:rPr>
                <w:highlight w:val="yellow"/>
              </w:rPr>
              <w:t>8</w:t>
            </w:r>
          </w:p>
        </w:tc>
      </w:tr>
      <w:tr w:rsidR="00303483" w:rsidTr="00303483">
        <w:tc>
          <w:tcPr>
            <w:tcW w:w="1367" w:type="dxa"/>
          </w:tcPr>
          <w:p w:rsidR="00303483" w:rsidRDefault="00303483" w:rsidP="00303483">
            <w:r>
              <w:t>5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7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68" w:type="dxa"/>
          </w:tcPr>
          <w:p w:rsidR="00303483" w:rsidRDefault="00303483" w:rsidP="00303483">
            <w:r>
              <w:t>6</w:t>
            </w:r>
          </w:p>
        </w:tc>
      </w:tr>
      <w:tr w:rsidR="00303483" w:rsidTr="00303483">
        <w:tc>
          <w:tcPr>
            <w:tcW w:w="1367" w:type="dxa"/>
          </w:tcPr>
          <w:p w:rsidR="00303483" w:rsidRDefault="00303483" w:rsidP="00303483">
            <w:r>
              <w:t>6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7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8" w:type="dxa"/>
          </w:tcPr>
          <w:p w:rsidR="00303483" w:rsidRDefault="00303483" w:rsidP="00303483">
            <w:r>
              <w:t>3</w:t>
            </w:r>
          </w:p>
        </w:tc>
      </w:tr>
      <w:tr w:rsidR="00303483" w:rsidTr="00303483">
        <w:tc>
          <w:tcPr>
            <w:tcW w:w="1367" w:type="dxa"/>
          </w:tcPr>
          <w:p w:rsidR="00303483" w:rsidRDefault="00303483" w:rsidP="00303483">
            <w:r>
              <w:t>7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7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8" w:type="dxa"/>
          </w:tcPr>
          <w:p w:rsidR="00303483" w:rsidRDefault="00303483" w:rsidP="00303483">
            <w:r>
              <w:t>2</w:t>
            </w:r>
          </w:p>
        </w:tc>
      </w:tr>
      <w:tr w:rsidR="00303483" w:rsidTr="00303483">
        <w:tc>
          <w:tcPr>
            <w:tcW w:w="1367" w:type="dxa"/>
          </w:tcPr>
          <w:p w:rsidR="00303483" w:rsidRDefault="00303483" w:rsidP="00303483">
            <w:r>
              <w:t>8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7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303483" w:rsidRPr="00303483" w:rsidRDefault="00303483" w:rsidP="007818D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303483" w:rsidRDefault="00303483" w:rsidP="00303483"/>
        </w:tc>
        <w:tc>
          <w:tcPr>
            <w:tcW w:w="1368" w:type="dxa"/>
          </w:tcPr>
          <w:p w:rsidR="00303483" w:rsidRPr="00303483" w:rsidRDefault="00303483" w:rsidP="0030348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8" w:type="dxa"/>
          </w:tcPr>
          <w:p w:rsidR="00303483" w:rsidRDefault="00303483" w:rsidP="00303483">
            <w:r>
              <w:t>2</w:t>
            </w:r>
          </w:p>
        </w:tc>
      </w:tr>
    </w:tbl>
    <w:p w:rsidR="00303483" w:rsidRDefault="00303483" w:rsidP="00303483"/>
    <w:p w:rsidR="00303483" w:rsidRDefault="00303483" w:rsidP="00303483">
      <w:r>
        <w:t xml:space="preserve">Если </w:t>
      </w:r>
      <w:r>
        <w:t>М</w:t>
      </w:r>
      <w:r>
        <w:rPr>
          <w:lang w:val="en-US"/>
        </w:rPr>
        <w:t>U</w:t>
      </w:r>
      <w:r>
        <w:t xml:space="preserve">/Р = 10, то доступна комбинация 1 единица А + 2 </w:t>
      </w:r>
      <w:proofErr w:type="spellStart"/>
      <w:r>
        <w:t>ед</w:t>
      </w:r>
      <w:proofErr w:type="spellEnd"/>
      <w:proofErr w:type="gramStart"/>
      <w:r>
        <w:t xml:space="preserve"> В</w:t>
      </w:r>
      <w:proofErr w:type="gramEnd"/>
      <w:r>
        <w:t>, расходы на эту комбинацию составят 1х1+2х2 = 5 руб.</w:t>
      </w:r>
    </w:p>
    <w:p w:rsidR="00303483" w:rsidRDefault="00303483" w:rsidP="00303483">
      <w:r>
        <w:t xml:space="preserve">Если </w:t>
      </w:r>
      <w:r>
        <w:t>М</w:t>
      </w:r>
      <w:r>
        <w:rPr>
          <w:lang w:val="en-US"/>
        </w:rPr>
        <w:t>U</w:t>
      </w:r>
      <w:r>
        <w:t xml:space="preserve">/Р = 8, то доступна комбинация 1 единицы А + 4 </w:t>
      </w:r>
      <w:proofErr w:type="spellStart"/>
      <w:r>
        <w:t>ед</w:t>
      </w:r>
      <w:proofErr w:type="spellEnd"/>
      <w:proofErr w:type="gramStart"/>
      <w:r>
        <w:t xml:space="preserve"> В</w:t>
      </w:r>
      <w:proofErr w:type="gramEnd"/>
      <w:r>
        <w:t>, расходы на эту комбинацию составят 2х1+4х2 = 10 руб. эта комбинация наилучшая, т.к. бюджет полностью использован</w:t>
      </w:r>
    </w:p>
    <w:p w:rsidR="00303483" w:rsidRPr="00303483" w:rsidRDefault="00303483" w:rsidP="00303483"/>
    <w:sectPr w:rsidR="00303483" w:rsidRPr="00303483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83"/>
    <w:rsid w:val="000D39F2"/>
    <w:rsid w:val="001B56DA"/>
    <w:rsid w:val="001D24C0"/>
    <w:rsid w:val="00303483"/>
    <w:rsid w:val="00471886"/>
    <w:rsid w:val="005672A9"/>
    <w:rsid w:val="005E38A0"/>
    <w:rsid w:val="007B4060"/>
    <w:rsid w:val="007F0F84"/>
    <w:rsid w:val="008E2639"/>
    <w:rsid w:val="00923748"/>
    <w:rsid w:val="00927719"/>
    <w:rsid w:val="00C34505"/>
    <w:rsid w:val="00D041D8"/>
    <w:rsid w:val="00D60B7D"/>
    <w:rsid w:val="00E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4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character" w:customStyle="1" w:styleId="mintquestioncontenttext">
    <w:name w:val="mint_question__content_text"/>
    <w:basedOn w:val="a0"/>
    <w:rsid w:val="00303483"/>
  </w:style>
  <w:style w:type="character" w:customStyle="1" w:styleId="apple-converted-space">
    <w:name w:val="apple-converted-space"/>
    <w:basedOn w:val="a0"/>
    <w:rsid w:val="00303483"/>
  </w:style>
  <w:style w:type="table" w:styleId="a8">
    <w:name w:val="Table Grid"/>
    <w:basedOn w:val="a1"/>
    <w:uiPriority w:val="59"/>
    <w:rsid w:val="00303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>Krokoz™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2015-10-05T04:11:00Z</dcterms:created>
  <dcterms:modified xsi:type="dcterms:W3CDTF">2015-10-05T04:17:00Z</dcterms:modified>
</cp:coreProperties>
</file>