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59F" w:rsidRPr="00D14E94" w:rsidRDefault="00D14E94" w:rsidP="00D14E94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28"/>
          <w:szCs w:val="28"/>
          <w:shd w:val="clear" w:color="auto" w:fill="FFFFFF"/>
        </w:rPr>
      </w:pPr>
      <w:r w:rsidRPr="00D14E94">
        <w:rPr>
          <w:rFonts w:ascii="Tahoma" w:hAnsi="Tahoma" w:cs="Tahoma"/>
          <w:color w:val="000000"/>
          <w:sz w:val="28"/>
          <w:szCs w:val="28"/>
          <w:shd w:val="clear" w:color="auto" w:fill="FFFFFF"/>
        </w:rPr>
        <w:t>Длина детали на чертеже, сделанном в масштабе 1: 5, равна 7,2 см. Чему будет равна длина этой детали на другом чертеже, сделанном в масштабе 1:3? в масштабе 2:1?</w:t>
      </w:r>
    </w:p>
    <w:p w:rsidR="00D14E94" w:rsidRDefault="00D14E94" w:rsidP="00D14E94">
      <w:pPr>
        <w:pStyle w:val="a3"/>
        <w:numPr>
          <w:ilvl w:val="0"/>
          <w:numId w:val="1"/>
        </w:numPr>
      </w:pPr>
      <w:r>
        <w:rPr>
          <w:rFonts w:ascii="Tahoma" w:hAnsi="Tahoma" w:cs="Tahoma"/>
          <w:color w:val="000000"/>
          <w:sz w:val="28"/>
          <w:szCs w:val="28"/>
          <w:shd w:val="clear" w:color="auto" w:fill="FFFFFF"/>
        </w:rPr>
        <w:t>Отрезок на местности длиной 3 км изображен на карте отрезком 6 см. Какова на карте длина отрезка, изображающего отрезок 10 км? Какой отрезок на местности изображает отрезок на карте длиной 1,8 см?</w:t>
      </w:r>
      <w:bookmarkStart w:id="0" w:name="_GoBack"/>
      <w:bookmarkEnd w:id="0"/>
    </w:p>
    <w:sectPr w:rsidR="00D14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AB7A0C"/>
    <w:multiLevelType w:val="hybridMultilevel"/>
    <w:tmpl w:val="3D3482F6"/>
    <w:lvl w:ilvl="0" w:tplc="D35CFA5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32F"/>
    <w:rsid w:val="004D059F"/>
    <w:rsid w:val="00D14E94"/>
    <w:rsid w:val="00E2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47CE5"/>
  <w15:chartTrackingRefBased/>
  <w15:docId w15:val="{CC6C2297-56DA-4106-985F-DC694A03D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>SPecialiST RePack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2020-04-16T09:33:00Z</dcterms:created>
  <dcterms:modified xsi:type="dcterms:W3CDTF">2020-04-16T09:34:00Z</dcterms:modified>
</cp:coreProperties>
</file>