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68F" w:rsidRPr="00DD668F" w:rsidRDefault="00DD668F">
      <w:pPr>
        <w:rPr>
          <w:b/>
        </w:rPr>
      </w:pPr>
      <w:bookmarkStart w:id="0" w:name="_GoBack"/>
      <w:r w:rsidRPr="00DD668F">
        <w:rPr>
          <w:b/>
        </w:rPr>
        <w:t>Генри:</w:t>
      </w:r>
    </w:p>
    <w:bookmarkEnd w:id="0"/>
    <w:p w:rsidR="00BA1894" w:rsidRDefault="00DD668F">
      <w:r>
        <w:t>Можешь погладить мою рубашку, мам?</w:t>
      </w:r>
    </w:p>
    <w:p w:rsidR="00DD668F" w:rsidRDefault="00DD668F">
      <w:r>
        <w:t>Верно. Но нам сказали, что мы должны быть одеты в официальный стиль, костюм и темные брюки или обычная рубашка. Важные гости придут с местного совета.</w:t>
      </w:r>
    </w:p>
    <w:p w:rsidR="00DD668F" w:rsidRDefault="00DD668F">
      <w:r>
        <w:t>Смотри, мам, ты знаешь, что я не в состоянии справиться с этим. И я действительно тороплюсь.</w:t>
      </w:r>
    </w:p>
    <w:p w:rsidR="00DD668F" w:rsidRDefault="00DD668F">
      <w:r>
        <w:t>Ты считаешь, что я должен сам погладить, не так ли?</w:t>
      </w:r>
    </w:p>
    <w:p w:rsidR="00DD668F" w:rsidRDefault="00DD668F">
      <w:r>
        <w:t>Хорошо, сделал, что дальше?</w:t>
      </w:r>
    </w:p>
    <w:p w:rsidR="00DD668F" w:rsidRDefault="00DD668F">
      <w:proofErr w:type="spellStart"/>
      <w:r>
        <w:t>Упс</w:t>
      </w:r>
      <w:proofErr w:type="spellEnd"/>
      <w:r>
        <w:t>, я налил слишком много. Это пролилось на мою рубашку!</w:t>
      </w:r>
    </w:p>
    <w:p w:rsidR="00DD668F" w:rsidRDefault="00DD668F">
      <w:r>
        <w:t>Эй, становится горячо! Моя рубашка не сгорит?</w:t>
      </w:r>
    </w:p>
    <w:p w:rsidR="00DD668F" w:rsidRDefault="00DD668F">
      <w:r>
        <w:t>Я предполагаю, что ты знала это??!</w:t>
      </w:r>
    </w:p>
    <w:p w:rsidR="00DD668F" w:rsidRDefault="00DD668F">
      <w:r>
        <w:t>Правильно, это хлопок. Что за звук?</w:t>
      </w:r>
    </w:p>
    <w:p w:rsidR="00DD668F" w:rsidRPr="00DD668F" w:rsidRDefault="00DD668F">
      <w:pPr>
        <w:rPr>
          <w:b/>
        </w:rPr>
      </w:pPr>
      <w:r w:rsidRPr="00DD668F">
        <w:rPr>
          <w:b/>
        </w:rPr>
        <w:t>Мать:</w:t>
      </w:r>
    </w:p>
    <w:p w:rsidR="00DD668F" w:rsidRDefault="00DD668F">
      <w:r>
        <w:t>Я тоже. У меня встреча и я не могу отложить ее.</w:t>
      </w:r>
    </w:p>
    <w:p w:rsidR="00DD668F" w:rsidRDefault="00DD668F">
      <w:r>
        <w:t>Не трать время, Генри.</w:t>
      </w:r>
    </w:p>
    <w:p w:rsidR="00DD668F" w:rsidRDefault="00DD668F">
      <w:r>
        <w:t>Точно. Достань гладильную доску и положи рубашку на нее.</w:t>
      </w:r>
    </w:p>
    <w:p w:rsidR="00DD668F" w:rsidRDefault="00DD668F">
      <w:r>
        <w:t>Это написано на этикетке.</w:t>
      </w:r>
    </w:p>
    <w:p w:rsidR="00DD668F" w:rsidRDefault="00DD668F">
      <w:r>
        <w:t>Нет, если ты отрегулируешь температуру к типу ткани из которой сделана рубашка.</w:t>
      </w:r>
    </w:p>
    <w:p w:rsidR="00DD668F" w:rsidRDefault="00DD668F">
      <w:r>
        <w:t>Твоя рубашка? Ты ничего не носил кроме рубашек и джемперов, насколько я знаю.</w:t>
      </w:r>
    </w:p>
    <w:p w:rsidR="00DD668F" w:rsidRDefault="00DD668F">
      <w:r>
        <w:t>Я вижу. Так в чем проблема? Ты не знаешь где утюг?</w:t>
      </w:r>
    </w:p>
    <w:p w:rsidR="00DD668F" w:rsidRDefault="00DD668F">
      <w:r>
        <w:t>Это пар. Утюг готов к использованию. Начинай.</w:t>
      </w:r>
    </w:p>
    <w:p w:rsidR="00DD668F" w:rsidRDefault="00DD668F">
      <w:r>
        <w:t>Налей немного воды в отверстие сверху утюга.</w:t>
      </w:r>
    </w:p>
    <w:p w:rsidR="00DD668F" w:rsidRDefault="00DD668F">
      <w:r>
        <w:t>Неважно. Вода чистая: это не испортит твою рубашку. Отключи утюг из розетки.</w:t>
      </w:r>
    </w:p>
    <w:sectPr w:rsidR="00DD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8F"/>
    <w:rsid w:val="00BA1894"/>
    <w:rsid w:val="00D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098E"/>
  <w15:chartTrackingRefBased/>
  <w15:docId w15:val="{F9AF891F-1510-4B18-9F7B-9D0B955B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Pavlov</dc:creator>
  <cp:keywords/>
  <dc:description/>
  <cp:lastModifiedBy>Vladislav Pavlov</cp:lastModifiedBy>
  <cp:revision>1</cp:revision>
  <dcterms:created xsi:type="dcterms:W3CDTF">2016-12-29T15:48:00Z</dcterms:created>
  <dcterms:modified xsi:type="dcterms:W3CDTF">2016-12-29T15:56:00Z</dcterms:modified>
</cp:coreProperties>
</file>