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B657F3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en-US"/>
        </w:rPr>
        <w:t>Present</w:t>
      </w:r>
      <w:r w:rsidRPr="00B657F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</w:t>
      </w:r>
      <w:r w:rsidRPr="00B657F3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en-US"/>
        </w:rPr>
        <w:t>Simple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Pr="00B657F3">
        <w:rPr>
          <w:rFonts w:ascii="Times New Roman" w:eastAsia="Calibri" w:hAnsi="Times New Roman" w:cs="Times New Roman"/>
          <w:sz w:val="24"/>
          <w:szCs w:val="24"/>
        </w:rPr>
        <w:t>- это простое настоящее время, обозначающее действие в самом широком смысле этого слова. Одна из самых распространенных и простых форм в английском языке для описания действий.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>Действия могут быть связаны с привычками, хобби, ежедневным событием вроде подъема по утрам или чем-то, что случается регулярно.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657F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Случай употребления:</w:t>
      </w:r>
    </w:p>
    <w:p w:rsidR="00B657F3" w:rsidRPr="00B657F3" w:rsidRDefault="00B657F3" w:rsidP="00B657F3">
      <w:pPr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>Регулярные, повторяющиеся действия:</w:t>
      </w:r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I often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go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to the park. </w:t>
      </w:r>
      <w:proofErr w:type="gram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 w:rsidRPr="00B657F3">
        <w:rPr>
          <w:rFonts w:ascii="Times New Roman" w:eastAsia="Calibri" w:hAnsi="Times New Roman" w:cs="Times New Roman"/>
          <w:sz w:val="24"/>
          <w:szCs w:val="24"/>
        </w:rPr>
        <w:t>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часто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хожу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парк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They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play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tennis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every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weekend</w:t>
      </w:r>
      <w:r w:rsidRPr="00B657F3">
        <w:rPr>
          <w:rFonts w:ascii="Times New Roman" w:eastAsia="Calibri" w:hAnsi="Times New Roman" w:cs="Times New Roman"/>
          <w:sz w:val="24"/>
          <w:szCs w:val="24"/>
        </w:rPr>
        <w:t>. - Каждые выходные они играют в теннис.</w:t>
      </w:r>
    </w:p>
    <w:p w:rsidR="00B657F3" w:rsidRPr="00B657F3" w:rsidRDefault="00B657F3" w:rsidP="00B657F3">
      <w:pPr>
        <w:numPr>
          <w:ilvl w:val="0"/>
          <w:numId w:val="2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>Действие в настоящем в широком смысле слова (не обязательно в момент речи):</w:t>
      </w:r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Jim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studies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French. </w:t>
      </w:r>
      <w:proofErr w:type="gram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 w:rsidRPr="00B657F3">
        <w:rPr>
          <w:rFonts w:ascii="Times New Roman" w:eastAsia="Calibri" w:hAnsi="Times New Roman" w:cs="Times New Roman"/>
          <w:sz w:val="24"/>
          <w:szCs w:val="24"/>
        </w:rPr>
        <w:t>Джим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изучает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французский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We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live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 Boston. </w:t>
      </w:r>
      <w:proofErr w:type="gram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 w:rsidRPr="00B657F3">
        <w:rPr>
          <w:rFonts w:ascii="Times New Roman" w:eastAsia="Calibri" w:hAnsi="Times New Roman" w:cs="Times New Roman"/>
          <w:sz w:val="24"/>
          <w:szCs w:val="24"/>
        </w:rPr>
        <w:t>Мы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живем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Бостоне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</w:p>
    <w:p w:rsidR="00B657F3" w:rsidRPr="00B657F3" w:rsidRDefault="00B657F3" w:rsidP="00B657F3">
      <w:pPr>
        <w:numPr>
          <w:ilvl w:val="0"/>
          <w:numId w:val="3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>Общеизвестные факты:</w:t>
      </w:r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The Earth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is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round. </w:t>
      </w:r>
      <w:proofErr w:type="gram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 w:rsidRPr="00B657F3">
        <w:rPr>
          <w:rFonts w:ascii="Times New Roman" w:eastAsia="Calibri" w:hAnsi="Times New Roman" w:cs="Times New Roman"/>
          <w:sz w:val="24"/>
          <w:szCs w:val="24"/>
        </w:rPr>
        <w:t>Земля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круглая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The Volga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is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longest river in Europe. </w:t>
      </w:r>
      <w:proofErr w:type="gram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Волга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самая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длинная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река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Европе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</w:p>
    <w:p w:rsidR="00B657F3" w:rsidRPr="00B657F3" w:rsidRDefault="00B657F3" w:rsidP="00B657F3">
      <w:pPr>
        <w:numPr>
          <w:ilvl w:val="0"/>
          <w:numId w:val="4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>Перечисление последовательности действий:</w:t>
      </w:r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We </w:t>
      </w:r>
      <w:proofErr w:type="spellStart"/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analyse</w:t>
      </w:r>
      <w:proofErr w:type="spellEnd"/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what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our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clients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may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need</w:t>
      </w:r>
      <w:r w:rsidRPr="00B657F3">
        <w:rPr>
          <w:rFonts w:ascii="Times New Roman" w:eastAsia="Calibri" w:hAnsi="Times New Roman" w:cs="Times New Roman"/>
          <w:sz w:val="24"/>
          <w:szCs w:val="24"/>
        </w:rPr>
        <w:t>,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develop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new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product</w:t>
      </w:r>
      <w:r w:rsidRPr="00B657F3">
        <w:rPr>
          <w:rFonts w:ascii="Times New Roman" w:eastAsia="Calibri" w:hAnsi="Times New Roman" w:cs="Times New Roman"/>
          <w:sz w:val="24"/>
          <w:szCs w:val="24"/>
        </w:rPr>
        <w:t>,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produce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sample</w:t>
      </w:r>
      <w:r w:rsidRPr="00B657F3">
        <w:rPr>
          <w:rFonts w:ascii="Times New Roman" w:eastAsia="Calibri" w:hAnsi="Times New Roman" w:cs="Times New Roman"/>
          <w:sz w:val="24"/>
          <w:szCs w:val="24"/>
        </w:rPr>
        <w:t>,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improve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it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and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sell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it</w:t>
      </w:r>
      <w:r w:rsidRPr="00B657F3">
        <w:rPr>
          <w:rFonts w:ascii="Times New Roman" w:eastAsia="Calibri" w:hAnsi="Times New Roman" w:cs="Times New Roman"/>
          <w:sz w:val="24"/>
          <w:szCs w:val="24"/>
        </w:rPr>
        <w:t>. - Мы анализируем, что может понадобиться нашим клиентам, разрабатываем новый продукт, изготавливаем образец, дорабатываем его и продаем.</w:t>
      </w:r>
    </w:p>
    <w:p w:rsidR="00B657F3" w:rsidRPr="00B657F3" w:rsidRDefault="00B657F3" w:rsidP="00B657F3">
      <w:pPr>
        <w:numPr>
          <w:ilvl w:val="0"/>
          <w:numId w:val="5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>Некоторые случаи указания на будущее время (если имеется в виду некое расписание или план действий, а также в придаточных предложениях времени и условия):</w:t>
      </w:r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The airplane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takes off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 at 2.30 p.m. - </w:t>
      </w:r>
      <w:r w:rsidRPr="00B657F3">
        <w:rPr>
          <w:rFonts w:ascii="Times New Roman" w:eastAsia="Calibri" w:hAnsi="Times New Roman" w:cs="Times New Roman"/>
          <w:sz w:val="24"/>
          <w:szCs w:val="24"/>
        </w:rPr>
        <w:t>Самолет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взлетает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14:30.</w:t>
      </w:r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When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you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see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big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green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house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turn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left</w:t>
      </w:r>
      <w:r w:rsidRPr="00B657F3">
        <w:rPr>
          <w:rFonts w:ascii="Times New Roman" w:eastAsia="Calibri" w:hAnsi="Times New Roman" w:cs="Times New Roman"/>
          <w:sz w:val="24"/>
          <w:szCs w:val="24"/>
        </w:rPr>
        <w:t>. - Когда вы увидите большой зеленый дом, поверните налево.</w:t>
      </w:r>
    </w:p>
    <w:p w:rsidR="00B657F3" w:rsidRPr="00B657F3" w:rsidRDefault="00B657F3" w:rsidP="00B657F3">
      <w:pPr>
        <w:numPr>
          <w:ilvl w:val="0"/>
          <w:numId w:val="6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>Некоторые случаи указания на прошедшее время (в заголовках газет, при пересказе историй):</w:t>
      </w:r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Airplane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> </w:t>
      </w:r>
      <w:proofErr w:type="spellStart"/>
      <w:r w:rsidRPr="00B657F3">
        <w:rPr>
          <w:rFonts w:ascii="Times New Roman" w:eastAsia="Calibri" w:hAnsi="Times New Roman" w:cs="Times New Roman"/>
          <w:b/>
          <w:bCs/>
          <w:sz w:val="24"/>
          <w:szCs w:val="24"/>
        </w:rPr>
        <w:t>crashes</w:t>
      </w:r>
      <w:proofErr w:type="spellEnd"/>
      <w:r w:rsidRPr="00B657F3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in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Pakistan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>. - В Пакистане разбился самолет.</w:t>
      </w:r>
    </w:p>
    <w:p w:rsidR="00B657F3" w:rsidRPr="00B657F3" w:rsidRDefault="00B657F3" w:rsidP="00B657F3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I met Lenny last week. He </w:t>
      </w:r>
      <w:r w:rsidRPr="00B657F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comes 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to me and says, “Hello, mister!” - </w:t>
      </w:r>
      <w:r w:rsidRPr="00B657F3">
        <w:rPr>
          <w:rFonts w:ascii="Times New Roman" w:eastAsia="Calibri" w:hAnsi="Times New Roman" w:cs="Times New Roman"/>
          <w:sz w:val="24"/>
          <w:szCs w:val="24"/>
        </w:rPr>
        <w:t>На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прошлой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неделе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встретил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Ленни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Подходит ко мне и говорит: «Здорово, мистер</w:t>
      </w:r>
      <w:proofErr w:type="gramStart"/>
      <w:r w:rsidRPr="00B657F3">
        <w:rPr>
          <w:rFonts w:ascii="Times New Roman" w:eastAsia="Calibri" w:hAnsi="Times New Roman" w:cs="Times New Roman"/>
          <w:sz w:val="24"/>
          <w:szCs w:val="24"/>
        </w:rPr>
        <w:t>!»</w:t>
      </w:r>
      <w:proofErr w:type="gramEnd"/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657F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Слова-маркёры: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Always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(всегда):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always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brush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my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teeth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in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morning</w:t>
      </w: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– Я всегда чищу зубы утром.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Often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часто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We often go fishing with my father in summer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Мы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часто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ходим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на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рыбалку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с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отцом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летом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Usually 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обычно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He usually has a cup of black coffee for breakfast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Обычно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он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выпивает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чашку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чёрного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кофе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на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завтрак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Sometimes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иногда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Sometimes they go for a wall late at night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Иногда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они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выходят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на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прогулку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поздно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ночью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Regularly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постоянно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She regularly polishes her shoes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Она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постоянно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чистит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свои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туфли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Seldom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изредка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She seldom goes shopping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Она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изредка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ходит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за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покупками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Never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никогда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I never open the window in the evening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никогда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не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открываю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окно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вечером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From time to time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время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от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времени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From time to time they travel to Europe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Время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времени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они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путешествуют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Европу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Rarely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редко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He rarely gets up early in the morning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Он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редко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встаёт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рано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утром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Every day/week/month/ year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каждый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день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/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неделю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/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месяц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/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год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Every year my family goes to the sea in summer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Каждый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год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летом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моя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семья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отправляется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к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морю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On Mondays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по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понедельникам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On Mondays my brother has English lessons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понедельникам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мой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брат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занимается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английским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At the weekend/ at weekends (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на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выходных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/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по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b/>
          <w:sz w:val="24"/>
          <w:szCs w:val="24"/>
        </w:rPr>
        <w:t>выходным</w:t>
      </w:r>
      <w:r w:rsidRPr="00B657F3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At the weekend we go to the cinema – </w:t>
      </w:r>
      <w:r w:rsidRPr="00B657F3">
        <w:rPr>
          <w:rFonts w:ascii="Times New Roman" w:eastAsia="Calibri" w:hAnsi="Times New Roman" w:cs="Times New Roman"/>
          <w:sz w:val="24"/>
          <w:szCs w:val="24"/>
        </w:rPr>
        <w:t>На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выходных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мы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ходим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в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657F3">
        <w:rPr>
          <w:rFonts w:ascii="Times New Roman" w:eastAsia="Calibri" w:hAnsi="Times New Roman" w:cs="Times New Roman"/>
          <w:sz w:val="24"/>
          <w:szCs w:val="24"/>
        </w:rPr>
        <w:t>кино</w:t>
      </w: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B657F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Спряжение глаголов</w:t>
      </w:r>
    </w:p>
    <w:p w:rsidR="00B657F3" w:rsidRPr="00B657F3" w:rsidRDefault="00B657F3" w:rsidP="00B657F3">
      <w:pPr>
        <w:spacing w:after="160" w:line="259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879A151" wp14:editId="0D2E6A9C">
            <wp:extent cx="4296523" cy="204787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5203" t="15400" r="34278" b="43263"/>
                    <a:stretch/>
                  </pic:blipFill>
                  <pic:spPr bwMode="auto">
                    <a:xfrm>
                      <a:off x="0" y="0"/>
                      <a:ext cx="4301527" cy="2050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Для образования утвердительной формы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Present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Simple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не требуются вспомогательные глаголы. Для лиц I,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you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единственного числа и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we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you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they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множественного числа, формы глагола в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Present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Sim­ple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совпадают с инфинитивной формой. Это касается как правильных, так и неправильных глаголов.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>Только в 3‑м лице единственного числа (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he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she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it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) к глаголу добавляется окончание − s или –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es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>. Произносятся эти окончания как [s], [z] или [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iz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>]. Например: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I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make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[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meɪk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] —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he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makes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[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meɪks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>]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I sing [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sɪŋ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] —he sings [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sɪŋz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]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I rise [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raɪz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] — he rises [ˈ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raɪzɪz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]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Вопросительная форма образуется при помощи вспомогательного глагола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, за исключением модальных глаголов и глаголов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be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have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. Но об этих исключениях поговорим чуть позже. Итак, вспомогательный глагол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употребляется в формах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does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(для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he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she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it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>), согласовываясь в лице и числе с подлежащим, а основной глагол во всех лицах имеет форму инфинитива.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Для образования вопросительной формы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Present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Simple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вспомогательный глагол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does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>) ставится на первое место перед подлежащим, а за подлежащим следует основной глагол в инфинитивной форме.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Отрицательная форма также образуется при помощи вспомогательного глагола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does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), но в сочетании с отрицательной частицей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not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. Итак, на первом месте ставится подлежащее, далее вспомогательный глагол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does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) + отрицательная частица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not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>, и основной глагол в инфинитивной форме.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Вспомогательный глагол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does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 xml:space="preserve">) обычно сливается в одно слово с частицей 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</w:rPr>
        <w:t>not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do</w:t>
      </w:r>
      <w:proofErr w:type="gramEnd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not − don’t [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dəʊnt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]</w:t>
      </w:r>
    </w:p>
    <w:p w:rsidR="00B657F3" w:rsidRPr="00B657F3" w:rsidRDefault="00B657F3" w:rsidP="00B657F3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does</w:t>
      </w:r>
      <w:proofErr w:type="gramEnd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not − does­n’t [</w:t>
      </w:r>
      <w:proofErr w:type="spellStart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dʌznt</w:t>
      </w:r>
      <w:proofErr w:type="spellEnd"/>
      <w:r w:rsidRPr="00B657F3">
        <w:rPr>
          <w:rFonts w:ascii="Times New Roman" w:eastAsia="Calibri" w:hAnsi="Times New Roman" w:cs="Times New Roman"/>
          <w:sz w:val="24"/>
          <w:szCs w:val="24"/>
          <w:lang w:val="en-US"/>
        </w:rPr>
        <w:t>]</w:t>
      </w:r>
    </w:p>
    <w:p w:rsidR="009B2C1D" w:rsidRPr="00B657F3" w:rsidRDefault="00770E69">
      <w:pPr>
        <w:rPr>
          <w:lang w:val="en-US"/>
        </w:rPr>
      </w:pPr>
    </w:p>
    <w:sectPr w:rsidR="009B2C1D" w:rsidRPr="00B65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4BD"/>
    <w:multiLevelType w:val="multilevel"/>
    <w:tmpl w:val="2E389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2D7847"/>
    <w:multiLevelType w:val="multilevel"/>
    <w:tmpl w:val="1228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A6392F"/>
    <w:multiLevelType w:val="multilevel"/>
    <w:tmpl w:val="14684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B1798A"/>
    <w:multiLevelType w:val="multilevel"/>
    <w:tmpl w:val="D5FA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D45EBB"/>
    <w:multiLevelType w:val="multilevel"/>
    <w:tmpl w:val="F6FC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8560EF"/>
    <w:multiLevelType w:val="multilevel"/>
    <w:tmpl w:val="0E8C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F3"/>
    <w:rsid w:val="005F581A"/>
    <w:rsid w:val="00770E69"/>
    <w:rsid w:val="008201C4"/>
    <w:rsid w:val="00B6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7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7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2021-08-19T14:36:00Z</dcterms:created>
  <dcterms:modified xsi:type="dcterms:W3CDTF">2021-08-19T14:37:00Z</dcterms:modified>
</cp:coreProperties>
</file>