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68" w:rsidRDefault="00F74D68" w:rsidP="00F74D68">
      <w:pPr>
        <w:tabs>
          <w:tab w:val="left" w:pos="930"/>
        </w:tabs>
        <w:rPr>
          <w:rFonts w:eastAsia="Times New Roman" w:cs="Times New Roman"/>
          <w:szCs w:val="24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В равнобедренном треугольнике медиана - это высота и биссектриса</w:t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ч</w:t>
      </w:r>
      <w:proofErr w:type="gram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тобы найти высоту возьмем формулу Пифагора 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h</m:t>
            </m:r>
          </m:e>
          <m:sup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Cs w:val="24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b</m:t>
                </m:r>
              </m:num>
              <m:den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Cs w:val="24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2</m:t>
            </m:r>
          </m:sup>
        </m:sSup>
      </m:oMath>
      <w:r w:rsidRPr="00F74D68">
        <w:rPr>
          <w:rFonts w:ascii="Helvetica" w:eastAsiaTheme="minorEastAsia" w:hAnsi="Helvetica" w:cs="Helvetica"/>
          <w:szCs w:val="24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отсюда </w:t>
      </w:r>
      <m:oMath>
        <m:r>
          <w:rPr>
            <w:rFonts w:ascii="Cambria Math" w:eastAsia="Times New Roman" w:hAnsi="Cambria Math" w:cs="Times New Roman"/>
            <w:szCs w:val="24"/>
          </w:rPr>
          <m:t>h</m:t>
        </m:r>
        <m:r>
          <w:rPr>
            <w:rFonts w:ascii="Cambria Math" w:eastAsia="Times New Roman" w:hAnsi="Cambria Math" w:cs="Times New Roman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(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2</m:t>
                </m:r>
              </m:sup>
            </m:sSup>
          </m:e>
        </m:rad>
      </m:oMath>
    </w:p>
    <w:p w:rsidR="0039767B" w:rsidRDefault="00F74D68" w:rsidP="00F74D68">
      <w:pPr>
        <w:tabs>
          <w:tab w:val="left" w:pos="930"/>
        </w:tabs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szCs w:val="24"/>
        </w:rPr>
        <w:t xml:space="preserve">Тогда площадь будет равна </w:t>
      </w:r>
      <m:oMath>
        <m:r>
          <w:rPr>
            <w:rFonts w:ascii="Cambria Math" w:eastAsia="Times New Roman" w:hAnsi="Cambria Math" w:cs="Times New Roman"/>
            <w:szCs w:val="24"/>
            <w:lang w:val="en-US"/>
          </w:rPr>
          <m:t>S</m:t>
        </m:r>
        <m:r>
          <w:rPr>
            <w:rFonts w:ascii="Cambria Math" w:eastAsia="Times New Roman" w:hAnsi="Cambria Math" w:cs="Times New Roman"/>
            <w:szCs w:val="24"/>
          </w:rPr>
          <m:t>=</m:t>
        </m:r>
        <m:r>
          <w:rPr>
            <w:rFonts w:ascii="Cambria Math" w:eastAsia="Times New Roman" w:hAnsi="Cambria Math" w:cs="Times New Roman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4"/>
              </w:rPr>
              <m:t xml:space="preserve">b- 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eastAsia="Times New Roman" w:hAnsi="Cambria Math" w:cs="Times New Roman"/>
                <w:szCs w:val="24"/>
              </w:rPr>
              <m:t>2</m:t>
            </m:r>
          </m:den>
        </m:f>
      </m:oMath>
    </w:p>
    <w:p w:rsidR="00F74D68" w:rsidRPr="00F74D68" w:rsidRDefault="00F74D68" w:rsidP="00F74D68">
      <w:pPr>
        <w:tabs>
          <w:tab w:val="left" w:pos="930"/>
        </w:tabs>
        <w:rPr>
          <w:rFonts w:eastAsia="Times New Roman" w:cs="Times New Roman"/>
          <w:szCs w:val="24"/>
          <w:vertAlign w:val="superscript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После подсчета получится 60см</w:t>
      </w:r>
      <w:r>
        <w:rPr>
          <w:rFonts w:eastAsia="Times New Roman" w:cs="Times New Roman"/>
          <w:szCs w:val="24"/>
          <w:vertAlign w:val="superscript"/>
          <w:lang w:eastAsia="ru-RU"/>
        </w:rPr>
        <w:t>2</w:t>
      </w:r>
    </w:p>
    <w:sectPr w:rsidR="00F74D68" w:rsidRPr="00F74D68" w:rsidSect="0039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D68"/>
    <w:rsid w:val="0039767B"/>
    <w:rsid w:val="00CA3AE7"/>
    <w:rsid w:val="00F7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D6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74D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2014-01-28T14:55:00Z</dcterms:created>
  <dcterms:modified xsi:type="dcterms:W3CDTF">2014-01-28T15:01:00Z</dcterms:modified>
</cp:coreProperties>
</file>