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Name:  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Kulik Darina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Class:  ____5-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 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the words and expressions in the box to complete the sentences. There are three extra words or expressions.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3" w:sz="4" w:val="single"/>
          <w:left w:color="000000" w:space="5" w:sz="4" w:val="single"/>
          <w:bottom w:color="000000" w:space="5" w:sz="4" w:val="single"/>
          <w:right w:color="000000" w:space="5" w:sz="4" w:val="single"/>
          <w:between w:space="0" w:sz="0" w:val="nil"/>
        </w:pBdr>
        <w:shd w:fill="auto" w:val="clear"/>
        <w:spacing w:after="60" w:before="0" w:line="240" w:lineRule="auto"/>
        <w:ind w:left="113" w:right="1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awesome     bored     in the afternoon     </w:t>
        <w:br w:type="textWrapping"/>
        <w:t xml:space="preserve">in the evening     guinea pig     guy     never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often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    relaxed     sometimes     tortoise     worried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entury" w:cs="Century" w:eastAsia="Century" w:hAnsi="Century"/>
          <w:b w:val="0"/>
          <w:i w:val="1"/>
          <w:smallCaps w:val="0"/>
          <w:strike w:val="0"/>
          <w:color w:val="404040"/>
          <w:sz w:val="20"/>
          <w:szCs w:val="20"/>
          <w:u w:val="single"/>
          <w:shd w:fill="auto" w:val="clear"/>
          <w:vertAlign w:val="baseline"/>
          <w:rtl w:val="0"/>
        </w:rPr>
        <w:t xml:space="preserve">often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go to the cinema – I go three times a week.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Listen to this music – it’s __tor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toise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really like Mike – he’s a great 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sometimes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Most people have dinner at six o’clock ________________.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I’m ________________ – this film isn’t interesting.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Gregory’s ________________ walks very slowly and eats plants.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Hans ________________ goes shopping with his friends – he hates it.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I’ve got a really difficult Maths exam tomorrow, so I feel very ________________ about it.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________________ do my homework on Saturdays, but usually I do it on Sundays.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/8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 Choose A, B or C to correctly complete the sentences.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Lauren ____ in a café every Saturday morning.</w:t>
        <w:br w:type="textWrapping"/>
        <w:t xml:space="preserve">A works</w:t>
        <w:tab/>
        <w:t xml:space="preserve">       </w:t>
        <w:tab/>
        <w:tab/>
        <w:t xml:space="preserve">B does</w:t>
        <w:tab/>
        <w:tab/>
        <w:t xml:space="preserve">     </w:t>
        <w:tab/>
        <w:t xml:space="preserve">C lives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165100</wp:posOffset>
                </wp:positionV>
                <wp:extent cx="801370" cy="1803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50078" y="3694593"/>
                          <a:ext cx="791845" cy="170815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165100</wp:posOffset>
                </wp:positionV>
                <wp:extent cx="801370" cy="18034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Ursula ____ to the radio every morning.</w:t>
        <w:br w:type="textWrapping"/>
        <w:t xml:space="preserve">A watches</w:t>
        <w:tab/>
        <w:tab/>
        <w:tab/>
        <w:t xml:space="preserve">B chats</w:t>
        <w:tab/>
        <w:t xml:space="preserve">     </w:t>
        <w:tab/>
        <w:t xml:space="preserve">    </w:t>
        <w:tab/>
        <w:t xml:space="preserve">C listens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grandad ____ breakfast in bed every day.</w:t>
        <w:br w:type="textWrapping"/>
        <w:t xml:space="preserve">A falls</w:t>
        <w:tab/>
        <w:tab/>
        <w:tab/>
        <w:t xml:space="preserve">B has</w:t>
        <w:tab/>
        <w:tab/>
        <w:t xml:space="preserve">     </w:t>
        <w:tab/>
        <w:t xml:space="preserve">C goes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Anders and Gil quite often ____ cards with their friends – they love it!</w:t>
        <w:br w:type="textWrapping"/>
        <w:t xml:space="preserve">A play</w:t>
        <w:tab/>
        <w:tab/>
        <w:tab/>
        <w:t xml:space="preserve">B do</w:t>
        <w:tab/>
        <w:tab/>
        <w:t xml:space="preserve">     </w:t>
        <w:tab/>
        <w:t xml:space="preserve">C take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____ and do my homework for an hour after school every day.</w:t>
        <w:br w:type="textWrapping"/>
        <w:t xml:space="preserve">A make</w:t>
        <w:tab/>
        <w:tab/>
        <w:tab/>
        <w:t xml:space="preserve">B get up</w:t>
        <w:tab/>
        <w:t xml:space="preserve">     </w:t>
        <w:tab/>
        <w:tab/>
        <w:t xml:space="preserve">C study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Laura ____ every day – she goes running in the park.</w:t>
        <w:br w:type="textWrapping"/>
        <w:t xml:space="preserve">A works</w:t>
        <w:tab/>
        <w:tab/>
        <w:tab/>
        <w:t xml:space="preserve">B exercises</w:t>
        <w:tab/>
        <w:t xml:space="preserve">     </w:t>
        <w:tab/>
        <w:t xml:space="preserve">C shouts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Luke ____ the internet in the evening before he goes to bed.</w:t>
        <w:br w:type="textWrapping"/>
        <w:t xml:space="preserve">A browses</w:t>
        <w:tab/>
        <w:tab/>
        <w:t xml:space="preserve">B prefers</w:t>
        <w:tab/>
        <w:t xml:space="preserve">     </w:t>
        <w:tab/>
        <w:t xml:space="preserve">C relaxes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parents sometimes ask me and my brother to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 them ____ the housework.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make</w:t>
        <w:tab/>
        <w:tab/>
        <w:tab/>
        <w:t xml:space="preserve">B do</w:t>
        <w:tab/>
        <w:tab/>
        <w:t xml:space="preserve">     </w:t>
        <w:tab/>
        <w:t xml:space="preserve">C check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/7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  </w:t>
        <w:tab/>
        <w:t xml:space="preserve">Complete the sentences with the correct form of the verb in brackets. They can be positive (+), negative (-) or a question (?). You need to add extra words for questions 6–8.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Danny’s mum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0"/>
          <w:szCs w:val="20"/>
          <w:u w:val="single"/>
          <w:shd w:fill="auto" w:val="clear"/>
          <w:vertAlign w:val="baseline"/>
          <w:rtl w:val="0"/>
        </w:rPr>
        <w:t xml:space="preserve">makes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(make) bread every weekend.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Katriona _______________________ (meet) her friends every weekend.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time _______________________ </w:t>
        <w:br w:type="textWrapping"/>
        <w:t xml:space="preserve">(you wake up) on Saturdays?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Carlos _______________________ (like) omelette.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David usually _______________________ (finish) work at 6 p.m.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parents _______________________ (listen) to the radio in the morning.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 </w:t>
        <w:br w:type="textWrapping"/>
        <w:t xml:space="preserve">(your dad watch TV) … the evening?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Esther _______________________________ </w:t>
        <w:br w:type="textWrapping"/>
        <w:t xml:space="preserve">(play with her dog) … the morning.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300" w:lineRule="auto"/>
        <w:ind w:left="284" w:right="0" w:hanging="261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_______________________________ </w:t>
        <w:br w:type="textWrapping"/>
        <w:t xml:space="preserve">(you usually relax) … the weekend?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 </w:t>
        <w:tab/>
        <w:t xml:space="preserve">Write questions to go with these answers.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  <w:tab/>
        <w:t xml:space="preserve">I live in London.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Where do you live?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  <w:tab/>
        <w:t xml:space="preserve">I get up at 7 o’clock.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</w:t>
        <w:tab/>
        <w:t xml:space="preserve">I watch TV in the morning and in the evening.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 </w:t>
        <w:tab/>
        <w:t xml:space="preserve">My best friend comes from Italy.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 </w:t>
        <w:tab/>
        <w:t xml:space="preserve">My sister goes to school by bus.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 </w:t>
        <w:tab/>
        <w:t xml:space="preserve">I have a party every six months.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 </w:t>
        <w:tab/>
        <w:t xml:space="preserve">No, I can’t stand doing housework.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60" w:before="0" w:line="30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 </w:t>
        <w:tab/>
        <w:t xml:space="preserve">I practise the guitar for three hours a day.</w:t>
        <w:br w:type="textWrapping"/>
        <w:t xml:space="preserve">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/7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FOR SPEAKING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  <w:tab/>
        <w:t xml:space="preserve">Choose A, B or C to correctly complete the dialogues.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00" w:lineRule="auto"/>
        <w:ind w:left="992" w:right="0" w:hanging="9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Hi Lisa, what do 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 of my song? </w:t>
      </w:r>
    </w:p>
    <w:p w:rsidR="00000000" w:rsidDel="00000000" w:rsidP="00000000" w:rsidRDefault="00000000" w:rsidRPr="00000000" w14:paraId="00000038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Oh, hi Jamal... Hey, it’s great! I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 love it! </w:t>
      </w:r>
    </w:p>
    <w:p w:rsidR="00000000" w:rsidDel="00000000" w:rsidP="00000000" w:rsidRDefault="00000000" w:rsidRPr="00000000" w14:paraId="00000039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Thanks! I’ve got lots of songs.</w:t>
      </w:r>
    </w:p>
    <w:p w:rsidR="00000000" w:rsidDel="00000000" w:rsidP="00000000" w:rsidRDefault="00000000" w:rsidRPr="00000000" w14:paraId="0000003A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Do you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 all of the musical instruments?</w:t>
      </w:r>
    </w:p>
    <w:p w:rsidR="00000000" w:rsidDel="00000000" w:rsidP="00000000" w:rsidRDefault="00000000" w:rsidRPr="00000000" w14:paraId="0000003B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No, I do it all on the computer. </w:t>
      </w:r>
    </w:p>
    <w:p w:rsidR="00000000" w:rsidDel="00000000" w:rsidP="00000000" w:rsidRDefault="00000000" w:rsidRPr="00000000" w14:paraId="0000003C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Wow! I love hip-hop – it’s my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kind of music.  </w:t>
      </w:r>
    </w:p>
    <w:p w:rsidR="00000000" w:rsidDel="00000000" w:rsidP="00000000" w:rsidRDefault="00000000" w:rsidRPr="00000000" w14:paraId="0000003D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Me too. I can’t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pop, though – I just feel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when I listen to it.  </w:t>
      </w:r>
    </w:p>
    <w:p w:rsidR="00000000" w:rsidDel="00000000" w:rsidP="00000000" w:rsidRDefault="00000000" w:rsidRPr="00000000" w14:paraId="0000003E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Yes, I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it too. Do you like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____?</w:t>
      </w:r>
    </w:p>
    <w:p w:rsidR="00000000" w:rsidDel="00000000" w:rsidP="00000000" w:rsidRDefault="00000000" w:rsidRPr="00000000" w14:paraId="0000003F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Yes, I love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____! What about you? </w:t>
      </w:r>
    </w:p>
    <w:p w:rsidR="00000000" w:rsidDel="00000000" w:rsidP="00000000" w:rsidRDefault="00000000" w:rsidRPr="00000000" w14:paraId="00000040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Hmm, well I don’t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 watching, but I’m not very good at it myself. </w:t>
      </w:r>
    </w:p>
    <w:p w:rsidR="00000000" w:rsidDel="00000000" w:rsidP="00000000" w:rsidRDefault="00000000" w:rsidRPr="00000000" w14:paraId="00000041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Oh well. Maybe if you practise more … </w:t>
      </w:r>
    </w:p>
    <w:p w:rsidR="00000000" w:rsidDel="00000000" w:rsidP="00000000" w:rsidRDefault="00000000" w:rsidRPr="00000000" w14:paraId="00000042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Maybe, but I just find it a bit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____. </w:t>
      </w:r>
    </w:p>
    <w:p w:rsidR="00000000" w:rsidDel="00000000" w:rsidP="00000000" w:rsidRDefault="00000000" w:rsidRPr="00000000" w14:paraId="00000043">
      <w:pPr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I can show you some easy moves.</w:t>
      </w:r>
    </w:p>
    <w:p w:rsidR="00000000" w:rsidDel="00000000" w:rsidP="00000000" w:rsidRDefault="00000000" w:rsidRPr="00000000" w14:paraId="00000044">
      <w:pPr>
        <w:tabs>
          <w:tab w:val="left" w:pos="567"/>
        </w:tabs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OK, then.</w:t>
      </w:r>
    </w:p>
    <w:p w:rsidR="00000000" w:rsidDel="00000000" w:rsidP="00000000" w:rsidRDefault="00000000" w:rsidRPr="00000000" w14:paraId="00000045">
      <w:pPr>
        <w:tabs>
          <w:tab w:val="left" w:pos="567"/>
        </w:tabs>
        <w:spacing w:after="60" w:line="300" w:lineRule="auto"/>
        <w:ind w:left="992" w:hanging="99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Jamal: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Great!</w:t>
      </w:r>
    </w:p>
    <w:p w:rsidR="00000000" w:rsidDel="00000000" w:rsidP="00000000" w:rsidRDefault="00000000" w:rsidRPr="00000000" w14:paraId="00000046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1345" cy="2216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0090" y="3673955"/>
                          <a:ext cx="591820" cy="212090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1345" cy="22161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221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5103.0" w:type="dxa"/>
        <w:jc w:val="left"/>
        <w:tblInd w:w="28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4"/>
        <w:gridCol w:w="283"/>
        <w:gridCol w:w="1276"/>
        <w:gridCol w:w="284"/>
        <w:gridCol w:w="1275"/>
        <w:gridCol w:w="284"/>
        <w:gridCol w:w="1417"/>
        <w:tblGridChange w:id="0">
          <w:tblGrid>
            <w:gridCol w:w="284"/>
            <w:gridCol w:w="283"/>
            <w:gridCol w:w="1276"/>
            <w:gridCol w:w="284"/>
            <w:gridCol w:w="1275"/>
            <w:gridCol w:w="284"/>
            <w:gridCol w:w="1417"/>
          </w:tblGrid>
        </w:tblGridChange>
      </w:tblGrid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think 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4B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like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want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4E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0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very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bit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4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really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9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B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5E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best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0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2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favourite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3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5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7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love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9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A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C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bored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6E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relaxed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tired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hate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enjoy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breakdances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breakdancer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breakdance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7F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1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them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5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kind</w:t>
            </w:r>
          </w:p>
        </w:tc>
      </w:tr>
      <w:tr>
        <w:trPr>
          <w:cantSplit w:val="0"/>
          <w:tblHeader w:val="0"/>
        </w:trP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cold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pos="567"/>
              </w:tabs>
              <w:spacing w:before="40" w:line="283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pos="567"/>
              </w:tabs>
              <w:spacing w:before="40" w:line="283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late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/10</w:t>
      </w:r>
    </w:p>
    <w:p w:rsidR="00000000" w:rsidDel="00000000" w:rsidP="00000000" w:rsidRDefault="00000000" w:rsidRPr="00000000" w14:paraId="00000095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567"/>
        </w:tabs>
        <w:spacing w:before="40" w:line="283" w:lineRule="auto"/>
        <w:ind w:left="993" w:hanging="993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 FOR WRITING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284" w:right="0" w:hanging="2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  <w:tab/>
        <w:t xml:space="preserve">Use the words and expressions in the box to complete the blog post. There are five extra words or expressions.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5" w:sz="4" w:val="single"/>
          <w:left w:color="000000" w:space="5" w:sz="4" w:val="single"/>
          <w:bottom w:color="000000" w:space="5" w:sz="4" w:val="single"/>
          <w:right w:color="000000" w:space="5" w:sz="4" w:val="single"/>
          <w:between w:space="0" w:sz="0" w:val="nil"/>
        </w:pBdr>
        <w:shd w:fill="auto" w:val="clear"/>
        <w:spacing w:after="60" w:before="60" w:line="240" w:lineRule="auto"/>
        <w:ind w:left="115" w:right="1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3,000 km     130,000 people     a shower      after     because     but     capital city     doing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so      swimming     that     the people     the weather     then     when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3053080" cy="48685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24223" y="1350490"/>
                          <a:ext cx="3043555" cy="485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Blog post by Mohamed, July 12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 at 17.32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Hi, my name’s Mohamed and I’m thirteen years old. I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404040"/>
                                <w:sz w:val="24"/>
                                <w:u w:val="single"/>
                                <w:vertAlign w:val="baseline"/>
                              </w:rPr>
                              <w:t xml:space="preserve">live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in a place called Malé, which is the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1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of the Maldives. They are islands in the Indian Ocean. Malé is quite big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2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__________________), but it’s not like European or American cities. It’s near the equator (the line around the middle of the world) so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3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is always hot here. I love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4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in the sea near my home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5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the sea is really warm and there are so many interesting things to see.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usually get up at 7 a.m. and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6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I have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7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__________________. My sister starts school at 8.30 a.m.,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8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I start at 8.00 a.m. She is only nine years old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9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she goes to a primary school and they start later than my secondary school. And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10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 school, I meet my friends and we go to the beach together. It’s a good place to live!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3053080" cy="486854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3080" cy="4868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426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426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/10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     /50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40" w:w="11900" w:orient="portrait"/>
      <w:pgMar w:bottom="851" w:top="1560" w:left="994" w:right="994" w:header="0" w:footer="158"/>
      <w:pgNumType w:start="1"/>
      <w:cols w:equalWidth="0" w:num="2">
        <w:col w:space="454" w:w="4729"/>
        <w:col w:space="0" w:w="472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ourier New"/>
  <w:font w:name="Times New Roman"/>
  <w:font w:name="Charis SI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  <w:tab w:val="right" w:pos="97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2017 Pearson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PHOTOCOPIABLE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567" w:right="0" w:hanging="56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haris SIL" w:cs="Charis SIL" w:eastAsia="Charis SIL" w:hAnsi="Charis SI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2015 Pearson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PHOTOCOPIABLE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567" w:right="0" w:hanging="56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ind w:left="-993" w:firstLine="0"/>
      <w:rPr/>
    </w:pPr>
    <w:r w:rsidDel="00000000" w:rsidR="00000000" w:rsidRPr="00000000">
      <w:rPr/>
      <w:drawing>
        <wp:inline distB="0" distT="0" distL="0" distR="0">
          <wp:extent cx="7621664" cy="900742"/>
          <wp:effectExtent b="0" l="0" r="0" t="0"/>
          <wp:docPr descr="C:\Users\agatzbrz\Desktop\WOR4.tiff" id="6" name="image1.png"/>
          <a:graphic>
            <a:graphicData uri="http://schemas.openxmlformats.org/drawingml/2006/picture">
              <pic:pic>
                <pic:nvPicPr>
                  <pic:cNvPr descr="C:\Users\agatzbrz\Desktop\WOR4.tif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664" cy="900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0</wp:posOffset>
              </wp:positionV>
              <wp:extent cx="2676525" cy="4362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12500" y="3566640"/>
                        <a:ext cx="26670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UNIT 3: Language Test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0</wp:posOffset>
              </wp:positionV>
              <wp:extent cx="2676525" cy="43624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6525" cy="436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342900</wp:posOffset>
              </wp:positionV>
              <wp:extent cx="1724025" cy="4667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88750" y="355140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GROUP 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5143500</wp:posOffset>
              </wp:positionH>
              <wp:positionV relativeFrom="paragraph">
                <wp:posOffset>342900</wp:posOffset>
              </wp:positionV>
              <wp:extent cx="1724025" cy="4667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[Image goes here]</w:t>
      <w:tab/>
      <w:t xml:space="preserve">Name: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ff6600"/>
        <w:sz w:val="20"/>
        <w:szCs w:val="20"/>
        <w:u w:val="single"/>
        <w:shd w:fill="auto" w:val="clear"/>
        <w:vertAlign w:val="baseline"/>
        <w:rtl w:val="0"/>
      </w:rPr>
      <w:t xml:space="preserve">                                                   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6.66666666666667"/>
        <w:szCs w:val="36.66666666666667"/>
        <w:u w:val="none"/>
        <w:shd w:fill="auto" w:val="clear"/>
        <w:vertAlign w:val="superscript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ff6600"/>
        <w:sz w:val="20"/>
        <w:szCs w:val="20"/>
        <w:u w:val="single"/>
        <w:shd w:fill="auto" w:val="clear"/>
        <w:vertAlign w:val="baseline"/>
        <w:rtl w:val="0"/>
      </w:rPr>
      <w:t xml:space="preserve">           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Total: 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  <w:rtl w:val="0"/>
      </w:rPr>
      <w:t xml:space="preserve">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831" w:hanging="405.00000000000006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ff00ff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360"/>
    </w:pPr>
    <w:rPr>
      <w:b w:val="1"/>
      <w:color w:val="ff00ff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