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5C" w:rsidRDefault="00081C5C" w:rsidP="00081C5C"/>
    <w:tbl>
      <w:tblPr>
        <w:tblW w:w="10776" w:type="dxa"/>
        <w:tblCellMar>
          <w:left w:w="0" w:type="dxa"/>
          <w:right w:w="0" w:type="dxa"/>
        </w:tblCellMar>
        <w:tblLook w:val="04A0"/>
      </w:tblPr>
      <w:tblGrid>
        <w:gridCol w:w="2696"/>
        <w:gridCol w:w="2693"/>
        <w:gridCol w:w="2693"/>
        <w:gridCol w:w="2694"/>
      </w:tblGrid>
      <w:tr w:rsidR="00081C5C" w:rsidRPr="00F64AF8" w:rsidTr="00D81E03">
        <w:trPr>
          <w:trHeight w:val="296"/>
        </w:trPr>
        <w:tc>
          <w:tcPr>
            <w:tcW w:w="26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1C5C" w:rsidRPr="00201FD9" w:rsidRDefault="00081C5C" w:rsidP="00D81E03">
            <w:pPr>
              <w:spacing w:before="134"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01FD9">
              <w:rPr>
                <w:rFonts w:eastAsia="Times New Roman" w:cstheme="minorHAnsi"/>
                <w:b/>
                <w:bCs/>
                <w:color w:val="000066"/>
                <w:kern w:val="24"/>
                <w:positio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1C5C" w:rsidRPr="00201FD9" w:rsidRDefault="00081C5C" w:rsidP="00D81E03">
            <w:pPr>
              <w:spacing w:before="134"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01FD9">
              <w:rPr>
                <w:rFonts w:eastAsia="Times New Roman" w:cstheme="minorHAnsi"/>
                <w:b/>
                <w:bCs/>
                <w:color w:val="000066"/>
                <w:kern w:val="24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C5C" w:rsidRPr="00201FD9" w:rsidRDefault="00081C5C" w:rsidP="00D81E03">
            <w:pPr>
              <w:spacing w:before="134"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01FD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C5C" w:rsidRPr="00201FD9" w:rsidRDefault="00081C5C" w:rsidP="00D81E03">
            <w:pPr>
              <w:spacing w:before="134"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01FD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2393"/>
        <w:gridCol w:w="2411"/>
        <w:gridCol w:w="2405"/>
        <w:gridCol w:w="2362"/>
      </w:tblGrid>
      <w:tr w:rsidR="00081C5C" w:rsidTr="00D81E03">
        <w:tc>
          <w:tcPr>
            <w:tcW w:w="2670" w:type="dxa"/>
          </w:tcPr>
          <w:p w:rsidR="00081C5C" w:rsidRPr="00123DB6" w:rsidRDefault="00081C5C" w:rsidP="00D81E03">
            <w:pPr>
              <w:spacing w:before="86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Слава </w:t>
            </w:r>
            <w:proofErr w:type="spellStart"/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>Веснушкин</w:t>
            </w:r>
            <w:proofErr w:type="spellEnd"/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 получил в подарок 500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 000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 рублей и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 зарыл их на даче под кустом смородины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670" w:type="dxa"/>
          </w:tcPr>
          <w:p w:rsidR="00081C5C" w:rsidRPr="00201FD9" w:rsidRDefault="00081C5C" w:rsidP="00D81E03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01FD9">
              <w:rPr>
                <w:rFonts w:eastAsia="Times New Roman" w:cstheme="minorHAnsi"/>
                <w:sz w:val="24"/>
                <w:szCs w:val="24"/>
                <w:lang w:eastAsia="ru-RU"/>
              </w:rPr>
              <w:t>Функция сбережения (накопления)</w:t>
            </w:r>
          </w:p>
        </w:tc>
        <w:tc>
          <w:tcPr>
            <w:tcW w:w="2671" w:type="dxa"/>
          </w:tcPr>
          <w:p w:rsidR="00081C5C" w:rsidRPr="00201FD9" w:rsidRDefault="00081C5C" w:rsidP="00D81E03">
            <w:pPr>
              <w:rPr>
                <w:color w:val="000000"/>
                <w:sz w:val="24"/>
                <w:szCs w:val="24"/>
              </w:rPr>
            </w:pPr>
            <w:r w:rsidRPr="00201FD9">
              <w:rPr>
                <w:color w:val="000000"/>
                <w:sz w:val="24"/>
                <w:szCs w:val="24"/>
              </w:rPr>
              <w:t>Карманные деньги откладываю на подарок сестре в  день рождения</w:t>
            </w:r>
          </w:p>
        </w:tc>
        <w:tc>
          <w:tcPr>
            <w:tcW w:w="2671" w:type="dxa"/>
          </w:tcPr>
          <w:p w:rsidR="00081C5C" w:rsidRPr="00201FD9" w:rsidRDefault="00081C5C" w:rsidP="00D81E03">
            <w:pPr>
              <w:rPr>
                <w:color w:val="000000"/>
                <w:sz w:val="24"/>
                <w:szCs w:val="24"/>
              </w:rPr>
            </w:pPr>
            <w:r w:rsidRPr="00201FD9">
              <w:rPr>
                <w:color w:val="000000"/>
                <w:sz w:val="24"/>
                <w:szCs w:val="24"/>
              </w:rPr>
              <w:t>Родители открыли вклад в банке</w:t>
            </w:r>
          </w:p>
        </w:tc>
      </w:tr>
      <w:tr w:rsidR="00081C5C" w:rsidTr="00D81E03">
        <w:tc>
          <w:tcPr>
            <w:tcW w:w="2670" w:type="dxa"/>
          </w:tcPr>
          <w:p w:rsidR="00081C5C" w:rsidRPr="00123DB6" w:rsidRDefault="00081C5C" w:rsidP="00D81E03">
            <w:pPr>
              <w:spacing w:before="86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Через месяц Слава вспомнил, </w:t>
            </w:r>
          </w:p>
          <w:p w:rsidR="00081C5C" w:rsidRPr="00123DB6" w:rsidRDefault="00081C5C" w:rsidP="00D81E03">
            <w:pPr>
              <w:spacing w:before="86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>что 500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 000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 рублей стоит джинсовый </w:t>
            </w:r>
            <w:proofErr w:type="gramStart"/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>костюм</w:t>
            </w:r>
            <w:proofErr w:type="gramEnd"/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 о котором он давно мечтал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0" w:type="dxa"/>
          </w:tcPr>
          <w:p w:rsidR="00081C5C" w:rsidRPr="00201FD9" w:rsidRDefault="00081C5C" w:rsidP="00D81E03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01FD9">
              <w:rPr>
                <w:rFonts w:eastAsia="Times New Roman" w:cstheme="minorHAnsi"/>
                <w:sz w:val="24"/>
                <w:szCs w:val="24"/>
                <w:lang w:eastAsia="ru-RU"/>
              </w:rPr>
              <w:t>Функция изменения стоимости</w:t>
            </w:r>
          </w:p>
        </w:tc>
        <w:tc>
          <w:tcPr>
            <w:tcW w:w="2671" w:type="dxa"/>
          </w:tcPr>
          <w:p w:rsidR="00081C5C" w:rsidRPr="00201FD9" w:rsidRDefault="00081C5C" w:rsidP="00D81E03">
            <w:pPr>
              <w:rPr>
                <w:color w:val="000000"/>
                <w:sz w:val="24"/>
                <w:szCs w:val="24"/>
              </w:rPr>
            </w:pPr>
            <w:r w:rsidRPr="00201FD9">
              <w:rPr>
                <w:sz w:val="24"/>
                <w:szCs w:val="24"/>
              </w:rPr>
              <w:t xml:space="preserve"> Я ознакомился с ценами смартфонов, о </w:t>
            </w:r>
            <w:proofErr w:type="gramStart"/>
            <w:r w:rsidRPr="00201FD9">
              <w:rPr>
                <w:sz w:val="24"/>
                <w:szCs w:val="24"/>
              </w:rPr>
              <w:t>котором</w:t>
            </w:r>
            <w:proofErr w:type="gramEnd"/>
            <w:r w:rsidRPr="00201FD9">
              <w:rPr>
                <w:sz w:val="24"/>
                <w:szCs w:val="24"/>
              </w:rPr>
              <w:t xml:space="preserve"> давно мечтал</w:t>
            </w:r>
          </w:p>
        </w:tc>
        <w:tc>
          <w:tcPr>
            <w:tcW w:w="2671" w:type="dxa"/>
          </w:tcPr>
          <w:p w:rsidR="00081C5C" w:rsidRPr="00201FD9" w:rsidRDefault="00081C5C" w:rsidP="00D81E0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01FD9">
              <w:rPr>
                <w:sz w:val="24"/>
                <w:szCs w:val="24"/>
                <w:shd w:val="clear" w:color="auto" w:fill="FFFFFF"/>
              </w:rPr>
              <w:t>Родители хотели купить дачу за 1 млн. руб., но не могли себе пока этого позволить, поскольку у них нет таких денег</w:t>
            </w:r>
            <w:r w:rsidRPr="00201FD9">
              <w:rPr>
                <w:sz w:val="24"/>
                <w:szCs w:val="24"/>
              </w:rPr>
              <w:br/>
            </w:r>
          </w:p>
        </w:tc>
      </w:tr>
      <w:tr w:rsidR="00081C5C" w:rsidTr="00D81E03">
        <w:tc>
          <w:tcPr>
            <w:tcW w:w="2670" w:type="dxa"/>
          </w:tcPr>
          <w:p w:rsidR="00081C5C" w:rsidRPr="00123DB6" w:rsidRDefault="00081C5C" w:rsidP="00D81E03">
            <w:pPr>
              <w:spacing w:before="86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Слава 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>вырыл деньги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, пошёл в 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модный 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магазин и купил джинсовый костюм </w:t>
            </w:r>
          </w:p>
        </w:tc>
        <w:tc>
          <w:tcPr>
            <w:tcW w:w="2670" w:type="dxa"/>
          </w:tcPr>
          <w:p w:rsidR="00081C5C" w:rsidRPr="00201FD9" w:rsidRDefault="00081C5C" w:rsidP="00D81E03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01FD9">
              <w:rPr>
                <w:rFonts w:eastAsia="Times New Roman" w:cstheme="minorHAnsi"/>
                <w:sz w:val="24"/>
                <w:szCs w:val="24"/>
                <w:lang w:eastAsia="ru-RU"/>
              </w:rPr>
              <w:t>Функция обмена (обращения)</w:t>
            </w:r>
          </w:p>
        </w:tc>
        <w:tc>
          <w:tcPr>
            <w:tcW w:w="2671" w:type="dxa"/>
          </w:tcPr>
          <w:p w:rsidR="00081C5C" w:rsidRPr="00201FD9" w:rsidRDefault="00081C5C" w:rsidP="00D81E03">
            <w:pPr>
              <w:rPr>
                <w:color w:val="000000"/>
                <w:sz w:val="24"/>
                <w:szCs w:val="24"/>
              </w:rPr>
            </w:pPr>
            <w:r w:rsidRPr="00201FD9">
              <w:rPr>
                <w:color w:val="000000"/>
                <w:sz w:val="24"/>
                <w:szCs w:val="24"/>
              </w:rPr>
              <w:t>Я купил фрукты на рынке</w:t>
            </w:r>
          </w:p>
        </w:tc>
        <w:tc>
          <w:tcPr>
            <w:tcW w:w="2671" w:type="dxa"/>
          </w:tcPr>
          <w:p w:rsidR="00081C5C" w:rsidRPr="00201FD9" w:rsidRDefault="00081C5C" w:rsidP="00D81E03">
            <w:pPr>
              <w:rPr>
                <w:color w:val="000000"/>
                <w:sz w:val="24"/>
                <w:szCs w:val="24"/>
              </w:rPr>
            </w:pPr>
            <w:r w:rsidRPr="00201FD9">
              <w:rPr>
                <w:sz w:val="24"/>
                <w:szCs w:val="24"/>
              </w:rPr>
              <w:t>Родители продали земельный  участок</w:t>
            </w:r>
          </w:p>
        </w:tc>
      </w:tr>
      <w:tr w:rsidR="00081C5C" w:rsidTr="00D81E03">
        <w:tc>
          <w:tcPr>
            <w:tcW w:w="2670" w:type="dxa"/>
          </w:tcPr>
          <w:p w:rsidR="00081C5C" w:rsidRPr="00123DB6" w:rsidRDefault="00081C5C" w:rsidP="00D81E03">
            <w:pPr>
              <w:spacing w:before="86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Слава занял у приятеля </w:t>
            </w:r>
          </w:p>
          <w:p w:rsidR="00081C5C" w:rsidRPr="00123DB6" w:rsidRDefault="00081C5C" w:rsidP="00D81E03">
            <w:pPr>
              <w:spacing w:before="86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>5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>0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 00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>0 рублей и возвра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>щает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sz w:val="24"/>
                <w:szCs w:val="24"/>
                <w:lang w:eastAsia="ru-RU"/>
              </w:rPr>
              <w:t xml:space="preserve"> их через неделю</w:t>
            </w:r>
            <w:r w:rsidRPr="00123DB6">
              <w:rPr>
                <w:rFonts w:eastAsia="Times New Roman" w:cstheme="minorHAnsi"/>
                <w:b/>
                <w:bCs/>
                <w:shadow/>
                <w:color w:val="000066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0" w:type="dxa"/>
          </w:tcPr>
          <w:p w:rsidR="00081C5C" w:rsidRPr="00201FD9" w:rsidRDefault="00081C5C" w:rsidP="00D81E03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01FD9">
              <w:rPr>
                <w:rFonts w:eastAsia="Times New Roman" w:cstheme="minorHAnsi"/>
                <w:sz w:val="24"/>
                <w:szCs w:val="24"/>
                <w:lang w:eastAsia="ru-RU"/>
              </w:rPr>
              <w:t>Функция платежа</w:t>
            </w:r>
          </w:p>
        </w:tc>
        <w:tc>
          <w:tcPr>
            <w:tcW w:w="2671" w:type="dxa"/>
          </w:tcPr>
          <w:p w:rsidR="00081C5C" w:rsidRPr="00201FD9" w:rsidRDefault="00081C5C" w:rsidP="00D81E03">
            <w:pPr>
              <w:rPr>
                <w:color w:val="000000"/>
                <w:sz w:val="24"/>
                <w:szCs w:val="24"/>
              </w:rPr>
            </w:pPr>
            <w:r w:rsidRPr="00201FD9">
              <w:rPr>
                <w:color w:val="000000"/>
                <w:sz w:val="24"/>
                <w:szCs w:val="24"/>
              </w:rPr>
              <w:t>Я получил стипендию</w:t>
            </w:r>
          </w:p>
        </w:tc>
        <w:tc>
          <w:tcPr>
            <w:tcW w:w="2671" w:type="dxa"/>
          </w:tcPr>
          <w:p w:rsidR="00081C5C" w:rsidRPr="00201FD9" w:rsidRDefault="00081C5C" w:rsidP="00D81E03">
            <w:pPr>
              <w:rPr>
                <w:color w:val="000000"/>
                <w:sz w:val="24"/>
                <w:szCs w:val="24"/>
              </w:rPr>
            </w:pPr>
            <w:r w:rsidRPr="00201FD9">
              <w:rPr>
                <w:sz w:val="24"/>
                <w:szCs w:val="24"/>
              </w:rPr>
              <w:t>Родители погасили денежную ссуду</w:t>
            </w:r>
          </w:p>
        </w:tc>
      </w:tr>
    </w:tbl>
    <w:p w:rsidR="00081C5C" w:rsidRDefault="00081C5C" w:rsidP="00081C5C">
      <w:pPr>
        <w:rPr>
          <w:color w:val="000000"/>
        </w:rPr>
      </w:pPr>
    </w:p>
    <w:p w:rsidR="00FB6B07" w:rsidRDefault="00FB6B07"/>
    <w:sectPr w:rsidR="00FB6B07" w:rsidSect="00FB6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C5C"/>
    <w:rsid w:val="00081C5C"/>
    <w:rsid w:val="00FB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2015-03-05T21:11:00Z</dcterms:created>
  <dcterms:modified xsi:type="dcterms:W3CDTF">2015-03-05T21:11:00Z</dcterms:modified>
</cp:coreProperties>
</file>